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833" w:rsidRDefault="00DA4833" w:rsidP="00DA4833">
      <w:pPr>
        <w:spacing w:after="0" w:line="240" w:lineRule="auto"/>
        <w:ind w:left="-426" w:right="-284"/>
        <w:jc w:val="center"/>
        <w:outlineLvl w:val="0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DA4833" w:rsidRDefault="00DA4833" w:rsidP="00DA4833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82353E" w:rsidRDefault="0082353E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82353E" w:rsidSect="00DA4833">
          <w:footerReference w:type="default" r:id="rId8"/>
          <w:pgSz w:w="11906" w:h="16838"/>
          <w:pgMar w:top="1134" w:right="686" w:bottom="1134" w:left="1760" w:header="567" w:footer="0" w:gutter="0"/>
          <w:cols w:space="708"/>
          <w:titlePg/>
          <w:docGrid w:linePitch="360"/>
        </w:sect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DA483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3071" w:rsidRPr="00F63254" w:rsidRDefault="00783071" w:rsidP="00454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5BB" w:rsidRDefault="00DA4833" w:rsidP="0045417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А</w:t>
      </w:r>
      <w:r w:rsidRPr="000A0A0A">
        <w:rPr>
          <w:rFonts w:ascii="Times New Roman" w:hAnsi="Times New Roman"/>
          <w:b/>
          <w:color w:val="auto"/>
          <w:sz w:val="28"/>
          <w:szCs w:val="28"/>
        </w:rPr>
        <w:t xml:space="preserve">ДАПТИРОВАННАЯ </w:t>
      </w:r>
      <w:r w:rsidRPr="00CF10E6">
        <w:rPr>
          <w:rFonts w:ascii="Times New Roman" w:hAnsi="Times New Roman"/>
          <w:b/>
          <w:color w:val="auto"/>
          <w:sz w:val="28"/>
          <w:szCs w:val="28"/>
        </w:rPr>
        <w:t>ОСНОВНАЯ ОБЩЕОБРАЗОВАТЕЛЬНАЯ</w:t>
      </w:r>
      <w:r w:rsidRPr="000A0A0A">
        <w:rPr>
          <w:rFonts w:ascii="Times New Roman" w:hAnsi="Times New Roman"/>
          <w:b/>
          <w:color w:val="auto"/>
          <w:sz w:val="28"/>
          <w:szCs w:val="28"/>
        </w:rPr>
        <w:t xml:space="preserve"> ПРОГРАММА НАЧАЛЬНОГО ОБЩЕГО ОБРАЗОВАНИЯ </w:t>
      </w:r>
      <w:r w:rsidRPr="000A0A0A">
        <w:rPr>
          <w:rFonts w:ascii="Times New Roman" w:hAnsi="Times New Roman"/>
          <w:b/>
          <w:color w:val="auto"/>
          <w:sz w:val="28"/>
          <w:szCs w:val="28"/>
        </w:rPr>
        <w:br/>
        <w:t xml:space="preserve">ОБУЧАЮЩИХСЯ </w:t>
      </w:r>
      <w:r w:rsidRPr="000A0A0A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ТЯЖЕЛЫМИ НАРУШЕНИЯМИ РЕЧИ</w:t>
      </w:r>
      <w:r w:rsidRPr="000A0A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54175" w:rsidRPr="000A0A0A" w:rsidRDefault="00DA4833" w:rsidP="00454175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(ВАРИАНТ 5.2.)</w:t>
      </w:r>
    </w:p>
    <w:p w:rsidR="001A7A25" w:rsidRPr="000A0A0A" w:rsidRDefault="001A7A25" w:rsidP="00454175">
      <w:pPr>
        <w:spacing w:after="0"/>
        <w:rPr>
          <w:rFonts w:ascii="Times New Roman" w:hAnsi="Times New Roman"/>
          <w:color w:val="auto"/>
          <w:sz w:val="28"/>
          <w:szCs w:val="28"/>
        </w:rPr>
      </w:pPr>
    </w:p>
    <w:p w:rsidR="00E96FD0" w:rsidRPr="000A0A0A" w:rsidRDefault="00E96FD0" w:rsidP="00454175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0A0A0A" w:rsidRDefault="00E96FD0" w:rsidP="00454175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0A0A0A" w:rsidRDefault="00E96FD0" w:rsidP="00454175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0A0A0A" w:rsidRDefault="00E96FD0" w:rsidP="00454175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8E2722" w:rsidRPr="000A0A0A" w:rsidRDefault="008E2722" w:rsidP="00454175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E2722" w:rsidRPr="00F63254" w:rsidRDefault="008E2722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F76112" w:rsidRPr="00F63254" w:rsidRDefault="00F76112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F76112" w:rsidRPr="00F63254" w:rsidRDefault="00F76112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F76112" w:rsidRPr="00F63254" w:rsidRDefault="00F76112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454175" w:rsidRDefault="00454175" w:rsidP="00454175">
      <w:pPr>
        <w:spacing w:after="0"/>
        <w:rPr>
          <w:rFonts w:ascii="Times New Roman" w:hAnsi="Times New Roman"/>
          <w:sz w:val="28"/>
          <w:szCs w:val="28"/>
        </w:rPr>
      </w:pPr>
    </w:p>
    <w:p w:rsidR="00265905" w:rsidRPr="00F63254" w:rsidRDefault="00D54712" w:rsidP="0045417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ОГЛАВЛЕНИЕ</w:t>
      </w:r>
    </w:p>
    <w:p w:rsidR="00E83012" w:rsidRPr="006E3228" w:rsidRDefault="00B031C3" w:rsidP="00454175">
      <w:pPr>
        <w:pStyle w:val="13"/>
        <w:spacing w:after="0"/>
        <w:rPr>
          <w:rFonts w:eastAsia="Times New Roman"/>
          <w:noProof/>
          <w:kern w:val="0"/>
          <w:sz w:val="28"/>
          <w:szCs w:val="28"/>
          <w:lang w:eastAsia="ru-RU"/>
        </w:rPr>
      </w:pPr>
      <w:r w:rsidRPr="006E3228">
        <w:rPr>
          <w:sz w:val="28"/>
          <w:szCs w:val="28"/>
        </w:rPr>
        <w:fldChar w:fldCharType="begin"/>
      </w:r>
      <w:r w:rsidR="00E85984" w:rsidRPr="006E3228">
        <w:rPr>
          <w:sz w:val="28"/>
          <w:szCs w:val="28"/>
        </w:rPr>
        <w:instrText xml:space="preserve"> TOC \o "1-3" \h \z \u </w:instrText>
      </w:r>
      <w:r w:rsidRPr="006E3228">
        <w:rPr>
          <w:sz w:val="28"/>
          <w:szCs w:val="28"/>
        </w:rPr>
        <w:fldChar w:fldCharType="separate"/>
      </w:r>
      <w:hyperlink w:anchor="_Toc413974290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ОБЩИЕ ПОЛОЖЕНИЯ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454175">
        <w:rPr>
          <w:rFonts w:ascii="Times New Roman" w:hAnsi="Times New Roman"/>
          <w:noProof/>
          <w:kern w:val="28"/>
          <w:sz w:val="28"/>
          <w:szCs w:val="28"/>
        </w:rPr>
        <w:t>3</w:t>
      </w:r>
    </w:p>
    <w:p w:rsidR="00E83012" w:rsidRPr="006E3228" w:rsidRDefault="005B1A0A" w:rsidP="00454175">
      <w:pPr>
        <w:pStyle w:val="22"/>
        <w:spacing w:after="0"/>
        <w:ind w:right="0"/>
        <w:rPr>
          <w:rFonts w:eastAsia="Times New Roman"/>
          <w:color w:val="auto"/>
          <w:kern w:val="0"/>
          <w:lang w:eastAsia="ru-RU"/>
        </w:rPr>
      </w:pPr>
      <w:hyperlink w:anchor="_Toc413974302" w:history="1">
        <w:r w:rsidR="00E83012" w:rsidRPr="006E3228">
          <w:rPr>
            <w:rStyle w:val="ac"/>
            <w:b/>
            <w:color w:val="auto"/>
            <w:u w:val="none"/>
          </w:rPr>
          <w:t>1. Целевой раздел</w:t>
        </w:r>
        <w:r w:rsidR="00E83012" w:rsidRPr="006E3228">
          <w:rPr>
            <w:webHidden/>
            <w:color w:val="auto"/>
          </w:rPr>
          <w:tab/>
        </w:r>
      </w:hyperlink>
      <w:r w:rsidR="00B426BA">
        <w:rPr>
          <w:color w:val="auto"/>
        </w:rPr>
        <w:t>8</w:t>
      </w:r>
    </w:p>
    <w:p w:rsidR="00E83012" w:rsidRPr="006E322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303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1.1. Пояснительная записка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8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04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1.2. Планируемые результаты освоения о</w:t>
        </w:r>
        <w:r w:rsidR="008B1ED5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бучающимися с тяжелыми нарушениями речи</w:t>
        </w:r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 xml:space="preserve"> адаптированной основной общеобразовательной программы начального общего образования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16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05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 xml:space="preserve">1.3. </w:t>
        </w:r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 xml:space="preserve">Система оценки достижения обучающимися с </w:t>
        </w:r>
        <w:r w:rsidR="002924D3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тяжелыми нарушениями речи</w:t>
        </w:r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 xml:space="preserve"> планируемых результатов освоения </w:t>
        </w:r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адаптированной основной общеобразовательной программы начального общего образования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20</w:t>
      </w:r>
    </w:p>
    <w:p w:rsidR="00E83012" w:rsidRPr="00632DD8" w:rsidRDefault="005B1A0A" w:rsidP="00454175">
      <w:pPr>
        <w:pStyle w:val="22"/>
        <w:spacing w:after="0"/>
        <w:ind w:right="0"/>
        <w:rPr>
          <w:rFonts w:eastAsia="Times New Roman"/>
          <w:color w:val="auto"/>
          <w:kern w:val="0"/>
          <w:lang w:val="en-US" w:eastAsia="ru-RU"/>
        </w:rPr>
      </w:pPr>
      <w:hyperlink w:anchor="_Toc413974306" w:history="1">
        <w:r w:rsidR="00E83012" w:rsidRPr="006E3228">
          <w:rPr>
            <w:rStyle w:val="ac"/>
            <w:b/>
            <w:color w:val="auto"/>
            <w:u w:val="none"/>
          </w:rPr>
          <w:t>2. Содержательный раздел</w:t>
        </w:r>
        <w:r w:rsidR="00E83012" w:rsidRPr="006E3228">
          <w:rPr>
            <w:webHidden/>
            <w:color w:val="auto"/>
          </w:rPr>
          <w:tab/>
        </w:r>
      </w:hyperlink>
      <w:r w:rsidR="00B426BA">
        <w:rPr>
          <w:color w:val="auto"/>
        </w:rPr>
        <w:t>21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07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2.1. Программа формирования универсальных учебных действий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21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08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2.2. Программы учебных предметов, курсов  коррекционно-развивающей области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29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09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>2.3. Программа духовно-нравственного развития, воспитания</w:t>
        </w:r>
        <w:r w:rsidR="007446FA" w:rsidRPr="006E3228">
          <w:rPr>
            <w:noProof/>
            <w:webHidden/>
            <w:sz w:val="28"/>
            <w:szCs w:val="28"/>
          </w:rPr>
          <w:t>……</w:t>
        </w:r>
      </w:hyperlink>
      <w:r w:rsidR="00B426BA">
        <w:rPr>
          <w:noProof/>
          <w:sz w:val="28"/>
          <w:szCs w:val="28"/>
        </w:rPr>
        <w:t>…137</w:t>
      </w:r>
    </w:p>
    <w:p w:rsidR="00E83012" w:rsidRPr="00632DD8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10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2.4. Программа формирования экологической культуры, здорового  и безопасного образа жизни</w:t>
        </w:r>
        <w:r w:rsidR="007446FA" w:rsidRPr="006E3228">
          <w:rPr>
            <w:noProof/>
            <w:webHidden/>
            <w:sz w:val="28"/>
            <w:szCs w:val="28"/>
          </w:rPr>
          <w:t>……………………………………</w:t>
        </w:r>
        <w:r w:rsidR="006E3228">
          <w:rPr>
            <w:noProof/>
            <w:webHidden/>
            <w:sz w:val="28"/>
            <w:szCs w:val="28"/>
          </w:rPr>
          <w:tab/>
        </w:r>
        <w:r w:rsidR="007446FA" w:rsidRPr="006E3228">
          <w:rPr>
            <w:noProof/>
            <w:webHidden/>
            <w:sz w:val="28"/>
            <w:szCs w:val="28"/>
          </w:rPr>
          <w:t>………….….</w:t>
        </w:r>
      </w:hyperlink>
      <w:r w:rsidR="00B426BA">
        <w:rPr>
          <w:noProof/>
          <w:sz w:val="28"/>
          <w:szCs w:val="28"/>
        </w:rPr>
        <w:t>142</w:t>
      </w:r>
    </w:p>
    <w:p w:rsidR="00E83012" w:rsidRPr="00BC04EE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val="en-US" w:eastAsia="ru-RU"/>
        </w:rPr>
      </w:pPr>
      <w:hyperlink w:anchor="_Toc413974311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>2.5. Программа коррекционной работы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145</w:t>
      </w:r>
    </w:p>
    <w:p w:rsidR="00E83012" w:rsidRPr="00BC04EE" w:rsidRDefault="005B1A0A" w:rsidP="00454175">
      <w:pPr>
        <w:pStyle w:val="30"/>
        <w:spacing w:after="0"/>
        <w:rPr>
          <w:rFonts w:eastAsia="Times New Roman"/>
          <w:noProof/>
          <w:kern w:val="28"/>
          <w:sz w:val="28"/>
          <w:szCs w:val="28"/>
          <w:lang w:val="en-US" w:eastAsia="ru-RU"/>
        </w:rPr>
      </w:pPr>
      <w:hyperlink w:anchor="_Toc413974312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>2.6. Программа внеурочной деятельности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151</w:t>
      </w:r>
    </w:p>
    <w:p w:rsidR="00E83012" w:rsidRPr="00BC04EE" w:rsidRDefault="005B1A0A" w:rsidP="00454175">
      <w:pPr>
        <w:pStyle w:val="22"/>
        <w:spacing w:after="0"/>
        <w:ind w:right="0"/>
        <w:rPr>
          <w:rFonts w:eastAsia="Times New Roman"/>
          <w:color w:val="auto"/>
          <w:kern w:val="0"/>
          <w:lang w:val="en-US" w:eastAsia="ru-RU"/>
        </w:rPr>
      </w:pPr>
      <w:hyperlink w:anchor="_Toc413974313" w:history="1">
        <w:r w:rsidR="008E404E" w:rsidRPr="006E3228">
          <w:rPr>
            <w:rStyle w:val="ac"/>
            <w:b/>
            <w:color w:val="auto"/>
            <w:u w:val="none"/>
          </w:rPr>
          <w:t>3</w:t>
        </w:r>
        <w:r w:rsidR="00454175">
          <w:rPr>
            <w:rStyle w:val="ac"/>
            <w:b/>
            <w:color w:val="auto"/>
            <w:kern w:val="28"/>
            <w:u w:val="none"/>
          </w:rPr>
          <w:t>.</w:t>
        </w:r>
        <w:r w:rsidR="00E83012" w:rsidRPr="006E3228">
          <w:rPr>
            <w:rStyle w:val="ac"/>
            <w:b/>
            <w:color w:val="auto"/>
            <w:kern w:val="28"/>
            <w:u w:val="none"/>
          </w:rPr>
          <w:t xml:space="preserve"> Организационный раздел</w:t>
        </w:r>
        <w:r w:rsidR="00E633BF" w:rsidRPr="006E3228">
          <w:rPr>
            <w:rStyle w:val="ac"/>
            <w:color w:val="auto"/>
            <w:u w:val="none"/>
          </w:rPr>
          <w:t>………………………………………….</w:t>
        </w:r>
        <w:r w:rsidR="006E3228">
          <w:rPr>
            <w:rStyle w:val="ac"/>
            <w:color w:val="auto"/>
            <w:u w:val="none"/>
          </w:rPr>
          <w:tab/>
        </w:r>
        <w:r w:rsidR="00E633BF" w:rsidRPr="006E3228">
          <w:rPr>
            <w:rStyle w:val="ac"/>
            <w:color w:val="auto"/>
            <w:u w:val="none"/>
          </w:rPr>
          <w:t>…</w:t>
        </w:r>
      </w:hyperlink>
      <w:r w:rsidR="00B426BA">
        <w:rPr>
          <w:rStyle w:val="ac"/>
          <w:color w:val="auto"/>
          <w:u w:val="none"/>
        </w:rPr>
        <w:t>153</w:t>
      </w:r>
    </w:p>
    <w:p w:rsidR="00E83012" w:rsidRPr="00BC04EE" w:rsidRDefault="005B1A0A" w:rsidP="00454175">
      <w:pPr>
        <w:pStyle w:val="30"/>
        <w:spacing w:after="0"/>
        <w:rPr>
          <w:rFonts w:eastAsia="Times New Roman"/>
          <w:noProof/>
          <w:kern w:val="28"/>
          <w:sz w:val="28"/>
          <w:szCs w:val="28"/>
          <w:lang w:val="en-US" w:eastAsia="ru-RU"/>
        </w:rPr>
      </w:pPr>
      <w:hyperlink w:anchor="_Toc413974314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>3.1. Учебный план</w:t>
        </w:r>
        <w:r w:rsidR="00E83012" w:rsidRPr="006E3228">
          <w:rPr>
            <w:noProof/>
            <w:webHidden/>
            <w:sz w:val="28"/>
            <w:szCs w:val="28"/>
          </w:rPr>
          <w:tab/>
        </w:r>
      </w:hyperlink>
      <w:r w:rsidR="00B426BA">
        <w:rPr>
          <w:noProof/>
          <w:sz w:val="28"/>
          <w:szCs w:val="28"/>
        </w:rPr>
        <w:t>153</w:t>
      </w:r>
    </w:p>
    <w:p w:rsidR="00E83012" w:rsidRPr="00D21553" w:rsidRDefault="005B1A0A" w:rsidP="00454175">
      <w:pPr>
        <w:pStyle w:val="30"/>
        <w:spacing w:after="0"/>
        <w:rPr>
          <w:rFonts w:eastAsia="Times New Roman"/>
          <w:noProof/>
          <w:kern w:val="0"/>
          <w:sz w:val="28"/>
          <w:szCs w:val="28"/>
          <w:lang w:eastAsia="ru-RU"/>
        </w:rPr>
      </w:pPr>
      <w:hyperlink w:anchor="_Toc413974315" w:history="1"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z w:val="28"/>
            <w:szCs w:val="28"/>
            <w:u w:val="none"/>
          </w:rPr>
          <w:t xml:space="preserve">3.2. Система условий реализации </w:t>
        </w:r>
        <w:r w:rsidR="00E83012" w:rsidRPr="006E3228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>адаптированной основной общеобразовательной программы начального общего образования</w:t>
        </w:r>
        <w:r w:rsidR="000345A5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8"/>
            <w:szCs w:val="28"/>
            <w:u w:val="none"/>
          </w:rPr>
          <w:t xml:space="preserve"> обучающихся с тяжелыми нарушениями речи</w:t>
        </w:r>
        <w:r w:rsidR="001760CD" w:rsidRPr="006E3228">
          <w:rPr>
            <w:noProof/>
            <w:webHidden/>
            <w:sz w:val="28"/>
            <w:szCs w:val="28"/>
          </w:rPr>
          <w:t>…</w:t>
        </w:r>
      </w:hyperlink>
      <w:r w:rsidR="006E3228" w:rsidRPr="006E3228">
        <w:rPr>
          <w:rStyle w:val="ac"/>
          <w:rFonts w:ascii="Times New Roman" w:hAnsi="Times New Roman" w:cs="Times New Roman"/>
          <w:noProof/>
          <w:color w:val="auto"/>
          <w:sz w:val="28"/>
          <w:szCs w:val="28"/>
          <w:u w:val="none"/>
        </w:rPr>
        <w:tab/>
      </w:r>
      <w:r w:rsidR="00B426BA">
        <w:rPr>
          <w:rStyle w:val="ac"/>
          <w:rFonts w:ascii="Times New Roman" w:hAnsi="Times New Roman" w:cs="Times New Roman"/>
          <w:noProof/>
          <w:color w:val="auto"/>
          <w:sz w:val="28"/>
          <w:szCs w:val="28"/>
          <w:u w:val="none"/>
        </w:rPr>
        <w:t>163</w:t>
      </w:r>
    </w:p>
    <w:p w:rsidR="00385E5A" w:rsidRPr="006E3228" w:rsidRDefault="00B031C3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3228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85E5A" w:rsidRDefault="00385E5A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4175" w:rsidRDefault="00454175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85E5A" w:rsidRDefault="00385E5A" w:rsidP="00DA4833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95D09" w:rsidRPr="00F63254" w:rsidRDefault="00231893" w:rsidP="0045417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13974290"/>
      <w:r w:rsidRPr="006C64DA">
        <w:rPr>
          <w:rFonts w:ascii="Times New Roman" w:hAnsi="Times New Roman" w:cs="Times New Roman"/>
          <w:b/>
          <w:sz w:val="28"/>
          <w:szCs w:val="28"/>
        </w:rPr>
        <w:lastRenderedPageBreak/>
        <w:t>ОБЩИЕ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  <w:bookmarkEnd w:id="1"/>
    </w:p>
    <w:p w:rsidR="007638BE" w:rsidRDefault="001F6895" w:rsidP="0045417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254">
        <w:rPr>
          <w:rFonts w:ascii="Times New Roman" w:hAnsi="Times New Roman" w:cs="Times New Roman"/>
          <w:b/>
          <w:sz w:val="28"/>
          <w:szCs w:val="28"/>
        </w:rPr>
        <w:t xml:space="preserve">Определение и назначение </w:t>
      </w:r>
      <w:r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 обучающихся с </w:t>
      </w:r>
      <w:r w:rsidR="00004381">
        <w:rPr>
          <w:rFonts w:ascii="Times New Roman" w:hAnsi="Times New Roman" w:cs="Times New Roman"/>
          <w:b/>
          <w:sz w:val="28"/>
          <w:szCs w:val="28"/>
        </w:rPr>
        <w:t>тяжелыми нарушениями речи</w:t>
      </w:r>
    </w:p>
    <w:p w:rsidR="00423B0C" w:rsidRPr="003F18B5" w:rsidRDefault="00423B0C" w:rsidP="00454175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8B5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>
        <w:rPr>
          <w:rFonts w:ascii="Times New Roman" w:hAnsi="Times New Roman" w:cs="Times New Roman"/>
          <w:sz w:val="28"/>
          <w:szCs w:val="28"/>
        </w:rPr>
        <w:t>основная обще</w:t>
      </w:r>
      <w:r w:rsidRPr="003F18B5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 w:rsidR="004A5BC5">
        <w:rPr>
          <w:rFonts w:ascii="Times New Roman" w:hAnsi="Times New Roman" w:cs="Times New Roman"/>
          <w:sz w:val="28"/>
          <w:szCs w:val="28"/>
        </w:rPr>
        <w:t xml:space="preserve"> (далее – АООП)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 w:rsidR="004A5BC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902E1">
        <w:rPr>
          <w:rFonts w:ascii="Times New Roman" w:hAnsi="Times New Roman" w:cs="Times New Roman"/>
          <w:sz w:val="28"/>
          <w:szCs w:val="28"/>
        </w:rPr>
        <w:t>НОО)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9902E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902E1">
        <w:rPr>
          <w:rFonts w:ascii="Times New Roman" w:hAnsi="Times New Roman" w:cs="Times New Roman"/>
          <w:sz w:val="28"/>
          <w:szCs w:val="28"/>
        </w:rPr>
        <w:t xml:space="preserve"> тяжелыми нарушениями речи (далее – ТНР)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8B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3F18B5">
        <w:rPr>
          <w:rFonts w:ascii="Times New Roman" w:hAnsi="Times New Roman" w:cs="Times New Roman"/>
          <w:sz w:val="28"/>
          <w:szCs w:val="28"/>
        </w:rPr>
        <w:t xml:space="preserve">образовательная программа, адаптированная для обучения </w:t>
      </w:r>
      <w:r>
        <w:rPr>
          <w:rFonts w:ascii="Times New Roman" w:hAnsi="Times New Roman" w:cs="Times New Roman"/>
          <w:sz w:val="28"/>
          <w:szCs w:val="28"/>
        </w:rPr>
        <w:t xml:space="preserve">детей с ТНР </w:t>
      </w:r>
      <w:r w:rsidRPr="003F18B5">
        <w:rPr>
          <w:rFonts w:ascii="Times New Roman" w:hAnsi="Times New Roman" w:cs="Times New Roman"/>
          <w:sz w:val="28"/>
          <w:szCs w:val="28"/>
        </w:rPr>
        <w:t>с учетом особенностей их психофизического</w:t>
      </w:r>
      <w:r>
        <w:rPr>
          <w:rFonts w:ascii="Times New Roman" w:hAnsi="Times New Roman" w:cs="Times New Roman"/>
          <w:sz w:val="28"/>
          <w:szCs w:val="28"/>
        </w:rPr>
        <w:t xml:space="preserve"> и речевого</w:t>
      </w:r>
      <w:r w:rsidRPr="003F18B5">
        <w:rPr>
          <w:rFonts w:ascii="Times New Roman" w:hAnsi="Times New Roman" w:cs="Times New Roman"/>
          <w:sz w:val="28"/>
          <w:szCs w:val="28"/>
        </w:rPr>
        <w:t xml:space="preserve"> развития, индивидуальных возможностей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18B5">
        <w:rPr>
          <w:rFonts w:ascii="Times New Roman" w:hAnsi="Times New Roman" w:cs="Times New Roman"/>
          <w:sz w:val="28"/>
          <w:szCs w:val="28"/>
        </w:rPr>
        <w:t xml:space="preserve"> обеспечивающая коррекцию нарушений развития и социальную адаптацию.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B0C" w:rsidRPr="00423B0C" w:rsidRDefault="00372EA3" w:rsidP="00454175">
      <w:pPr>
        <w:pStyle w:val="ConsPlusNormal"/>
        <w:spacing w:line="276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АООП НОО</w:t>
      </w:r>
      <w:r w:rsidR="009902E1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423B0C">
        <w:rPr>
          <w:rFonts w:ascii="Times New Roman" w:hAnsi="Times New Roman" w:cs="Times New Roman"/>
          <w:sz w:val="28"/>
          <w:szCs w:val="28"/>
        </w:rPr>
        <w:t xml:space="preserve"> с ТНР </w:t>
      </w:r>
      <w:r w:rsidR="00423B0C" w:rsidRPr="002E3FE3">
        <w:rPr>
          <w:rFonts w:ascii="Times New Roman" w:hAnsi="Times New Roman" w:cs="Times New Roman"/>
          <w:sz w:val="28"/>
          <w:szCs w:val="28"/>
        </w:rPr>
        <w:t>самостоятельно разрабатыва</w:t>
      </w:r>
      <w:r w:rsidR="00423B0C">
        <w:rPr>
          <w:rFonts w:ascii="Times New Roman" w:hAnsi="Times New Roman" w:cs="Times New Roman"/>
          <w:sz w:val="28"/>
          <w:szCs w:val="28"/>
        </w:rPr>
        <w:t>е</w:t>
      </w:r>
      <w:r w:rsidR="00423B0C" w:rsidRPr="002E3FE3">
        <w:rPr>
          <w:rFonts w:ascii="Times New Roman" w:hAnsi="Times New Roman" w:cs="Times New Roman"/>
          <w:sz w:val="28"/>
          <w:szCs w:val="28"/>
        </w:rPr>
        <w:t>тся и утвержда</w:t>
      </w:r>
      <w:r w:rsidR="00423B0C">
        <w:rPr>
          <w:rFonts w:ascii="Times New Roman" w:hAnsi="Times New Roman" w:cs="Times New Roman"/>
          <w:sz w:val="28"/>
          <w:szCs w:val="28"/>
        </w:rPr>
        <w:t>е</w:t>
      </w:r>
      <w:r w:rsidR="00423B0C" w:rsidRPr="002E3FE3">
        <w:rPr>
          <w:rFonts w:ascii="Times New Roman" w:hAnsi="Times New Roman" w:cs="Times New Roman"/>
          <w:sz w:val="28"/>
          <w:szCs w:val="28"/>
        </w:rPr>
        <w:t>тся организацией, осуществляющей образовательную деятельность</w:t>
      </w:r>
      <w:r w:rsidR="00423B0C" w:rsidRPr="00BE6E83">
        <w:rPr>
          <w:rFonts w:ascii="Times New Roman" w:hAnsi="Times New Roman" w:cs="Times New Roman"/>
          <w:sz w:val="28"/>
          <w:szCs w:val="28"/>
        </w:rPr>
        <w:t xml:space="preserve"> </w:t>
      </w:r>
      <w:r w:rsidR="00423B0C">
        <w:rPr>
          <w:rFonts w:ascii="Times New Roman" w:hAnsi="Times New Roman" w:cs="Times New Roman"/>
          <w:sz w:val="28"/>
          <w:szCs w:val="28"/>
        </w:rPr>
        <w:t>в соответствии с федеральным государственным образовательным</w:t>
      </w:r>
      <w:r w:rsidR="00423B0C" w:rsidRPr="002E3FE3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423B0C">
        <w:rPr>
          <w:rFonts w:ascii="Times New Roman" w:hAnsi="Times New Roman" w:cs="Times New Roman"/>
          <w:sz w:val="28"/>
          <w:szCs w:val="28"/>
        </w:rPr>
        <w:t>ом</w:t>
      </w:r>
      <w:r w:rsidR="009025E1">
        <w:rPr>
          <w:rFonts w:ascii="Times New Roman" w:hAnsi="Times New Roman" w:cs="Times New Roman"/>
          <w:sz w:val="28"/>
          <w:szCs w:val="28"/>
        </w:rPr>
        <w:t xml:space="preserve"> </w:t>
      </w:r>
      <w:r w:rsidR="0025697E">
        <w:rPr>
          <w:rFonts w:ascii="Times New Roman" w:hAnsi="Times New Roman" w:cs="Times New Roman"/>
          <w:sz w:val="28"/>
          <w:szCs w:val="28"/>
        </w:rPr>
        <w:t>(далее – ФГОС) НОО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возможностями здоровья (далее – ОВЗ)</w:t>
      </w:r>
      <w:r w:rsidR="00423B0C">
        <w:rPr>
          <w:rFonts w:ascii="Times New Roman" w:hAnsi="Times New Roman" w:cs="Times New Roman"/>
          <w:sz w:val="28"/>
          <w:szCs w:val="28"/>
        </w:rPr>
        <w:t xml:space="preserve"> </w:t>
      </w:r>
      <w:r w:rsidR="00423B0C" w:rsidRPr="002E3FE3">
        <w:rPr>
          <w:rFonts w:ascii="Times New Roman" w:hAnsi="Times New Roman" w:cs="Times New Roman"/>
          <w:sz w:val="28"/>
          <w:szCs w:val="28"/>
        </w:rPr>
        <w:t xml:space="preserve">и с учетом </w:t>
      </w:r>
      <w:r w:rsidR="00423B0C" w:rsidRPr="00423B0C">
        <w:rPr>
          <w:rFonts w:ascii="Times New Roman" w:hAnsi="Times New Roman" w:cs="Times New Roman"/>
          <w:sz w:val="28"/>
          <w:szCs w:val="28"/>
        </w:rPr>
        <w:t>Примерной адаптированной основной общеобразовательной программы начального общего обра</w:t>
      </w:r>
      <w:r>
        <w:rPr>
          <w:rFonts w:ascii="Times New Roman" w:hAnsi="Times New Roman" w:cs="Times New Roman"/>
          <w:sz w:val="28"/>
          <w:szCs w:val="28"/>
        </w:rPr>
        <w:t>зования</w:t>
      </w:r>
      <w:r w:rsidR="00423B0C" w:rsidRPr="00423B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3B0C" w:rsidRPr="00423B0C">
        <w:rPr>
          <w:rFonts w:ascii="Times New Roman" w:hAnsi="Times New Roman" w:cs="Times New Roman"/>
          <w:sz w:val="28"/>
          <w:szCs w:val="28"/>
        </w:rPr>
        <w:t>обучающихся  с</w:t>
      </w:r>
      <w:proofErr w:type="gramEnd"/>
      <w:r w:rsidR="00423B0C" w:rsidRPr="00423B0C">
        <w:rPr>
          <w:rFonts w:ascii="Times New Roman" w:hAnsi="Times New Roman" w:cs="Times New Roman"/>
          <w:sz w:val="28"/>
          <w:szCs w:val="28"/>
        </w:rPr>
        <w:t xml:space="preserve"> ТНР.</w:t>
      </w:r>
    </w:p>
    <w:p w:rsidR="00ED3AB6" w:rsidRPr="00423B0C" w:rsidRDefault="00423B0C" w:rsidP="0045417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B0C">
        <w:rPr>
          <w:rFonts w:ascii="Times New Roman" w:hAnsi="Times New Roman"/>
          <w:sz w:val="28"/>
        </w:rPr>
        <w:t>А</w:t>
      </w:r>
      <w:r w:rsidR="009902E1">
        <w:rPr>
          <w:rFonts w:ascii="Times New Roman" w:hAnsi="Times New Roman"/>
          <w:sz w:val="28"/>
        </w:rPr>
        <w:t>ООП НОО</w:t>
      </w:r>
      <w:r w:rsidRPr="00423B0C">
        <w:rPr>
          <w:rFonts w:ascii="Times New Roman" w:hAnsi="Times New Roman"/>
          <w:sz w:val="28"/>
        </w:rPr>
        <w:t xml:space="preserve"> обучающихся с ТНР определяет содержание образования, ожидаемые результаты и условия ее реализации.</w:t>
      </w:r>
    </w:p>
    <w:p w:rsidR="001F6895" w:rsidRDefault="001F6895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адаптированной основной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обще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образовательной программы начального общего обр</w:t>
      </w:r>
      <w:r w:rsidR="00423B0C">
        <w:rPr>
          <w:rFonts w:ascii="Times New Roman" w:hAnsi="Times New Roman" w:cs="Times New Roman"/>
          <w:b/>
          <w:color w:val="auto"/>
          <w:sz w:val="28"/>
          <w:szCs w:val="28"/>
        </w:rPr>
        <w:t>азования обучающихся с тяжелыми нарушениями речи</w:t>
      </w:r>
    </w:p>
    <w:p w:rsidR="00984957" w:rsidRPr="00984957" w:rsidRDefault="00984957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4957">
        <w:rPr>
          <w:rFonts w:ascii="Times New Roman" w:hAnsi="Times New Roman" w:cs="Times New Roman"/>
          <w:color w:val="auto"/>
          <w:sz w:val="28"/>
          <w:szCs w:val="28"/>
        </w:rPr>
        <w:t>АООП НОО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ТНР состоит из двух частей:</w:t>
      </w:r>
      <w:r w:rsidR="009010AF">
        <w:rPr>
          <w:rFonts w:ascii="Times New Roman" w:hAnsi="Times New Roman" w:cs="Times New Roman"/>
          <w:color w:val="auto"/>
          <w:sz w:val="28"/>
          <w:szCs w:val="28"/>
        </w:rPr>
        <w:t xml:space="preserve"> обязательной части и части, формируемой участниками образовательных отношений.</w:t>
      </w:r>
    </w:p>
    <w:p w:rsidR="00423B0C" w:rsidRDefault="009902E1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9902E1">
        <w:rPr>
          <w:rFonts w:ascii="Times New Roman" w:hAnsi="Times New Roman" w:cs="Times New Roman"/>
          <w:color w:val="auto"/>
          <w:kern w:val="28"/>
          <w:sz w:val="28"/>
          <w:szCs w:val="28"/>
        </w:rPr>
        <w:t>АООП</w:t>
      </w:r>
      <w:r w:rsidR="00372EA3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НОО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 с ТНР содержит три раздела: целевой, содержательный и орг</w:t>
      </w:r>
      <w:r w:rsidR="00D45E73">
        <w:rPr>
          <w:rFonts w:ascii="Times New Roman" w:hAnsi="Times New Roman" w:cs="Times New Roman"/>
          <w:color w:val="auto"/>
          <w:kern w:val="28"/>
          <w:sz w:val="28"/>
          <w:szCs w:val="28"/>
        </w:rPr>
        <w:t>анизационный.</w:t>
      </w:r>
    </w:p>
    <w:p w:rsidR="00D45E73" w:rsidRDefault="00D45E73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Целевой раздел определяет общее назначение, цели и планируемые результаты реализации АООП НОО, а также способы определения достижения этих целей и результатов. Целевой раздел включает пояснительную записку; планируемые результаты освоения обучающимися с ТНР</w:t>
      </w:r>
      <w:r w:rsidR="004A5BC5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АООП НОО; систему оценки достижения планируемых результатов освоения АООП НОО.</w:t>
      </w:r>
    </w:p>
    <w:p w:rsidR="004A5BC5" w:rsidRDefault="004A5BC5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Содержательный раздел определяет общее содержание НОО обучающихся с ТНР</w:t>
      </w:r>
      <w:r w:rsidR="0028522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и включает следующие программы, ориентированные на достижение личностных, предметных и метапредметных результатов:</w:t>
      </w:r>
    </w:p>
    <w:p w:rsidR="00285227" w:rsidRDefault="00285227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формирования универсальных учебных действий;</w:t>
      </w:r>
    </w:p>
    <w:p w:rsidR="00285227" w:rsidRDefault="00285227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отдельных учебных предметов, курсов коррекционно-развивающей области и курсов внеурочной деятельности;</w:t>
      </w:r>
    </w:p>
    <w:p w:rsidR="007807A0" w:rsidRDefault="007807A0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духовно-нравственного развития, воспитания обучающихся с ТНР;</w:t>
      </w:r>
    </w:p>
    <w:p w:rsidR="007807A0" w:rsidRDefault="007807A0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программу формирования экологической культуры, здорового и безопасного образа жизни;</w:t>
      </w:r>
    </w:p>
    <w:p w:rsidR="007807A0" w:rsidRDefault="007807A0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коррекционной работы;</w:t>
      </w:r>
    </w:p>
    <w:p w:rsidR="007807A0" w:rsidRDefault="007807A0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программу внеурочной деятельности.</w:t>
      </w:r>
    </w:p>
    <w:p w:rsidR="00633DC2" w:rsidRDefault="007807A0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Организационный раздел включает учебный план НОО (реализующий предметные </w:t>
      </w:r>
      <w:r w:rsidR="00633DC2">
        <w:rPr>
          <w:rFonts w:ascii="Times New Roman" w:hAnsi="Times New Roman" w:cs="Times New Roman"/>
          <w:color w:val="auto"/>
          <w:kern w:val="28"/>
          <w:sz w:val="28"/>
          <w:szCs w:val="28"/>
        </w:rPr>
        <w:t>и коррекционно-развивающую области, направления внеурочной деятельности); систему специальных</w:t>
      </w:r>
      <w:r w:rsidR="00032B69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условий реализации АООП НОО</w:t>
      </w:r>
      <w:r w:rsidR="00633DC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 с ТНР.</w:t>
      </w:r>
    </w:p>
    <w:p w:rsidR="00584D38" w:rsidRDefault="00584D38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D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 обучающихся с </w:t>
      </w:r>
      <w:r w:rsidR="00633DC2">
        <w:rPr>
          <w:rFonts w:ascii="Times New Roman" w:hAnsi="Times New Roman" w:cs="Times New Roman"/>
          <w:b/>
          <w:sz w:val="28"/>
          <w:szCs w:val="28"/>
        </w:rPr>
        <w:t>тяжелыми нарушениями речи</w:t>
      </w:r>
    </w:p>
    <w:p w:rsidR="008E5DC1" w:rsidRPr="00C37B1B" w:rsidRDefault="008E5DC1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C37B1B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>АООП НОО</w:t>
      </w:r>
      <w:r w:rsidRPr="00C37B1B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положены следующие принципы:</w:t>
      </w:r>
    </w:p>
    <w:p w:rsidR="008E5DC1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принципы государственной политики Р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оссийской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Ф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едерации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оступность образования, адаптация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системы образования к уровням и особенностям развития и подготовки обучающихся и воспитанников и др.)</w:t>
      </w:r>
      <w:r>
        <w:rPr>
          <w:rStyle w:val="a4"/>
          <w:rFonts w:ascii="Times New Roman" w:hAnsi="Times New Roman" w:cs="Times New Roman"/>
          <w:color w:val="auto"/>
          <w:kern w:val="28"/>
          <w:sz w:val="28"/>
          <w:szCs w:val="28"/>
        </w:rPr>
        <w:footnoteReference w:id="1"/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; 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учета типологических и индивидуальных образовательных потребностей обучающихся;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коррекционной направленности образовательного процесса;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</w:t>
      </w:r>
      <w:proofErr w:type="gramStart"/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его  «</w:t>
      </w:r>
      <w:proofErr w:type="gramEnd"/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зоны ближайшего развития» с учетом особых образовательных потребностей;</w:t>
      </w:r>
    </w:p>
    <w:p w:rsidR="008E5DC1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онтогенетический принцип; </w:t>
      </w:r>
    </w:p>
    <w:p w:rsidR="008E5DC1" w:rsidRPr="00477C72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комплексного подхода, использования в полном объеме реабилитационного потенциала с целью обеспечения </w:t>
      </w:r>
      <w:proofErr w:type="gramStart"/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образовательных и </w:t>
      </w: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>социальных потребностей</w:t>
      </w:r>
      <w:proofErr w:type="gramEnd"/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обучающихся;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преемственности, предполагающий при проектировании АООП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НОО</w:t>
      </w: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ориентировку на программу основного общего образования, что обеспечивает непрерывность образования обучающихся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с ТНР</w:t>
      </w: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>;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п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ринцип целостности содержания образования. Содержание образования едино. В основе структуры содержания образования лежит не понятие предмета, а по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нятие «предметной области»;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принцип направленности на формирование деятельности, обеспечивает возможность овладения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обучающимися 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8E5DC1" w:rsidRPr="00C37B1B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принцип переноса знаний, умений,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навыков и отношений, сформированных в условиях учебной ситуации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,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трансформирование уровня полученных знаний в область жизнедеятельности; </w:t>
      </w:r>
    </w:p>
    <w:p w:rsidR="008E5DC1" w:rsidRDefault="008E5DC1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принцип сотрудничества с семьей.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В основу разработки АООП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НОО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заложены </w:t>
      </w:r>
      <w:proofErr w:type="gramStart"/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дифференцированный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, 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деятельностный</w:t>
      </w:r>
      <w:proofErr w:type="gramEnd"/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и системный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подходы.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</w:pPr>
      <w:r w:rsidRPr="00810B2E">
        <w:rPr>
          <w:rFonts w:ascii="Times New Roman" w:hAnsi="Times New Roman" w:cs="Times New Roman"/>
          <w:b/>
          <w:bCs/>
          <w:i/>
          <w:iCs/>
          <w:color w:val="auto"/>
          <w:kern w:val="28"/>
          <w:sz w:val="28"/>
          <w:szCs w:val="28"/>
        </w:rPr>
        <w:t>Дифференцированный подход</w:t>
      </w:r>
      <w:r w:rsidR="00CA0DF0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к построению АООП НОО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предполагает учет особых образовательных потребностей этих обучающихся, которые </w:t>
      </w:r>
      <w:r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определяются уровнем речевого развития, этиопатогенезом, характером нарушений формирования речевой функциональной системы и 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>проявляются в неоднородности по возможностям освоения содержания образования. АООП</w:t>
      </w:r>
      <w:r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НОО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>е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тся в соответствии с дифференцированно сформулированными в ФГОС НОО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 w:rsidR="00CA0DF0">
        <w:rPr>
          <w:rFonts w:ascii="Times New Roman" w:hAnsi="Times New Roman" w:cs="Times New Roman"/>
          <w:color w:val="auto"/>
          <w:kern w:val="28"/>
          <w:sz w:val="28"/>
          <w:szCs w:val="28"/>
        </w:rPr>
        <w:t>с ОВЗ</w:t>
      </w: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 требованиями к:</w:t>
      </w:r>
    </w:p>
    <w:p w:rsidR="003419EA" w:rsidRPr="00091A0F" w:rsidRDefault="00091A0F" w:rsidP="00454175">
      <w:pPr>
        <w:pStyle w:val="af1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091A0F">
        <w:rPr>
          <w:bCs/>
          <w:iCs/>
          <w:caps w:val="0"/>
          <w:kern w:val="28"/>
          <w:sz w:val="28"/>
          <w:szCs w:val="28"/>
        </w:rPr>
        <w:t>структуре образовательной программы;</w:t>
      </w:r>
    </w:p>
    <w:p w:rsidR="00091A0F" w:rsidRDefault="00091A0F" w:rsidP="00454175">
      <w:pPr>
        <w:pStyle w:val="af1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091A0F">
        <w:rPr>
          <w:bCs/>
          <w:iCs/>
          <w:caps w:val="0"/>
          <w:kern w:val="28"/>
          <w:sz w:val="28"/>
          <w:szCs w:val="28"/>
        </w:rPr>
        <w:t xml:space="preserve">условиям реализации образовательной программы; </w:t>
      </w:r>
    </w:p>
    <w:p w:rsidR="003419EA" w:rsidRPr="00091A0F" w:rsidRDefault="00091A0F" w:rsidP="00454175">
      <w:pPr>
        <w:pStyle w:val="af1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Cs/>
          <w:kern w:val="28"/>
          <w:sz w:val="28"/>
          <w:szCs w:val="28"/>
        </w:rPr>
      </w:pPr>
      <w:r w:rsidRPr="00091A0F">
        <w:rPr>
          <w:bCs/>
          <w:iCs/>
          <w:caps w:val="0"/>
          <w:kern w:val="28"/>
          <w:sz w:val="28"/>
          <w:szCs w:val="28"/>
        </w:rPr>
        <w:t>результатам образования.</w:t>
      </w:r>
    </w:p>
    <w:p w:rsidR="003419EA" w:rsidRPr="00C37B1B" w:rsidRDefault="003419EA" w:rsidP="00454175">
      <w:pPr>
        <w:tabs>
          <w:tab w:val="left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color w:val="auto"/>
          <w:kern w:val="28"/>
          <w:sz w:val="28"/>
          <w:szCs w:val="28"/>
        </w:rPr>
        <w:t xml:space="preserve">Применение дифференцированного подхода обеспечивает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разнообразие содержания, предоставляя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обучающимся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возможность реализовать инд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ивидуальный потенциал развития; открывает широкие возможности для педагогического творчества, создания вариативных </w:t>
      </w:r>
      <w:proofErr w:type="gramStart"/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образовательных  материалов</w:t>
      </w:r>
      <w:proofErr w:type="gramEnd"/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, обеспечивающих пошаговую логопедическую коррекцию, развитие способности обучающихся самостоятельно решать учебно-познавательные и учебно-практические задачи в соответствии с их возможностями.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/>
          <w:bCs/>
          <w:i/>
          <w:iCs/>
          <w:color w:val="auto"/>
          <w:kern w:val="28"/>
          <w:sz w:val="28"/>
          <w:szCs w:val="28"/>
        </w:rPr>
        <w:t>Деятельностный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 w:rsidRPr="00E52203">
        <w:rPr>
          <w:rFonts w:ascii="Times New Roman" w:hAnsi="Times New Roman" w:cs="Times New Roman"/>
          <w:b/>
          <w:i/>
          <w:color w:val="auto"/>
          <w:kern w:val="28"/>
          <w:sz w:val="28"/>
          <w:szCs w:val="28"/>
        </w:rPr>
        <w:t>подход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основывается на теоретических положениях отечественной психологической науки, раскрывающих основные закономерности процесс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а обучения и воспитания 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, структуру образовательной деятельности с учетом общи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х закономерностей развития 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с нормальным и нарушенным развитием.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 xml:space="preserve">Деятельностный подход в образовании строится на признании того, что развитие личности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младшего школьного возраста определяется характером органи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зации доступной им деятельности.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обучающихся, обеспечивающей овладение ими содержанием образования. </w:t>
      </w:r>
    </w:p>
    <w:p w:rsidR="003419EA" w:rsidRPr="00C37B1B" w:rsidRDefault="003419EA" w:rsidP="00454175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контексте разработки АООП начального общего образования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ТНР 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реализация</w:t>
      </w:r>
      <w:proofErr w:type="gramEnd"/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деятельностного подхода обеспечивает: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придание результатам образования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социально и личностно значимого</w:t>
      </w:r>
    </w:p>
    <w:p w:rsidR="003419EA" w:rsidRPr="00C37B1B" w:rsidRDefault="003419EA" w:rsidP="00454175">
      <w:pPr>
        <w:tabs>
          <w:tab w:val="left" w:pos="0"/>
        </w:tabs>
        <w:suppressAutoHyphens w:val="0"/>
        <w:spacing w:after="0"/>
        <w:ind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характера;</w:t>
      </w:r>
    </w:p>
    <w:p w:rsidR="003419EA" w:rsidRPr="00C37B1B" w:rsidRDefault="003419EA" w:rsidP="00454175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прочное усвоение обучающимися знаний и опыта разнообразной деятельности и поведения, возможность их самостоятельного продви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жения в изучаемых предметных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областях;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существенное повышение мотивации и интереса к учению,</w:t>
      </w:r>
    </w:p>
    <w:p w:rsidR="003419EA" w:rsidRPr="00C37B1B" w:rsidRDefault="003419EA" w:rsidP="00454175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приобретению нового опыта деятельности и поведения;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созда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ние условий для общекультурного и личностного развития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 ТНР 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на основе формирования универсальных учебных действий, которые обеспечивают не только успешное усвоение ими системы научных знаний, умений и нав</w:t>
      </w:r>
      <w:r w:rsidR="009010AF">
        <w:rPr>
          <w:rFonts w:ascii="Times New Roman" w:hAnsi="Times New Roman" w:cs="Times New Roman"/>
          <w:color w:val="auto"/>
          <w:kern w:val="28"/>
          <w:sz w:val="28"/>
          <w:szCs w:val="28"/>
        </w:rPr>
        <w:t>ыков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>, позволяющих продолжить образование на с</w:t>
      </w:r>
      <w:r w:rsidR="009010AF">
        <w:rPr>
          <w:rFonts w:ascii="Times New Roman" w:hAnsi="Times New Roman" w:cs="Times New Roman"/>
          <w:color w:val="auto"/>
          <w:kern w:val="28"/>
          <w:sz w:val="28"/>
          <w:szCs w:val="28"/>
        </w:rPr>
        <w:t>ледующей ступени, но и социальной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компетенции, составляющей основу социальной успешности.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Ключевым условием реализации деятельностного подхода выступает </w:t>
      </w: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>организация детского самостоятельного и инициативного действия в об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разовательном процессе, снижение доли</w:t>
      </w:r>
      <w:r w:rsidRPr="00477C7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репродуктивных методов и способов обучения, ориентация на личностно-ориентированные, проблемно-поискового характера.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0462A2">
        <w:rPr>
          <w:rFonts w:ascii="Times New Roman" w:hAnsi="Times New Roman" w:cs="Times New Roman"/>
          <w:b/>
          <w:i/>
          <w:color w:val="auto"/>
          <w:kern w:val="28"/>
          <w:sz w:val="28"/>
          <w:szCs w:val="28"/>
        </w:rPr>
        <w:t xml:space="preserve">Системный </w:t>
      </w:r>
      <w:r w:rsidRPr="00E52203">
        <w:rPr>
          <w:rFonts w:ascii="Times New Roman" w:hAnsi="Times New Roman" w:cs="Times New Roman"/>
          <w:b/>
          <w:i/>
          <w:color w:val="auto"/>
          <w:kern w:val="28"/>
          <w:sz w:val="28"/>
          <w:szCs w:val="28"/>
        </w:rPr>
        <w:t>подход</w:t>
      </w:r>
      <w:r w:rsidRPr="000462A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Системность предполагает не механическую связь, а единство компонентов языка, наличие определенных отношений между языковыми единицами одного уровня и разных уровней.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0462A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Системный подход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в образовании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обучающихся.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В контексте разработки АООП н</w:t>
      </w:r>
      <w:r w:rsidR="00CA0DF0">
        <w:rPr>
          <w:rFonts w:ascii="Times New Roman" w:hAnsi="Times New Roman" w:cs="Times New Roman"/>
          <w:color w:val="auto"/>
          <w:kern w:val="28"/>
          <w:sz w:val="28"/>
          <w:szCs w:val="28"/>
        </w:rPr>
        <w:t>ачального общего образования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обучающихся</w:t>
      </w:r>
      <w:r w:rsidRPr="00C37B1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с ТНР реализация системного подхода обеспечивает: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тесную взаимосвязь в формировании перцептивных, речевых и интеллектуальных предпосылок овладения учебными знаниями, действиями, умениями и навыками;</w:t>
      </w:r>
    </w:p>
    <w:p w:rsidR="003419EA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воздействие на все компоненты речи при устранении ее системного недоразвития в процессе освоения содержания предметных областей, предусмотренных ФГОС НОО</w:t>
      </w:r>
      <w:r w:rsidR="009025E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и коррекционно-развивающей области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;</w:t>
      </w:r>
    </w:p>
    <w:p w:rsidR="003419EA" w:rsidRPr="000462A2" w:rsidRDefault="003419EA" w:rsidP="00454175">
      <w:pPr>
        <w:tabs>
          <w:tab w:val="left" w:pos="0"/>
        </w:tabs>
        <w:suppressAutoHyphens w:val="0"/>
        <w:spacing w:after="0"/>
        <w:ind w:firstLine="72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реализацию интегративной коммуникативно-речевой цели – формирование речевого взаимодействия в единстве всех его функций (познавательной, регулятивной, контрольно-оценочной и др.) в соответствии с различными ситуациями.</w:t>
      </w:r>
    </w:p>
    <w:p w:rsidR="00032B69" w:rsidRDefault="00032B69" w:rsidP="00454175">
      <w:pPr>
        <w:spacing w:after="0"/>
        <w:ind w:firstLine="540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</w:p>
    <w:p w:rsidR="008E5DC1" w:rsidRDefault="008E5DC1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</w:p>
    <w:p w:rsidR="00584D38" w:rsidRDefault="00584D38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</w:p>
    <w:p w:rsidR="00584D38" w:rsidRDefault="00584D38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</w:p>
    <w:p w:rsidR="00584D38" w:rsidRPr="00584D38" w:rsidRDefault="00584D38" w:rsidP="00454175">
      <w:pPr>
        <w:tabs>
          <w:tab w:val="left" w:pos="0"/>
          <w:tab w:val="right" w:leader="dot" w:pos="9639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95463" w:rsidRPr="00105612" w:rsidRDefault="00A808F9" w:rsidP="00105612">
      <w:pPr>
        <w:tabs>
          <w:tab w:val="left" w:pos="0"/>
          <w:tab w:val="right" w:leader="dot" w:pos="9639"/>
        </w:tabs>
        <w:spacing w:after="0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63254">
        <w:rPr>
          <w:rFonts w:ascii="Times New Roman" w:hAnsi="Times New Roman" w:cs="Times New Roman"/>
          <w:sz w:val="28"/>
          <w:szCs w:val="28"/>
        </w:rPr>
        <w:br w:type="page"/>
      </w:r>
      <w:bookmarkStart w:id="2" w:name="bookmark2"/>
    </w:p>
    <w:p w:rsidR="002E55C8" w:rsidRPr="00F63254" w:rsidRDefault="005F371F" w:rsidP="00454175">
      <w:pPr>
        <w:spacing w:after="0"/>
        <w:jc w:val="center"/>
        <w:outlineLvl w:val="1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bookmarkStart w:id="3" w:name="_Toc413974302"/>
      <w:r w:rsidRPr="0030114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395463" w:rsidRPr="00301148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  <w:bookmarkEnd w:id="2"/>
      <w:bookmarkEnd w:id="3"/>
    </w:p>
    <w:p w:rsidR="008A130B" w:rsidRPr="00F63254" w:rsidRDefault="00981EF3" w:rsidP="00454175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bookmark3"/>
      <w:bookmarkStart w:id="5" w:name="_Toc413974303"/>
      <w:r w:rsidRPr="00301148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Пояснительная записка</w:t>
      </w:r>
      <w:bookmarkEnd w:id="4"/>
      <w:bookmarkEnd w:id="5"/>
    </w:p>
    <w:p w:rsidR="00981EF3" w:rsidRDefault="00E41E14" w:rsidP="00454175">
      <w:pPr>
        <w:pStyle w:val="14TexstOSNOVA1012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60AD2">
        <w:rPr>
          <w:rFonts w:ascii="Times New Roman" w:hAnsi="Times New Roman"/>
          <w:b/>
          <w:sz w:val="28"/>
          <w:szCs w:val="28"/>
        </w:rPr>
        <w:t xml:space="preserve">Цель </w:t>
      </w:r>
      <w:proofErr w:type="gramStart"/>
      <w:r w:rsidRPr="00960AD2">
        <w:rPr>
          <w:rFonts w:ascii="Times New Roman" w:hAnsi="Times New Roman"/>
          <w:b/>
          <w:sz w:val="28"/>
          <w:szCs w:val="28"/>
        </w:rPr>
        <w:t>реализации</w:t>
      </w:r>
      <w:proofErr w:type="gramEnd"/>
      <w:r w:rsidRPr="00960AD2">
        <w:rPr>
          <w:rFonts w:ascii="Times New Roman" w:hAnsi="Times New Roman"/>
          <w:b/>
          <w:sz w:val="28"/>
          <w:szCs w:val="28"/>
        </w:rPr>
        <w:t xml:space="preserve"> </w:t>
      </w:r>
      <w:r w:rsidR="007729D9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="007729D9"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</w:p>
    <w:p w:rsidR="00927E66" w:rsidRDefault="00291131" w:rsidP="0010561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76C">
        <w:rPr>
          <w:rFonts w:ascii="Times New Roman" w:hAnsi="Times New Roman" w:cs="Times New Roman"/>
          <w:sz w:val="28"/>
          <w:szCs w:val="28"/>
        </w:rPr>
        <w:t xml:space="preserve">Адаптированная основная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AE576C">
        <w:rPr>
          <w:rFonts w:ascii="Times New Roman" w:hAnsi="Times New Roman" w:cs="Times New Roman"/>
          <w:sz w:val="28"/>
          <w:szCs w:val="28"/>
        </w:rPr>
        <w:t>образовательная программа н</w:t>
      </w:r>
      <w:r>
        <w:rPr>
          <w:rFonts w:ascii="Times New Roman" w:hAnsi="Times New Roman" w:cs="Times New Roman"/>
          <w:sz w:val="28"/>
          <w:szCs w:val="28"/>
        </w:rPr>
        <w:t>ачального общего образования</w:t>
      </w:r>
      <w:r w:rsidRPr="00AE576C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с ТНР </w:t>
      </w:r>
      <w:r w:rsidRPr="00AE576C">
        <w:rPr>
          <w:rFonts w:ascii="Times New Roman" w:hAnsi="Times New Roman" w:cs="Times New Roman"/>
          <w:sz w:val="28"/>
          <w:szCs w:val="28"/>
        </w:rPr>
        <w:t>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</w:p>
    <w:p w:rsidR="00112801" w:rsidRDefault="00112801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84D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 w:rsidR="007729D9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="007729D9"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</w:p>
    <w:p w:rsidR="00927E66" w:rsidRPr="00105612" w:rsidRDefault="00112801" w:rsidP="00105612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846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редставлены в разделе 1. Общие положения.</w:t>
      </w:r>
    </w:p>
    <w:p w:rsidR="00291131" w:rsidRPr="00290F42" w:rsidRDefault="00112801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C3DA3">
        <w:rPr>
          <w:rFonts w:ascii="Times New Roman" w:hAnsi="Times New Roman" w:cs="Times New Roman"/>
          <w:b/>
          <w:sz w:val="28"/>
          <w:szCs w:val="28"/>
        </w:rPr>
        <w:t xml:space="preserve">бщая характеристика </w:t>
      </w:r>
      <w:r w:rsidR="007729D9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</w:t>
      </w:r>
      <w:r w:rsidR="007729D9" w:rsidRPr="00F63254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</w:p>
    <w:p w:rsidR="00290F42" w:rsidRPr="00290F42" w:rsidRDefault="00290F42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</w:rPr>
        <w:t>Вариант 5.2 предполагает, что обучающийся с ТНР получает образование, соответствующее по конечным достижениям с образованием сверстников, не имеющих нарушений речевого развития, но в более пролонгированные календарные сроки, находясь в среде сверстников с речевыми нарушениями и сходными образовательными потребностями или в условиях общего образовательного потока (в отдельных классах).</w:t>
      </w:r>
    </w:p>
    <w:p w:rsidR="00290F42" w:rsidRPr="00290F42" w:rsidRDefault="00290F42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</w:rPr>
        <w:t>Вариант 5.2 предназначается обучающимся с ТНР, для преодоления речевых расстройств которых требуются особые педагогические условия, специальное систематическое целенаправленное кор</w:t>
      </w:r>
      <w:r w:rsidR="00977CE9">
        <w:rPr>
          <w:rFonts w:ascii="Times New Roman" w:hAnsi="Times New Roman"/>
          <w:kern w:val="20"/>
          <w:sz w:val="28"/>
          <w:szCs w:val="20"/>
        </w:rPr>
        <w:t>рекционное воздействие. Это обучающиеся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, находящиеся на </w:t>
      </w: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и </w:t>
      </w: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III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уровнях речевого развития (по Р.Е. Левиной), при алалии, афазии, дизартрии, ринолалии, заикании, имеющие </w:t>
      </w:r>
      <w:r w:rsidR="00977CE9">
        <w:rPr>
          <w:rFonts w:ascii="Times New Roman" w:hAnsi="Times New Roman"/>
          <w:kern w:val="20"/>
          <w:sz w:val="28"/>
          <w:szCs w:val="20"/>
        </w:rPr>
        <w:t>нарушения чтения и письма и обучающиеся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, не имеющие общего недоразвития речи при тяжёлой степени выраженности заикания. В зависимости от уровня речевого развития в </w:t>
      </w:r>
      <w:r w:rsidR="00105612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="00105612" w:rsidRPr="00290F42">
        <w:rPr>
          <w:rFonts w:ascii="Times New Roman" w:hAnsi="Times New Roman"/>
          <w:kern w:val="20"/>
          <w:sz w:val="28"/>
          <w:szCs w:val="20"/>
        </w:rPr>
        <w:t xml:space="preserve"> </w:t>
      </w:r>
      <w:r w:rsidRPr="00290F42">
        <w:rPr>
          <w:rFonts w:ascii="Times New Roman" w:hAnsi="Times New Roman"/>
          <w:kern w:val="20"/>
          <w:sz w:val="28"/>
          <w:szCs w:val="20"/>
        </w:rPr>
        <w:t>существуют два отделения:</w:t>
      </w:r>
    </w:p>
    <w:p w:rsidR="00290F42" w:rsidRPr="00290F42" w:rsidRDefault="00290F42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отделение – для обучающихся с алалией, афазией, ринолалией, дизартрией и заиканием, имеющих общее недоразвитие речи и нарушения чтения и письма, препятствующие обучению в общеобразовательных организациях.</w:t>
      </w:r>
    </w:p>
    <w:p w:rsidR="00290F42" w:rsidRDefault="00290F42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отделение – для обучающихся с тяжелой степенью выраженности заикания при нормальном развитии речи.</w:t>
      </w:r>
    </w:p>
    <w:p w:rsidR="00DA3310" w:rsidRPr="00290F42" w:rsidRDefault="00DA3310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</w:rPr>
        <w:t xml:space="preserve">Срок освоения АООП НОО для обучающихся с ТНР составляет в </w:t>
      </w: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="00F30102">
        <w:rPr>
          <w:rFonts w:ascii="Times New Roman" w:hAnsi="Times New Roman"/>
          <w:kern w:val="20"/>
          <w:sz w:val="28"/>
          <w:szCs w:val="20"/>
        </w:rPr>
        <w:t xml:space="preserve"> отделении 5 лет (</w:t>
      </w:r>
      <w:r w:rsidR="00F30102"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дополнительный – 4 классы), во </w:t>
      </w: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II</w:t>
      </w:r>
      <w:r w:rsidR="00F30102">
        <w:rPr>
          <w:rFonts w:ascii="Times New Roman" w:hAnsi="Times New Roman"/>
          <w:kern w:val="20"/>
          <w:sz w:val="28"/>
          <w:szCs w:val="20"/>
        </w:rPr>
        <w:t xml:space="preserve"> отделении 4 года (</w:t>
      </w:r>
      <w:r w:rsidR="00F30102"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– 4 классы). Для обучающихся с ТНР, не имевших дошкольной подготовки и (или) </w:t>
      </w:r>
      <w:r w:rsidRPr="00290F42">
        <w:rPr>
          <w:rFonts w:ascii="Times New Roman" w:hAnsi="Times New Roman"/>
          <w:kern w:val="20"/>
          <w:sz w:val="28"/>
          <w:szCs w:val="20"/>
        </w:rPr>
        <w:lastRenderedPageBreak/>
        <w:t>по уровню своего развития н</w:t>
      </w:r>
      <w:r w:rsidR="00F30102">
        <w:rPr>
          <w:rFonts w:ascii="Times New Roman" w:hAnsi="Times New Roman"/>
          <w:kern w:val="20"/>
          <w:sz w:val="28"/>
          <w:szCs w:val="20"/>
        </w:rPr>
        <w:t xml:space="preserve">е готовых к освоению программы </w:t>
      </w:r>
      <w:r w:rsidR="00F30102"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класса, предусматривается </w:t>
      </w:r>
      <w:r w:rsidR="00F30102"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дополнительный класс. </w:t>
      </w:r>
    </w:p>
    <w:p w:rsidR="00927E66" w:rsidRPr="00290F42" w:rsidRDefault="00DA3310" w:rsidP="00105612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290F42">
        <w:rPr>
          <w:rFonts w:ascii="Times New Roman" w:hAnsi="Times New Roman"/>
          <w:kern w:val="20"/>
          <w:sz w:val="28"/>
          <w:szCs w:val="20"/>
        </w:rPr>
        <w:t>Выбор продолжительно</w:t>
      </w:r>
      <w:r w:rsidR="00F30102">
        <w:rPr>
          <w:rFonts w:ascii="Times New Roman" w:hAnsi="Times New Roman"/>
          <w:kern w:val="20"/>
          <w:sz w:val="28"/>
          <w:szCs w:val="20"/>
        </w:rPr>
        <w:t xml:space="preserve">сти обучения (за счет введения </w:t>
      </w:r>
      <w:r w:rsidR="00F30102"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дополнительного класса) на </w:t>
      </w:r>
      <w:r w:rsidRPr="00290F42">
        <w:rPr>
          <w:rFonts w:ascii="Times New Roman" w:hAnsi="Times New Roman"/>
          <w:kern w:val="20"/>
          <w:sz w:val="28"/>
          <w:szCs w:val="20"/>
          <w:lang w:val="en-US"/>
        </w:rPr>
        <w:t>I</w:t>
      </w:r>
      <w:r w:rsidRPr="00290F42">
        <w:rPr>
          <w:rFonts w:ascii="Times New Roman" w:hAnsi="Times New Roman"/>
          <w:kern w:val="20"/>
          <w:sz w:val="28"/>
          <w:szCs w:val="20"/>
        </w:rPr>
        <w:t xml:space="preserve"> отделении (4 года или 5 лет) остается за </w:t>
      </w:r>
      <w:r w:rsidR="00105612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Pr="00290F42">
        <w:rPr>
          <w:rFonts w:ascii="Times New Roman" w:hAnsi="Times New Roman"/>
          <w:kern w:val="20"/>
          <w:sz w:val="28"/>
          <w:szCs w:val="20"/>
        </w:rPr>
        <w:t>, исходя из возможностей региона к подготовке детей с ТНР к обучению в школе.</w:t>
      </w:r>
    </w:p>
    <w:p w:rsidR="00D43322" w:rsidRPr="00FB065A" w:rsidRDefault="00D43322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B06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Психолого-педагогическая </w:t>
      </w:r>
      <w:r w:rsidR="00290F42">
        <w:rPr>
          <w:rFonts w:ascii="Times New Roman" w:hAnsi="Times New Roman" w:cs="Times New Roman"/>
          <w:b/>
          <w:color w:val="auto"/>
          <w:sz w:val="28"/>
          <w:szCs w:val="28"/>
        </w:rPr>
        <w:t>характеристика обучающихся с ТНР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D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настоящее время контингент обучающихся</w:t>
      </w:r>
      <w:r w:rsidRPr="00091ADD">
        <w:rPr>
          <w:rFonts w:ascii="Times New Roman" w:hAnsi="Times New Roman" w:cs="Times New Roman"/>
          <w:sz w:val="28"/>
          <w:szCs w:val="28"/>
        </w:rPr>
        <w:t xml:space="preserve"> с речевыми нарушениями, начинающих школьное обучение, существенно изменился как по состоянию речевого развития, так и по уровню подготовленности к систематическому обучению. Эти изменения обусловлены рядом позитивных и негативных факторов: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1ADD">
        <w:rPr>
          <w:rFonts w:ascii="Times New Roman" w:hAnsi="Times New Roman" w:cs="Times New Roman"/>
          <w:sz w:val="28"/>
          <w:szCs w:val="28"/>
        </w:rPr>
        <w:t>влиянием позитивных результатов деятельности дифференцированной системы логопедической помощи в дошкольных образовательных организациях для детей с нарушениями речи, которые позволили минимизировать воздействие первичного речевого дефекта на общее психическое развитие ребенка и его обучаемость;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1ADD">
        <w:rPr>
          <w:rFonts w:ascii="Times New Roman" w:hAnsi="Times New Roman" w:cs="Times New Roman"/>
          <w:sz w:val="28"/>
          <w:szCs w:val="28"/>
        </w:rPr>
        <w:t>широким внедрением ранней логопедической помощи на основе ранней диагностики детей группы риска по возникновению речевой патологии;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1ADD">
        <w:rPr>
          <w:rFonts w:ascii="Times New Roman" w:hAnsi="Times New Roman" w:cs="Times New Roman"/>
          <w:sz w:val="28"/>
          <w:szCs w:val="28"/>
        </w:rPr>
        <w:t>повышением эффективности логопедического воздействия за счет применения инновационных технологий логопедической работы;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1ADD">
        <w:rPr>
          <w:rFonts w:ascii="Times New Roman" w:hAnsi="Times New Roman" w:cs="Times New Roman"/>
          <w:sz w:val="28"/>
          <w:szCs w:val="28"/>
        </w:rPr>
        <w:t>возросшей распространенностью органических форм речевой патологии, нередко в сочетании с другими (множественными) нарушениями психофизического развития.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DD">
        <w:rPr>
          <w:rFonts w:ascii="Times New Roman" w:hAnsi="Times New Roman" w:cs="Times New Roman"/>
          <w:sz w:val="28"/>
          <w:szCs w:val="28"/>
        </w:rPr>
        <w:t xml:space="preserve">В связи с этим в настоящее время наметились две основные тенденции в качественном изменении контингента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091ADD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91ADD">
        <w:rPr>
          <w:rFonts w:ascii="Times New Roman" w:hAnsi="Times New Roman" w:cs="Times New Roman"/>
          <w:sz w:val="28"/>
          <w:szCs w:val="28"/>
        </w:rPr>
        <w:t>щихся.</w:t>
      </w:r>
    </w:p>
    <w:p w:rsidR="003901B5" w:rsidRPr="00091AD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DD">
        <w:rPr>
          <w:rFonts w:ascii="Times New Roman" w:hAnsi="Times New Roman" w:cs="Times New Roman"/>
          <w:sz w:val="28"/>
          <w:szCs w:val="28"/>
        </w:rPr>
        <w:t>Одна тенденция заключается в минимизации проявлений речевых нарушений к школьному возрасту при сохранении трудностей свободного оперирования языковыми средствами, что ограничивает коммуникативную практику, приводит к возникновению явлений школьной дезадаптации.</w:t>
      </w:r>
    </w:p>
    <w:p w:rsidR="003901B5" w:rsidRPr="00CE655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DD">
        <w:rPr>
          <w:rFonts w:ascii="Times New Roman" w:hAnsi="Times New Roman" w:cs="Times New Roman"/>
          <w:sz w:val="28"/>
          <w:szCs w:val="28"/>
        </w:rPr>
        <w:t xml:space="preserve">Другая тенденция характеризуется утяжелением структуры </w:t>
      </w:r>
      <w:r>
        <w:rPr>
          <w:rFonts w:ascii="Times New Roman" w:hAnsi="Times New Roman" w:cs="Times New Roman"/>
          <w:sz w:val="28"/>
          <w:szCs w:val="28"/>
        </w:rPr>
        <w:t>речевого дефекта у обучающихся</w:t>
      </w:r>
      <w:r w:rsidRPr="00CE655D">
        <w:rPr>
          <w:rFonts w:ascii="Times New Roman" w:hAnsi="Times New Roman" w:cs="Times New Roman"/>
          <w:sz w:val="28"/>
          <w:szCs w:val="28"/>
        </w:rPr>
        <w:t>, множественными наруше</w:t>
      </w:r>
      <w:r>
        <w:rPr>
          <w:rFonts w:ascii="Times New Roman" w:hAnsi="Times New Roman" w:cs="Times New Roman"/>
          <w:sz w:val="28"/>
          <w:szCs w:val="28"/>
        </w:rPr>
        <w:t>ниями языковой</w:t>
      </w:r>
      <w:r w:rsidRPr="00CE655D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E655D">
        <w:rPr>
          <w:rFonts w:ascii="Times New Roman" w:hAnsi="Times New Roman" w:cs="Times New Roman"/>
          <w:sz w:val="28"/>
          <w:szCs w:val="28"/>
        </w:rPr>
        <w:t xml:space="preserve"> в сочетании с комплексными анализаторными расстройствами.</w:t>
      </w:r>
    </w:p>
    <w:p w:rsidR="003901B5" w:rsidRPr="00CE655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55D">
        <w:rPr>
          <w:rFonts w:ascii="Times New Roman" w:hAnsi="Times New Roman" w:cs="Times New Roman"/>
          <w:sz w:val="28"/>
          <w:szCs w:val="28"/>
        </w:rPr>
        <w:t>Для обучающихся с ТНР типичными являются значительные внутригрупповые различия по уровню речевого развития.</w:t>
      </w:r>
    </w:p>
    <w:p w:rsidR="003901B5" w:rsidRPr="00CE655D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55D">
        <w:rPr>
          <w:rFonts w:ascii="Times New Roman" w:hAnsi="Times New Roman" w:cs="Times New Roman"/>
          <w:sz w:val="28"/>
          <w:szCs w:val="28"/>
        </w:rPr>
        <w:t xml:space="preserve">Одни расстройства речи могут быть резко выраженными, охватывающими все компоненты языковой системы. Другие проявляются ограниченно и в минимальной степени (например, только в звуковой стороне речи, в недостатках произношения отдельных звуков). Они, как правило, не </w:t>
      </w:r>
      <w:r w:rsidRPr="00CE655D">
        <w:rPr>
          <w:rFonts w:ascii="Times New Roman" w:hAnsi="Times New Roman" w:cs="Times New Roman"/>
          <w:sz w:val="28"/>
          <w:szCs w:val="28"/>
        </w:rPr>
        <w:lastRenderedPageBreak/>
        <w:t>влияют на речевую деятельность в целом. Однако у значительн</w:t>
      </w:r>
      <w:r>
        <w:rPr>
          <w:rFonts w:ascii="Times New Roman" w:hAnsi="Times New Roman" w:cs="Times New Roman"/>
          <w:sz w:val="28"/>
          <w:szCs w:val="28"/>
        </w:rPr>
        <w:t>ой части обучающихся</w:t>
      </w:r>
      <w:r w:rsidRPr="00CE655D">
        <w:rPr>
          <w:rFonts w:ascii="Times New Roman" w:hAnsi="Times New Roman" w:cs="Times New Roman"/>
          <w:sz w:val="28"/>
          <w:szCs w:val="28"/>
        </w:rPr>
        <w:t xml:space="preserve"> отмечаются особенности речевого поведения – незаинтересованность в вербальном контакте, неумение ориентироваться в ситуации общения, а в случае выраженных речевых расстройств – негативизм и значительные трудности речевой коммуникации.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55D">
        <w:rPr>
          <w:rFonts w:ascii="Times New Roman" w:hAnsi="Times New Roman" w:cs="Times New Roman"/>
          <w:sz w:val="28"/>
          <w:szCs w:val="28"/>
        </w:rPr>
        <w:t>Социа</w:t>
      </w:r>
      <w:r>
        <w:rPr>
          <w:rFonts w:ascii="Times New Roman" w:hAnsi="Times New Roman" w:cs="Times New Roman"/>
          <w:sz w:val="28"/>
          <w:szCs w:val="28"/>
        </w:rPr>
        <w:t>льное развитие большинства обучающихся</w:t>
      </w:r>
      <w:r w:rsidRPr="00CE655D">
        <w:rPr>
          <w:rFonts w:ascii="Times New Roman" w:hAnsi="Times New Roman" w:cs="Times New Roman"/>
          <w:sz w:val="28"/>
          <w:szCs w:val="28"/>
        </w:rPr>
        <w:t xml:space="preserve"> с нарушениями речи полноценно не происходит в связи с недостаточным освоением способов речевого поведения, неумением выбирать коммуникативные стратегии и тактики решения проблемных ситуаций.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ТНР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обучающиеся с выраженными речевыми/языковыми (коммуникативными) расстройствами – представляют собой разнородную группу не только по степени выраженности речевого дефекта, но и по механизму его возникновения, уровню общего и речевого развития, наличию/отсутствию  сопутствующих нарушений.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практике в качестве инструмента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дифференциации  специалистами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используются две классификации, выполненные по разным основаниям:</w:t>
      </w:r>
    </w:p>
    <w:p w:rsidR="003901B5" w:rsidRDefault="003901B5" w:rsidP="00454175">
      <w:pPr>
        <w:numPr>
          <w:ilvl w:val="0"/>
          <w:numId w:val="18"/>
        </w:numPr>
        <w:spacing w:after="0"/>
        <w:ind w:hanging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психолого-педагогическая классификация;</w:t>
      </w:r>
    </w:p>
    <w:p w:rsidR="003901B5" w:rsidRDefault="003901B5" w:rsidP="00454175">
      <w:pPr>
        <w:numPr>
          <w:ilvl w:val="0"/>
          <w:numId w:val="19"/>
        </w:numPr>
        <w:spacing w:after="0"/>
        <w:ind w:hanging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клинико-педагогическая классификация.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психолого-педагогической классификации выделяются группы обучающихся, имеющие общие проявления речевого дефекта при разных по механизму формах аномального речевого развития.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данной классификации обучение по адаптированной основной общеобразовательной программе начального общего образования организуется для обучающихся, имеющих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E6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уровни речевого развития (по Р.Е. Левиной). Общее недоразвитие речи может наблюдаться при различных сложных формах детской речевой патологии, выделяемых в клинико-педагогической классификации речевых расстройств (алалия, афазия, дизартрия, ринолалия, заи</w:t>
      </w:r>
      <w:r w:rsidR="00E223F6">
        <w:rPr>
          <w:rFonts w:ascii="Times New Roman" w:hAnsi="Times New Roman" w:cs="Times New Roman"/>
          <w:sz w:val="28"/>
          <w:szCs w:val="28"/>
        </w:rPr>
        <w:t>кание, дислексия, дисграфия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9CD">
        <w:rPr>
          <w:rFonts w:ascii="Times New Roman" w:hAnsi="Times New Roman" w:cs="Times New Roman"/>
          <w:sz w:val="28"/>
          <w:szCs w:val="28"/>
        </w:rPr>
        <w:t>Несмотря на различную природу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19CD">
        <w:rPr>
          <w:rFonts w:ascii="Times New Roman" w:hAnsi="Times New Roman" w:cs="Times New Roman"/>
          <w:sz w:val="28"/>
          <w:szCs w:val="28"/>
        </w:rPr>
        <w:t xml:space="preserve"> механизм речевого дефекта, </w:t>
      </w:r>
      <w:r>
        <w:rPr>
          <w:rFonts w:ascii="Times New Roman" w:hAnsi="Times New Roman" w:cs="Times New Roman"/>
          <w:sz w:val="28"/>
          <w:szCs w:val="28"/>
        </w:rPr>
        <w:t>у этих обучающихся</w:t>
      </w:r>
      <w:r w:rsidRPr="009419CD">
        <w:rPr>
          <w:rFonts w:ascii="Times New Roman" w:hAnsi="Times New Roman" w:cs="Times New Roman"/>
          <w:sz w:val="28"/>
          <w:szCs w:val="28"/>
        </w:rPr>
        <w:t xml:space="preserve"> отмечаются типичные проявления, свидетельствующие о системном нарушении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Pr="009419CD">
        <w:rPr>
          <w:rFonts w:ascii="Times New Roman" w:hAnsi="Times New Roman" w:cs="Times New Roman"/>
          <w:sz w:val="28"/>
          <w:szCs w:val="28"/>
        </w:rPr>
        <w:t xml:space="preserve"> речевой функциональной системы.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ведущих признаков является более позднее, по сравнению с нормой, развитие речи; выраженное отставание в формировании экспрессивной речи при относительно благополучном понимании обращенной речи. Наблюдается недостаточная речевая активность, которая с возрастом, без специального обучения, резко снижается. Развивающаяся речь этих обучающихся аграмматична, изобилует большим числом разнообразных фонетических недостатков, малопонятна окружающим.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Нарушения в формировании речевой деятельности обучающихся негативно влияют на все психические процессы, протекающие в сенсорной, интеллектуальной, аффективно-волевой и регуляторной сферах. Отмечается недостаточная устойчивость внимания, ограниченные возможности его распределения. При относительно сохранной смысловой, логической памяти у обучающихся снижена вербальная память, страдает продуктивность запоминания. Они забывают сложные инструкции, элементы и последовательность заданий. У части обучающихся с ТНР низкая активность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припоминания 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сочетаться с дефицитарностью познавательной деятельности.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Связь между речевыми нарушениями и другими сторонами психического развития обусловливает специфические особенности мышления. Обладая в целом полноценными предпосылками для овладения мыслительными операциями, доступными их возрасту, обучающиеся отстают в развитии словесно-логического мышления, без специального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трудом овладевают анализом и синтезом, сравнением и обобщением.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 с ТНР присуще и некоторое отставание в развитии двигательной сферы, проявляющееся   плохой координацией движений, неуверенностью в выполнении дозированных движений, снижением скорости и ловкости движений, трудностью реализации сложных двигательных программ, требующих пространственно-временной организации движений (общих, мелких (кистей и пальцев рук), артикуляторных).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с ТНР отличает выраженная диссоциация между речевым и психическим развитием. Психическое развитие этих обучающихся протекает, как правило, более благополучно, чем развитие речи. Для них характерна критичность к речевой недостаточности. Первичная системная речевая недостаточность тормозит формирование потенциально сохранных умственных способностей, препятствуя нормальному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функционированию  речевого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интеллекта. Однако по мере формирования словесной речи и устранения речевого дефекта их интеллектуальное развитие приближается к нормативному.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недоразвитие речи обучающихся с ТНР выражается в различной степени и определяется состоянием языковых средств и коммуникативных процессов.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типичные и стойкие проявления общего недоразвития речи наблюдаются при алалии, афазии, дизартрии, реже – при ринолалии и заикании.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ТНР, находящиеся на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уровне речевого развития (по Р.Е. Левиной), характеризуются использованием, хотя и постоянного, но искаженного и ограниченного запаса общеупотребительных слов, не способны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дифференцированно обозначать названия предметов, действий, отдельных признаков. </w:t>
      </w:r>
      <w:r w:rsidR="00927E66">
        <w:rPr>
          <w:rFonts w:ascii="Times New Roman" w:hAnsi="Times New Roman" w:cs="Times New Roman"/>
          <w:sz w:val="28"/>
          <w:szCs w:val="28"/>
        </w:rPr>
        <w:t>Обучающихся отличают значительные трудности в усвоении обобщающих слов, в установлении антонимических и синони</w:t>
      </w:r>
      <w:r w:rsidR="00D1269E">
        <w:rPr>
          <w:rFonts w:ascii="Times New Roman" w:hAnsi="Times New Roman" w:cs="Times New Roman"/>
          <w:sz w:val="28"/>
          <w:szCs w:val="28"/>
        </w:rPr>
        <w:t>мических отношений.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уровне возможно использование местоимений, простых предлогов в элементарных значениях, иногда союзов.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речи встречаются отдельные формы словоизменения, наблюдаются попытки нахождения нужной грамматической формы слова, но эти попытки чаще всего оказываются неуспешными. Обучающиеся с ТНР, имеющие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уровень речевого развития, не используют морфологические элементы для передачи грамматических отношений.</w:t>
      </w:r>
      <w:r w:rsidR="00DE723F">
        <w:rPr>
          <w:rFonts w:ascii="Times New Roman" w:hAnsi="Times New Roman" w:cs="Times New Roman"/>
          <w:sz w:val="28"/>
          <w:szCs w:val="28"/>
        </w:rPr>
        <w:t xml:space="preserve"> Существительные употребляются в основном в именительном падеже, глаголы – в инфинитиве или в форме третьего лица единственного и множественного числа настоящего времени</w:t>
      </w:r>
      <w:r w:rsidR="00FD232C">
        <w:rPr>
          <w:rFonts w:ascii="Times New Roman" w:hAnsi="Times New Roman" w:cs="Times New Roman"/>
          <w:sz w:val="28"/>
          <w:szCs w:val="28"/>
        </w:rPr>
        <w:t>. Употребление существительных в косвенных падежах носит случайный характер. Также аграмматичными являются изменение имен существительных по числам и употребление форм прошедшего времени глаголов. Средний род глаголов прошедшего времени</w:t>
      </w:r>
      <w:r w:rsidR="00F26563">
        <w:rPr>
          <w:rFonts w:ascii="Times New Roman" w:hAnsi="Times New Roman" w:cs="Times New Roman"/>
          <w:sz w:val="28"/>
          <w:szCs w:val="28"/>
        </w:rPr>
        <w:t xml:space="preserve"> не употребляется. Предлоги употребляются редко, часто опускаются.</w:t>
      </w:r>
      <w:r>
        <w:rPr>
          <w:rFonts w:ascii="Times New Roman" w:hAnsi="Times New Roman" w:cs="Times New Roman"/>
          <w:sz w:val="28"/>
          <w:szCs w:val="28"/>
        </w:rPr>
        <w:t xml:space="preserve"> Доступная фраза представлена лепетными элементами, которые последовательно воспроизводят обозначаемую обучающимися ситуацию с привлечением поясняющих жестов, и вне конкретной ситуации непонятна. Звуковая сторона речи характеризуется фонетической неопределенностью, диффузностью произношения звуков вследствие неустойчивой артикуляции и низких возможностей их слухового распознавания. </w:t>
      </w:r>
      <w:r w:rsidR="00F26563">
        <w:rPr>
          <w:rFonts w:ascii="Times New Roman" w:hAnsi="Times New Roman" w:cs="Times New Roman"/>
          <w:sz w:val="28"/>
          <w:szCs w:val="28"/>
        </w:rPr>
        <w:t xml:space="preserve">Между воспроизведением звуков изолированно и их употреблением в речи имеются резкие расхождения. </w:t>
      </w:r>
      <w:r>
        <w:rPr>
          <w:rFonts w:ascii="Times New Roman" w:hAnsi="Times New Roman" w:cs="Times New Roman"/>
          <w:sz w:val="28"/>
          <w:szCs w:val="28"/>
        </w:rPr>
        <w:t>Задача выделения отдельных звуков в мотивационном и познавательном отношении непонятна обучающимся и невыполнима.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чертой речевого развития обучающихся с ТНР этого уровня является ограниченная способность восприятия и воспроизв</w:t>
      </w:r>
      <w:r w:rsidR="00F26563">
        <w:rPr>
          <w:rFonts w:ascii="Times New Roman" w:hAnsi="Times New Roman" w:cs="Times New Roman"/>
          <w:sz w:val="28"/>
          <w:szCs w:val="28"/>
        </w:rPr>
        <w:t>едения слоговой структуры слова (особенно многосложных слов со стечением согласных). Нарушения звукослоговой структуры слова проявляются</w:t>
      </w:r>
      <w:r w:rsidR="00921172">
        <w:rPr>
          <w:rFonts w:ascii="Times New Roman" w:hAnsi="Times New Roman" w:cs="Times New Roman"/>
          <w:sz w:val="28"/>
          <w:szCs w:val="28"/>
        </w:rPr>
        <w:t xml:space="preserve"> как на уровне слова, так и слога.</w:t>
      </w:r>
    </w:p>
    <w:p w:rsidR="00B26AA2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ТНР, находящиеся 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уровне речевого развития (по Р.Е. Левиной), характеризуются возросшей речевой активностью, наличием развернутой фразовой речи с элементами лексико-грамматического и фонетико-фонематического недоразвития.</w:t>
      </w:r>
      <w:r w:rsidR="00921172">
        <w:rPr>
          <w:rFonts w:ascii="Times New Roman" w:hAnsi="Times New Roman" w:cs="Times New Roman"/>
          <w:sz w:val="28"/>
          <w:szCs w:val="28"/>
        </w:rPr>
        <w:t xml:space="preserve"> На фоне сравнительно развернутой речи наблюдается неточное знание и употребление многих обиходных слов, замены слов по различным признакам (как по смысловому, так и по звуковому </w:t>
      </w:r>
      <w:r w:rsidR="00921172">
        <w:rPr>
          <w:rFonts w:ascii="Times New Roman" w:hAnsi="Times New Roman" w:cs="Times New Roman"/>
          <w:sz w:val="28"/>
          <w:szCs w:val="28"/>
        </w:rPr>
        <w:lastRenderedPageBreak/>
        <w:t>признакам; смешения по признакам внешнего сходства, по функциональному назначению, видо-родовые смешения).</w:t>
      </w:r>
    </w:p>
    <w:p w:rsidR="00B26AA2" w:rsidRDefault="00B26AA2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Наблюдается недостаточная сформированность грамматических форм: ошибки в употреблении падежных окончаний, смешение временных и видовых форм глаголов, ошибки в согласовании и управлении. Отличительной особенностью обучающихся является недостаточная</w:t>
      </w:r>
      <w:r w:rsidR="00D9579C">
        <w:rPr>
          <w:rFonts w:ascii="Times New Roman" w:hAnsi="Times New Roman" w:cs="Times New Roman"/>
          <w:sz w:val="28"/>
          <w:szCs w:val="28"/>
        </w:rPr>
        <w:t xml:space="preserve"> сформированность словообразовательной деятельности: часто словообразование заменяется словоизменением, отмечаются трудности подбора однокоренных слов, возникают нарушения в выборе производящей основы, пропуски и замены словообразующих аффиксов, стремление к механическому соединению в рамках слова корня и аффикса</w:t>
      </w:r>
      <w:r w:rsidR="008C1B33">
        <w:rPr>
          <w:rFonts w:ascii="Times New Roman" w:hAnsi="Times New Roman" w:cs="Times New Roman"/>
          <w:sz w:val="28"/>
          <w:szCs w:val="28"/>
        </w:rPr>
        <w:t>. Типичными являются трудности переноса словообразовательных навыков на новый речевой материал.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Произношение обучающихся характеризуется недифференцированным произнесением звуков (особенно сложных по ар</w:t>
      </w:r>
      <w:r w:rsidR="008C1B33">
        <w:rPr>
          <w:rFonts w:ascii="Times New Roman" w:hAnsi="Times New Roman" w:cs="Times New Roman"/>
          <w:sz w:val="28"/>
          <w:szCs w:val="28"/>
        </w:rPr>
        <w:t>тикуляции, позднего онтогенеза), нечеткостью дифференциации их на слух.</w:t>
      </w:r>
      <w:r>
        <w:rPr>
          <w:rFonts w:ascii="Times New Roman" w:hAnsi="Times New Roman" w:cs="Times New Roman"/>
          <w:sz w:val="28"/>
          <w:szCs w:val="28"/>
        </w:rPr>
        <w:t xml:space="preserve"> Наблюдаются множественные ошибки при передаче звуконаполняемости слов; неточное употребление многих лексических значений слов, значений даже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простых  предлогов</w:t>
      </w:r>
      <w:proofErr w:type="gramEnd"/>
      <w:r>
        <w:rPr>
          <w:rFonts w:ascii="Times New Roman" w:hAnsi="Times New Roman" w:cs="Times New Roman"/>
          <w:sz w:val="28"/>
          <w:szCs w:val="28"/>
        </w:rPr>
        <w:t>; грамматических форм слова, вследствие чего нарушается синтаксическая связь слов в предложениях; неумение пользоваться способами словообразования. В свободных высказываниях преобладают простые распространенные предложения, почти не употребляются сложные синтаксические конструкции. Во фразовой речи обнаруживаются аграмматизмы, часто отсутствует правильная связь слов в предложениях, выражающих временные, пространственные и причинно-следственные отношения.</w:t>
      </w:r>
      <w:r w:rsidR="008C1B33">
        <w:rPr>
          <w:rFonts w:ascii="Times New Roman" w:hAnsi="Times New Roman" w:cs="Times New Roman"/>
          <w:sz w:val="28"/>
          <w:szCs w:val="28"/>
        </w:rPr>
        <w:t xml:space="preserve"> Недостаточная сформированность связной речи проявляется в нарушениях смыслового программирования и языкового</w:t>
      </w:r>
      <w:r w:rsidR="00A004F8">
        <w:rPr>
          <w:rFonts w:ascii="Times New Roman" w:hAnsi="Times New Roman" w:cs="Times New Roman"/>
          <w:sz w:val="28"/>
          <w:szCs w:val="28"/>
        </w:rPr>
        <w:t xml:space="preserve"> оформления развернутых высказываний, что выражается в пропусках существенных смысловых элементов сюжетной линии, фрагментарности изложения, невозможности четкого построения целостной композиции текста, в бедности и однообразии используемых языковых средств.</w:t>
      </w:r>
      <w:r>
        <w:rPr>
          <w:rFonts w:ascii="Times New Roman" w:hAnsi="Times New Roman" w:cs="Times New Roman"/>
          <w:sz w:val="28"/>
          <w:szCs w:val="28"/>
        </w:rPr>
        <w:t xml:space="preserve"> У большинства обучающихся отмечаются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недостатки  звукопроизношения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нарушения воспроизведения звукослоговой структуры слов (в основном незнакомых и слож</w:t>
      </w:r>
      <w:r w:rsidR="00B9494B">
        <w:rPr>
          <w:rFonts w:ascii="Times New Roman" w:hAnsi="Times New Roman" w:cs="Times New Roman"/>
          <w:sz w:val="28"/>
          <w:szCs w:val="28"/>
        </w:rPr>
        <w:t>ных по звукослоговой структуре), что проявляется: в наличии персевераций и неверных антиципаций; в добавлении лишних звуков; в сокращении, перестановке, добавлении слогов или слогообразующей гласной. Э</w:t>
      </w:r>
      <w:r>
        <w:rPr>
          <w:rFonts w:ascii="Times New Roman" w:hAnsi="Times New Roman" w:cs="Times New Roman"/>
          <w:sz w:val="28"/>
          <w:szCs w:val="28"/>
        </w:rPr>
        <w:t>то создает значительные трудности в овладении звуковым анализом и синтезом.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устной речи обучающихся с ТНР приводят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к  возникновению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нарушений письменной речи (дисграфии и дислексии), т.к. письмо и чтение осуществляются только на основе достаточно высокого развития устной речи, </w:t>
      </w:r>
      <w:r>
        <w:rPr>
          <w:rFonts w:ascii="Times New Roman" w:hAnsi="Times New Roman" w:cs="Times New Roman"/>
          <w:sz w:val="28"/>
          <w:szCs w:val="28"/>
        </w:rPr>
        <w:lastRenderedPageBreak/>
        <w:t>и нарушения устной и письменной речи являются результатом воздействия единого этиопатогенетического фактора, являющегося их причиной и составляющего патологический механизм.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Симптоматика нарушений письма и чтения проявляется в стойких, специфических, повторяющихся ошибках как на уровне текста, предложения, так и слова. Нарушения письма (дисграфия) и чтения (дислексия) могут сопровождаться разнообразными неречевыми расстройствами и в сочетании с ними входят в структуру нервно-психических и речевых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расстройств  (</w:t>
      </w:r>
      <w:proofErr w:type="gramEnd"/>
      <w:r>
        <w:rPr>
          <w:rFonts w:ascii="Times New Roman" w:hAnsi="Times New Roman" w:cs="Times New Roman"/>
          <w:sz w:val="28"/>
          <w:szCs w:val="28"/>
        </w:rPr>
        <w:t>при алалии, афазии, дизартрии, ринолалии и т.д.)</w:t>
      </w:r>
      <w:r w:rsidR="003E6E9D">
        <w:rPr>
          <w:rFonts w:ascii="Times New Roman" w:hAnsi="Times New Roman" w:cs="Times New Roman"/>
          <w:sz w:val="28"/>
          <w:szCs w:val="28"/>
        </w:rPr>
        <w:t>.</w:t>
      </w:r>
    </w:p>
    <w:p w:rsidR="003E6E9D" w:rsidRDefault="003E6E9D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обучающихся по данному варианту программы представлен и обучающимися с тяжелой степенью выраженности заикания (при нормальном развитии речи), грубо нарушающем коммуникативную функцию речи.</w:t>
      </w:r>
      <w:r w:rsidR="00700DC9">
        <w:rPr>
          <w:rFonts w:ascii="Times New Roman" w:hAnsi="Times New Roman" w:cs="Times New Roman"/>
          <w:sz w:val="28"/>
          <w:szCs w:val="28"/>
        </w:rPr>
        <w:t xml:space="preserve"> Характерным проявлением заикания является нарушение темпо-ритмической организации речи вследствие судорожного состояния мышц речевого аппарата.</w:t>
      </w:r>
    </w:p>
    <w:p w:rsidR="00700DC9" w:rsidRDefault="00700DC9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 проявления речевого дефекта характеризуются наличием различных по форме и локализации судорог речевого аппарата, нарушением просодической стороны речи, нарушением речевой и общей моторики, наличием непроизвольных</w:t>
      </w:r>
      <w:r w:rsidR="00D21D4D">
        <w:rPr>
          <w:rFonts w:ascii="Times New Roman" w:hAnsi="Times New Roman" w:cs="Times New Roman"/>
          <w:sz w:val="28"/>
          <w:szCs w:val="28"/>
        </w:rPr>
        <w:t xml:space="preserve"> сопутствующих движений (тела, мимической мускулатуры). Обучающиеся начинают затрудняться в построении высказывания, не всегда могут быстро и точно подобрать нужные слова, хотя имеют достаточный по возрасту запас знаний и представлений об окружающем. Самостоятельные высказывания начинают сопровождаться повтором слов, слогов</w:t>
      </w:r>
      <w:r w:rsidR="00F37F9A">
        <w:rPr>
          <w:rFonts w:ascii="Times New Roman" w:hAnsi="Times New Roman" w:cs="Times New Roman"/>
          <w:sz w:val="28"/>
          <w:szCs w:val="28"/>
        </w:rPr>
        <w:t>, звуков, паузами при поиске слов. В самостоятельных развернутых высказываниях часто встречаются незаконченные предложения, неточные ответы на вопросы.</w:t>
      </w:r>
    </w:p>
    <w:p w:rsidR="00F37F9A" w:rsidRDefault="00F37F9A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заикающихся обучающихся отмечаются специфические особенности общего и речевого поведения: повышенная импульсивность высказывания и в связи с этим искажение точности содержания речи собеседника</w:t>
      </w:r>
      <w:r w:rsidR="003235D1">
        <w:rPr>
          <w:rFonts w:ascii="Times New Roman" w:hAnsi="Times New Roman" w:cs="Times New Roman"/>
          <w:sz w:val="28"/>
          <w:szCs w:val="28"/>
        </w:rPr>
        <w:t>; слабость волевого напряжения; замедление или опережающее включение в деятельность; неустойчивость внимания; несобранность; сниженная способность регуляции и саморегуляции деятельности.</w:t>
      </w:r>
    </w:p>
    <w:p w:rsidR="003235D1" w:rsidRDefault="003235D1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осознании и переживании своего речевого нарушения у обучающихся</w:t>
      </w:r>
      <w:r w:rsidR="00A057FD">
        <w:rPr>
          <w:rFonts w:ascii="Times New Roman" w:hAnsi="Times New Roman" w:cs="Times New Roman"/>
          <w:sz w:val="28"/>
          <w:szCs w:val="28"/>
        </w:rPr>
        <w:t xml:space="preserve"> могут возникать: логофобии; защитные приемы (уловки) моторного и речевого плана; различная степень фиксированности на заикании (от умеренной до выраженной).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Дифференциация обучающихся на группы по уровню речевого развития принципиально недостаточна для выбора оптимального образовательного маршрута и определения содержания коррекционно-развивающей области -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требуется учет механизма речевого нарушения,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определяющего  структуру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речевого дефекта при разных формах речевой патологии. </w:t>
      </w:r>
    </w:p>
    <w:p w:rsidR="003901B5" w:rsidRDefault="003901B5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образования. </w:t>
      </w:r>
    </w:p>
    <w:p w:rsidR="003E6E9D" w:rsidRDefault="003901B5" w:rsidP="00105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Специфика содержания и методов обучения учащихся с ТНР является особенно существенной в младших классах (на ступени начального общего образования), где формируются предпосылки для овладения программой дальнейшего школьного обучения, в значительной мере обеспечивается коррекция речевого и психофизического развития.  </w:t>
      </w:r>
    </w:p>
    <w:p w:rsidR="00486D71" w:rsidRDefault="00486D71" w:rsidP="00454175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B065A">
        <w:rPr>
          <w:rFonts w:ascii="Times New Roman" w:hAnsi="Times New Roman" w:cs="Times New Roman"/>
          <w:b/>
          <w:color w:val="auto"/>
          <w:sz w:val="28"/>
          <w:szCs w:val="28"/>
        </w:rPr>
        <w:t>Особые образовательн</w:t>
      </w:r>
      <w:r w:rsidR="00290F42">
        <w:rPr>
          <w:rFonts w:ascii="Times New Roman" w:hAnsi="Times New Roman" w:cs="Times New Roman"/>
          <w:b/>
          <w:color w:val="auto"/>
          <w:sz w:val="28"/>
          <w:szCs w:val="28"/>
        </w:rPr>
        <w:t>ые потребности обучающихся с ТНР</w:t>
      </w:r>
    </w:p>
    <w:p w:rsidR="00BA0964" w:rsidRDefault="00BA0964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0722">
        <w:rPr>
          <w:rFonts w:ascii="Times New Roman" w:hAnsi="Times New Roman" w:cs="Times New Roman"/>
          <w:sz w:val="28"/>
          <w:szCs w:val="28"/>
        </w:rPr>
        <w:t xml:space="preserve">К особым образовательным потребностям, характерным для обучающихся с ТНР относятся: </w:t>
      </w:r>
    </w:p>
    <w:p w:rsidR="00BA0964" w:rsidRPr="00570722" w:rsidRDefault="00BA0964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Fonts w:ascii="Times New Roman" w:hAnsi="Times New Roman" w:cs="Times New Roman"/>
          <w:sz w:val="28"/>
          <w:szCs w:val="28"/>
        </w:rPr>
        <w:t xml:space="preserve"> в максимально раннем периоде обучения</w:t>
      </w:r>
      <w:r w:rsidRPr="00570722">
        <w:rPr>
          <w:rFonts w:ascii="Times New Roman" w:hAnsi="Times New Roman" w:cs="Times New Roman"/>
          <w:sz w:val="28"/>
          <w:szCs w:val="28"/>
        </w:rPr>
        <w:t xml:space="preserve"> детей группы риска (совместно со специалистами медицинского профиля) и назначение логопедической помощи на этапе обнаружения первых признаков отклонения речевого развития;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</w:t>
      </w:r>
      <w:r w:rsidRPr="00570722">
        <w:rPr>
          <w:rFonts w:ascii="Times New Roman" w:hAnsi="Times New Roman" w:cs="Times New Roman"/>
          <w:sz w:val="28"/>
          <w:szCs w:val="28"/>
        </w:rPr>
        <w:t xml:space="preserve"> логопедической коррекции в соответствии с выявленным нарушением перед началом обучения в школе; преемственность содержания и методов дошкольного и школьного образования и воспитания, ориентированных на нормализацию или полное преодоление отклонений речевого и личностного развития;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 xml:space="preserve">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</w:t>
      </w:r>
      <w:r>
        <w:rPr>
          <w:rFonts w:ascii="Times New Roman" w:hAnsi="Times New Roman" w:cs="Times New Roman"/>
          <w:sz w:val="28"/>
          <w:szCs w:val="28"/>
        </w:rPr>
        <w:t>обучающ</w:t>
      </w:r>
      <w:r w:rsidRPr="00570722">
        <w:rPr>
          <w:rFonts w:ascii="Times New Roman" w:hAnsi="Times New Roman" w:cs="Times New Roman"/>
          <w:sz w:val="28"/>
          <w:szCs w:val="28"/>
        </w:rPr>
        <w:t>егося и степени выраженности его речевого недоразвития;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722">
        <w:rPr>
          <w:rFonts w:ascii="Times New Roman" w:hAnsi="Times New Roman" w:cs="Times New Roman"/>
          <w:sz w:val="28"/>
          <w:szCs w:val="28"/>
        </w:rPr>
        <w:t>- обязательность непрерывности коррекционно-развивающего процесса, реализуемого к</w:t>
      </w:r>
      <w:r>
        <w:rPr>
          <w:rFonts w:ascii="Times New Roman" w:hAnsi="Times New Roman" w:cs="Times New Roman"/>
          <w:sz w:val="28"/>
          <w:szCs w:val="28"/>
        </w:rPr>
        <w:t>ак через содержание предметных</w:t>
      </w:r>
      <w:r w:rsidR="00CF326B">
        <w:rPr>
          <w:rFonts w:ascii="Times New Roman" w:hAnsi="Times New Roman" w:cs="Times New Roman"/>
          <w:sz w:val="28"/>
          <w:szCs w:val="28"/>
        </w:rPr>
        <w:t xml:space="preserve"> и коррекционно-развивающей областей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0722">
        <w:rPr>
          <w:rFonts w:ascii="Times New Roman" w:hAnsi="Times New Roman" w:cs="Times New Roman"/>
          <w:sz w:val="28"/>
          <w:szCs w:val="28"/>
        </w:rPr>
        <w:t>так и в процессе индивидуальной</w:t>
      </w:r>
      <w:r>
        <w:rPr>
          <w:rFonts w:ascii="Times New Roman" w:hAnsi="Times New Roman" w:cs="Times New Roman"/>
          <w:sz w:val="28"/>
          <w:szCs w:val="28"/>
        </w:rPr>
        <w:t>/подгрупповой логопедической</w:t>
      </w:r>
      <w:r w:rsidRPr="00570722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BA0964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создание условий, нормализующих</w:t>
      </w:r>
      <w:r w:rsidRPr="00253F8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компенсирующих состояние высших психических функций, анализаторной, аналитико-синтетической и регуляторной деятельности</w:t>
      </w:r>
      <w:r w:rsidRPr="00570722">
        <w:rPr>
          <w:rFonts w:ascii="Times New Roman" w:hAnsi="Times New Roman" w:cs="Times New Roman"/>
          <w:sz w:val="28"/>
          <w:szCs w:val="28"/>
        </w:rPr>
        <w:t xml:space="preserve"> на основе обеспечения комплек</w:t>
      </w:r>
      <w:r>
        <w:rPr>
          <w:rFonts w:ascii="Times New Roman" w:hAnsi="Times New Roman" w:cs="Times New Roman"/>
          <w:sz w:val="28"/>
          <w:szCs w:val="28"/>
        </w:rPr>
        <w:t>сного подхода при изучении обучающихся</w:t>
      </w:r>
      <w:r w:rsidRPr="00570722">
        <w:rPr>
          <w:rFonts w:ascii="Times New Roman" w:hAnsi="Times New Roman" w:cs="Times New Roman"/>
          <w:sz w:val="28"/>
          <w:szCs w:val="28"/>
        </w:rPr>
        <w:t xml:space="preserve"> с речевыми нарушениями и коррекции этих нарушений; 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координация педагогических, психологических и медицинских средств во</w:t>
      </w:r>
      <w:r>
        <w:rPr>
          <w:rFonts w:ascii="Times New Roman" w:hAnsi="Times New Roman" w:cs="Times New Roman"/>
          <w:sz w:val="28"/>
          <w:szCs w:val="28"/>
        </w:rPr>
        <w:t>здействия в процессе комплексного психолого-медико-педагогического сопровождения</w:t>
      </w:r>
      <w:r w:rsidRPr="00570722">
        <w:rPr>
          <w:rFonts w:ascii="Times New Roman" w:hAnsi="Times New Roman" w:cs="Times New Roman"/>
          <w:sz w:val="28"/>
          <w:szCs w:val="28"/>
        </w:rPr>
        <w:t>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получение комплекса медицинских услуг, способствующих устранению или минимизации первичного дефекта, нормализации моторной сферы, состояния высшей нервной деятельности, соматического здоровья;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возможность адаптации</w:t>
      </w:r>
      <w:r>
        <w:rPr>
          <w:rFonts w:ascii="Times New Roman" w:hAnsi="Times New Roman" w:cs="Times New Roman"/>
          <w:sz w:val="28"/>
          <w:szCs w:val="28"/>
        </w:rPr>
        <w:t xml:space="preserve"> основной</w:t>
      </w:r>
      <w:r w:rsidRPr="00570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570722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при изучении содержания учебных предметов по всем предметным областям</w:t>
      </w:r>
      <w:r w:rsidRPr="00570722">
        <w:rPr>
          <w:rFonts w:ascii="Times New Roman" w:hAnsi="Times New Roman" w:cs="Times New Roman"/>
          <w:sz w:val="28"/>
          <w:szCs w:val="28"/>
        </w:rPr>
        <w:t xml:space="preserve"> с учетом необходимости коррекции речевых нарушений и оптимизации коммуникативных навыков учащихся;</w:t>
      </w:r>
    </w:p>
    <w:p w:rsidR="00BA0964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 xml:space="preserve">гибкое варьирование </w:t>
      </w:r>
      <w:r w:rsidR="00CF326B">
        <w:rPr>
          <w:rFonts w:ascii="Times New Roman" w:hAnsi="Times New Roman" w:cs="Times New Roman"/>
          <w:sz w:val="28"/>
          <w:szCs w:val="28"/>
        </w:rPr>
        <w:t>организации процесса</w:t>
      </w:r>
      <w:r w:rsidRPr="00570722">
        <w:rPr>
          <w:rFonts w:ascii="Times New Roman" w:hAnsi="Times New Roman" w:cs="Times New Roman"/>
          <w:sz w:val="28"/>
          <w:szCs w:val="28"/>
        </w:rPr>
        <w:t xml:space="preserve"> обучения путем расширения/сокращения соде</w:t>
      </w:r>
      <w:r>
        <w:rPr>
          <w:rFonts w:ascii="Times New Roman" w:hAnsi="Times New Roman" w:cs="Times New Roman"/>
          <w:sz w:val="28"/>
          <w:szCs w:val="28"/>
        </w:rPr>
        <w:t>ржания отдельных предметных</w:t>
      </w:r>
      <w:r w:rsidRPr="00570722">
        <w:rPr>
          <w:rFonts w:ascii="Times New Roman" w:hAnsi="Times New Roman" w:cs="Times New Roman"/>
          <w:sz w:val="28"/>
          <w:szCs w:val="28"/>
        </w:rPr>
        <w:t xml:space="preserve"> областей, изменения количества учебных часов и использования соответствующих методик и технологий;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 xml:space="preserve">индивидуальный темп обучения и продвижения в образовательном пространстве </w:t>
      </w:r>
      <w:proofErr w:type="gramStart"/>
      <w:r w:rsidRPr="00570722">
        <w:rPr>
          <w:rFonts w:ascii="Times New Roman" w:hAnsi="Times New Roman" w:cs="Times New Roman"/>
          <w:sz w:val="28"/>
          <w:szCs w:val="28"/>
        </w:rPr>
        <w:t>для разных категорий</w:t>
      </w:r>
      <w:proofErr w:type="gramEnd"/>
      <w:r w:rsidRPr="00570722">
        <w:rPr>
          <w:rFonts w:ascii="Times New Roman" w:hAnsi="Times New Roman" w:cs="Times New Roman"/>
          <w:sz w:val="28"/>
          <w:szCs w:val="28"/>
        </w:rPr>
        <w:t xml:space="preserve"> обучающихся с ТНР;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постоянный (пошаговый) мониторинг результативности академического компонента образования и сформированност</w:t>
      </w:r>
      <w:r>
        <w:rPr>
          <w:rFonts w:ascii="Times New Roman" w:hAnsi="Times New Roman" w:cs="Times New Roman"/>
          <w:sz w:val="28"/>
          <w:szCs w:val="28"/>
        </w:rPr>
        <w:t>и жизненной компетенции обучающихся</w:t>
      </w:r>
      <w:r w:rsidRPr="00570722">
        <w:rPr>
          <w:rFonts w:ascii="Times New Roman" w:hAnsi="Times New Roman" w:cs="Times New Roman"/>
          <w:sz w:val="28"/>
          <w:szCs w:val="28"/>
        </w:rPr>
        <w:t>, уровня и динамики развития речевых процессов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072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сходя из механизма</w:t>
      </w:r>
      <w:r w:rsidRPr="00570722">
        <w:rPr>
          <w:rFonts w:ascii="Times New Roman" w:hAnsi="Times New Roman" w:cs="Times New Roman"/>
          <w:sz w:val="28"/>
          <w:szCs w:val="28"/>
        </w:rPr>
        <w:t xml:space="preserve"> речевого дефекта;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 речью;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возможность обучаться на дому и/или дистанционно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медицинских показаний</w:t>
      </w:r>
      <w:r w:rsidRPr="00570722">
        <w:rPr>
          <w:rFonts w:ascii="Times New Roman" w:hAnsi="Times New Roman" w:cs="Times New Roman"/>
          <w:sz w:val="28"/>
          <w:szCs w:val="28"/>
        </w:rPr>
        <w:t>;</w:t>
      </w:r>
    </w:p>
    <w:p w:rsidR="00BA0964" w:rsidRPr="00570722" w:rsidRDefault="00BA096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профилактика и коррекция социокультурной и школьной дезадаптации путем максимального расширения образовательного пространства, увеличения социальных контактов; обучения умению выбирать и применять адекватные коммуникативные стратегии и тактики;</w:t>
      </w:r>
    </w:p>
    <w:p w:rsidR="00FF42CC" w:rsidRDefault="00BA0964" w:rsidP="00105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0722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семьи с целью ее активного включения в коррекционно-развивающую работу с ребенком; организация партнерских отношений с родителями.</w:t>
      </w:r>
    </w:p>
    <w:p w:rsidR="00105612" w:rsidRDefault="00105612" w:rsidP="00105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64" w:rsidRDefault="000556FB" w:rsidP="00454175">
      <w:pPr>
        <w:spacing w:after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_Toc413974304"/>
      <w:r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916A65" w:rsidRPr="00F63254">
        <w:rPr>
          <w:rFonts w:ascii="Times New Roman" w:hAnsi="Times New Roman" w:cs="Times New Roman"/>
          <w:b/>
          <w:color w:val="auto"/>
          <w:sz w:val="28"/>
          <w:szCs w:val="28"/>
        </w:rPr>
        <w:t>.2.</w:t>
      </w:r>
      <w:r w:rsidR="00916A65" w:rsidRPr="00F63254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освоения обучающимися </w:t>
      </w:r>
      <w:r w:rsidR="007F112A">
        <w:rPr>
          <w:rFonts w:ascii="Times New Roman" w:hAnsi="Times New Roman" w:cs="Times New Roman"/>
          <w:b/>
          <w:sz w:val="28"/>
          <w:szCs w:val="28"/>
        </w:rPr>
        <w:br/>
      </w:r>
      <w:r w:rsidR="00551783" w:rsidRPr="00F6325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A0964">
        <w:rPr>
          <w:rFonts w:ascii="Times New Roman" w:hAnsi="Times New Roman" w:cs="Times New Roman"/>
          <w:b/>
          <w:sz w:val="28"/>
          <w:szCs w:val="28"/>
        </w:rPr>
        <w:t>тяжелыми нарушениями речи</w:t>
      </w:r>
      <w:r w:rsidR="00C4068A">
        <w:rPr>
          <w:rFonts w:ascii="Times New Roman" w:hAnsi="Times New Roman" w:cs="Times New Roman"/>
          <w:b/>
          <w:sz w:val="28"/>
          <w:szCs w:val="28"/>
        </w:rPr>
        <w:t xml:space="preserve"> адаптированной основной общеобразовательной программы начального общего образования</w:t>
      </w:r>
      <w:bookmarkEnd w:id="6"/>
    </w:p>
    <w:p w:rsidR="00C938FF" w:rsidRPr="009B40B3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r w:rsidRPr="009B40B3">
        <w:rPr>
          <w:rFonts w:ascii="Times New Roman" w:hAnsi="Times New Roman" w:cs="Times New Roman"/>
          <w:sz w:val="28"/>
          <w:szCs w:val="28"/>
        </w:rPr>
        <w:t xml:space="preserve">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 xml:space="preserve">образовательной программы начального общего образования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с ТНР </w:t>
      </w:r>
      <w:r w:rsidRPr="009B40B3">
        <w:rPr>
          <w:rFonts w:ascii="Times New Roman" w:hAnsi="Times New Roman" w:cs="Times New Roman"/>
          <w:sz w:val="28"/>
          <w:szCs w:val="28"/>
        </w:rPr>
        <w:t>оцениваются как итоговые на момент завершения начального общего образования.</w:t>
      </w:r>
    </w:p>
    <w:p w:rsidR="00C938FF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lastRenderedPageBreak/>
        <w:t xml:space="preserve">Освоение адаптированной </w:t>
      </w:r>
      <w:r>
        <w:rPr>
          <w:rFonts w:ascii="Times New Roman" w:hAnsi="Times New Roman" w:cs="Times New Roman"/>
          <w:sz w:val="28"/>
          <w:szCs w:val="28"/>
        </w:rPr>
        <w:t>основной обще</w:t>
      </w:r>
      <w:r w:rsidRPr="009B40B3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 о</w:t>
      </w:r>
      <w:r w:rsidR="00E846B5">
        <w:rPr>
          <w:rFonts w:ascii="Times New Roman" w:hAnsi="Times New Roman" w:cs="Times New Roman"/>
          <w:sz w:val="28"/>
          <w:szCs w:val="28"/>
        </w:rPr>
        <w:t>бразования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обеспечивает достижение </w:t>
      </w:r>
      <w:proofErr w:type="gramStart"/>
      <w:r w:rsidRPr="009B40B3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ТНР </w:t>
      </w:r>
      <w:r w:rsidRPr="009B40B3">
        <w:rPr>
          <w:rFonts w:ascii="Times New Roman" w:hAnsi="Times New Roman" w:cs="Times New Roman"/>
          <w:sz w:val="28"/>
          <w:szCs w:val="28"/>
        </w:rPr>
        <w:t xml:space="preserve">трех видов результатов: </w:t>
      </w:r>
      <w:r w:rsidRPr="00F56125">
        <w:rPr>
          <w:rFonts w:ascii="Times New Roman" w:hAnsi="Times New Roman" w:cs="Times New Roman"/>
          <w:i/>
          <w:sz w:val="28"/>
          <w:szCs w:val="28"/>
        </w:rPr>
        <w:t>личностны</w:t>
      </w:r>
      <w:r>
        <w:rPr>
          <w:rFonts w:ascii="Times New Roman" w:hAnsi="Times New Roman" w:cs="Times New Roman"/>
          <w:i/>
          <w:sz w:val="28"/>
          <w:szCs w:val="28"/>
        </w:rPr>
        <w:t>х, метапредметных и предметных.</w:t>
      </w:r>
    </w:p>
    <w:p w:rsidR="00C938FF" w:rsidRPr="009231A5" w:rsidRDefault="00C938FF" w:rsidP="00454175">
      <w:pPr>
        <w:pStyle w:val="af"/>
        <w:spacing w:line="276" w:lineRule="auto"/>
        <w:ind w:firstLine="658"/>
        <w:rPr>
          <w:rFonts w:ascii="Times New Roman" w:hAnsi="Times New Roman" w:cs="Times New Roman"/>
          <w:sz w:val="28"/>
          <w:szCs w:val="28"/>
        </w:rPr>
      </w:pPr>
      <w:r w:rsidRPr="009231A5">
        <w:rPr>
          <w:rFonts w:ascii="Times New Roman" w:hAnsi="Times New Roman"/>
          <w:i/>
          <w:sz w:val="28"/>
        </w:rPr>
        <w:t xml:space="preserve">Личностные и метапредметные результаты </w:t>
      </w:r>
      <w:r w:rsidRPr="009231A5">
        <w:rPr>
          <w:rFonts w:ascii="Times New Roman" w:hAnsi="Times New Roman"/>
          <w:sz w:val="28"/>
        </w:rPr>
        <w:t xml:space="preserve">освоения адаптированной </w:t>
      </w:r>
      <w:proofErr w:type="gramStart"/>
      <w:r w:rsidRPr="009231A5">
        <w:rPr>
          <w:rFonts w:ascii="Times New Roman" w:hAnsi="Times New Roman"/>
          <w:sz w:val="28"/>
        </w:rPr>
        <w:t xml:space="preserve">основной </w:t>
      </w:r>
      <w:r>
        <w:rPr>
          <w:rFonts w:ascii="Times New Roman" w:hAnsi="Times New Roman"/>
          <w:sz w:val="28"/>
        </w:rPr>
        <w:t>обще</w:t>
      </w:r>
      <w:r w:rsidRPr="009231A5">
        <w:rPr>
          <w:rFonts w:ascii="Times New Roman" w:hAnsi="Times New Roman"/>
          <w:sz w:val="28"/>
        </w:rPr>
        <w:t>образовательной программы начального общего образования</w:t>
      </w:r>
      <w:proofErr w:type="gramEnd"/>
      <w:r w:rsidRPr="009231A5">
        <w:rPr>
          <w:rFonts w:ascii="Times New Roman" w:hAnsi="Times New Roman"/>
          <w:sz w:val="28"/>
        </w:rPr>
        <w:t xml:space="preserve"> для всех предметных</w:t>
      </w:r>
      <w:r>
        <w:rPr>
          <w:rFonts w:ascii="Times New Roman" w:hAnsi="Times New Roman"/>
          <w:sz w:val="28"/>
        </w:rPr>
        <w:t xml:space="preserve"> и коррекционно-развивающей областей</w:t>
      </w:r>
      <w:r w:rsidRPr="009231A5">
        <w:rPr>
          <w:rFonts w:ascii="Times New Roman" w:hAnsi="Times New Roman"/>
          <w:sz w:val="28"/>
        </w:rPr>
        <w:t xml:space="preserve"> являются общими и заключаются в следующем:</w:t>
      </w:r>
    </w:p>
    <w:p w:rsidR="00C938FF" w:rsidRPr="009B40B3" w:rsidRDefault="00C938FF" w:rsidP="00454175">
      <w:pPr>
        <w:spacing w:after="0"/>
        <w:ind w:firstLine="658"/>
        <w:jc w:val="both"/>
        <w:rPr>
          <w:rFonts w:ascii="Times New Roman" w:hAnsi="Times New Roman" w:cs="Times New Roman"/>
          <w:sz w:val="28"/>
          <w:szCs w:val="28"/>
        </w:rPr>
      </w:pPr>
      <w:r w:rsidRPr="00F56125">
        <w:rPr>
          <w:rFonts w:ascii="Times New Roman" w:hAnsi="Times New Roman" w:cs="Times New Roman"/>
          <w:i/>
          <w:sz w:val="28"/>
          <w:szCs w:val="28"/>
        </w:rPr>
        <w:t xml:space="preserve">Личностные результаты </w:t>
      </w:r>
      <w:r w:rsidRPr="009B40B3">
        <w:rPr>
          <w:rFonts w:ascii="Times New Roman" w:hAnsi="Times New Roman" w:cs="Times New Roman"/>
          <w:sz w:val="28"/>
          <w:szCs w:val="28"/>
        </w:rPr>
        <w:t xml:space="preserve">освоения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>образовательной программы нач</w:t>
      </w:r>
      <w:r>
        <w:rPr>
          <w:rFonts w:ascii="Times New Roman" w:hAnsi="Times New Roman" w:cs="Times New Roman"/>
          <w:sz w:val="28"/>
          <w:szCs w:val="28"/>
        </w:rPr>
        <w:t>ального общего образования отраж</w:t>
      </w:r>
      <w:r w:rsidRPr="009B40B3">
        <w:rPr>
          <w:rFonts w:ascii="Times New Roman" w:hAnsi="Times New Roman" w:cs="Times New Roman"/>
          <w:sz w:val="28"/>
          <w:szCs w:val="28"/>
        </w:rPr>
        <w:t>ают индивидуально-личностные качества и социальные компетенции обучающегос</w:t>
      </w:r>
      <w:r w:rsidR="00E846B5">
        <w:rPr>
          <w:rFonts w:ascii="Times New Roman" w:hAnsi="Times New Roman" w:cs="Times New Roman"/>
          <w:sz w:val="28"/>
          <w:szCs w:val="28"/>
        </w:rPr>
        <w:t xml:space="preserve">я, включающие: </w:t>
      </w:r>
      <w:r w:rsidRPr="009B40B3">
        <w:rPr>
          <w:rFonts w:ascii="Times New Roman" w:hAnsi="Times New Roman" w:cs="Times New Roman"/>
          <w:sz w:val="28"/>
          <w:szCs w:val="28"/>
        </w:rPr>
        <w:t>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сформированность основ гражданской идентичности.</w:t>
      </w:r>
    </w:p>
    <w:p w:rsidR="00C938FF" w:rsidRPr="002C2FAD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kern w:val="22"/>
          <w:sz w:val="28"/>
          <w:szCs w:val="28"/>
        </w:rPr>
      </w:pPr>
      <w:r w:rsidRPr="002C2FAD">
        <w:rPr>
          <w:rFonts w:ascii="Times New Roman" w:hAnsi="Times New Roman"/>
          <w:kern w:val="22"/>
          <w:sz w:val="28"/>
        </w:rPr>
        <w:t xml:space="preserve">Личностные результаты освоения адаптированной основной </w:t>
      </w:r>
      <w:r>
        <w:rPr>
          <w:rFonts w:ascii="Times New Roman" w:hAnsi="Times New Roman"/>
          <w:kern w:val="22"/>
          <w:sz w:val="28"/>
        </w:rPr>
        <w:t>обще</w:t>
      </w:r>
      <w:r w:rsidRPr="002C2FAD">
        <w:rPr>
          <w:rFonts w:ascii="Times New Roman" w:hAnsi="Times New Roman"/>
          <w:kern w:val="22"/>
          <w:sz w:val="28"/>
        </w:rPr>
        <w:t>образовательной программы начального общего образования должны отражать:</w:t>
      </w:r>
    </w:p>
    <w:p w:rsidR="00C938FF" w:rsidRDefault="00C938FF" w:rsidP="00454175">
      <w:pPr>
        <w:pStyle w:val="af"/>
        <w:spacing w:line="276" w:lineRule="auto"/>
        <w:ind w:firstLine="6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сформированность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C938FF" w:rsidRPr="00F246FD" w:rsidRDefault="00C938FF" w:rsidP="00454175">
      <w:pPr>
        <w:spacing w:after="0"/>
        <w:ind w:firstLine="6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патриотизм, чувство</w:t>
      </w:r>
      <w:r w:rsidRPr="00F246FD">
        <w:rPr>
          <w:rFonts w:ascii="Times New Roman" w:hAnsi="Times New Roman"/>
          <w:sz w:val="28"/>
          <w:szCs w:val="28"/>
        </w:rPr>
        <w:t xml:space="preserve"> гордости за свою Родину, российский </w:t>
      </w:r>
      <w:proofErr w:type="gramStart"/>
      <w:r w:rsidRPr="00F246FD">
        <w:rPr>
          <w:rFonts w:ascii="Times New Roman" w:hAnsi="Times New Roman"/>
          <w:sz w:val="28"/>
          <w:szCs w:val="28"/>
        </w:rPr>
        <w:t>народ</w:t>
      </w:r>
      <w:r>
        <w:rPr>
          <w:rFonts w:ascii="Times New Roman" w:hAnsi="Times New Roman"/>
          <w:sz w:val="28"/>
          <w:szCs w:val="28"/>
        </w:rPr>
        <w:t>,</w:t>
      </w:r>
      <w:r w:rsidRPr="00720C64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Pr="00720C64">
        <w:rPr>
          <w:rFonts w:ascii="Times New Roman" w:hAnsi="Times New Roman"/>
          <w:kern w:val="2"/>
          <w:sz w:val="28"/>
          <w:szCs w:val="28"/>
        </w:rPr>
        <w:t>национальные</w:t>
      </w:r>
      <w:proofErr w:type="gramEnd"/>
      <w:r w:rsidRPr="00720C64">
        <w:rPr>
          <w:rFonts w:ascii="Times New Roman" w:hAnsi="Times New Roman"/>
          <w:kern w:val="2"/>
          <w:sz w:val="28"/>
          <w:szCs w:val="28"/>
        </w:rPr>
        <w:t xml:space="preserve"> свершения, открытия, победы;</w:t>
      </w:r>
    </w:p>
    <w:p w:rsidR="00C938FF" w:rsidRPr="00D23A6D" w:rsidRDefault="00C938FF" w:rsidP="00454175">
      <w:pPr>
        <w:pStyle w:val="27"/>
        <w:spacing w:line="276" w:lineRule="auto"/>
        <w:ind w:left="0" w:firstLine="660"/>
        <w:jc w:val="both"/>
        <w:rPr>
          <w:kern w:val="2"/>
          <w:sz w:val="28"/>
          <w:szCs w:val="28"/>
        </w:rPr>
      </w:pPr>
      <w:r w:rsidRPr="00D23A6D">
        <w:rPr>
          <w:kern w:val="2"/>
          <w:sz w:val="28"/>
          <w:szCs w:val="28"/>
        </w:rPr>
        <w:t xml:space="preserve">- осознание роли своей страны в мировом развитии; </w:t>
      </w:r>
    </w:p>
    <w:p w:rsidR="00C938FF" w:rsidRPr="00433957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 w:rsidRPr="00D23A6D">
        <w:rPr>
          <w:rFonts w:ascii="Times New Roman" w:hAnsi="Times New Roman"/>
          <w:kern w:val="2"/>
          <w:sz w:val="28"/>
        </w:rPr>
        <w:t xml:space="preserve">- уважительное отношение к России, родному краю, своей семье, </w:t>
      </w:r>
      <w:r w:rsidRPr="00433957">
        <w:rPr>
          <w:rFonts w:ascii="Times New Roman" w:hAnsi="Times New Roman"/>
          <w:kern w:val="2"/>
          <w:sz w:val="28"/>
        </w:rPr>
        <w:t>истории, культуре, природе нашей страны, ее современной жизни;</w:t>
      </w:r>
    </w:p>
    <w:p w:rsidR="00C938FF" w:rsidRPr="00433957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 w:rsidRPr="00433957">
        <w:rPr>
          <w:rFonts w:ascii="Times New Roman" w:hAnsi="Times New Roman"/>
          <w:sz w:val="28"/>
        </w:rPr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:rsidR="00C938FF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</w:t>
      </w:r>
      <w:r w:rsidRPr="008C20E8">
        <w:rPr>
          <w:sz w:val="28"/>
          <w:szCs w:val="28"/>
        </w:rPr>
        <w:t xml:space="preserve"> уважительного отношения и иному мнению, ис</w:t>
      </w:r>
      <w:r>
        <w:rPr>
          <w:sz w:val="28"/>
          <w:szCs w:val="28"/>
        </w:rPr>
        <w:t>тории и культуре других народов;</w:t>
      </w:r>
    </w:p>
    <w:p w:rsidR="00C938FF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433957">
        <w:rPr>
          <w:sz w:val="28"/>
          <w:szCs w:val="28"/>
        </w:rPr>
        <w:t>- овладение начальными навыками адаптации в динамично</w:t>
      </w:r>
      <w:r w:rsidR="00A50CCC">
        <w:rPr>
          <w:sz w:val="28"/>
          <w:szCs w:val="28"/>
        </w:rPr>
        <w:t xml:space="preserve"> </w:t>
      </w:r>
      <w:r w:rsidRPr="00433957">
        <w:rPr>
          <w:sz w:val="28"/>
          <w:szCs w:val="28"/>
        </w:rPr>
        <w:t>изменяющемся и развивающемся мире;</w:t>
      </w:r>
    </w:p>
    <w:p w:rsidR="00C938FF" w:rsidRPr="0008139B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самостоятельность и личную</w:t>
      </w:r>
      <w:r w:rsidRPr="0008139B">
        <w:rPr>
          <w:sz w:val="28"/>
          <w:szCs w:val="28"/>
        </w:rPr>
        <w:t xml:space="preserve"> ответственности за свои поступки, в том числе в информационной деятельности, на основе представлений о нравственных нормах, соци</w:t>
      </w:r>
      <w:r>
        <w:rPr>
          <w:sz w:val="28"/>
          <w:szCs w:val="28"/>
        </w:rPr>
        <w:t>альной справедливости и свободе;</w:t>
      </w:r>
    </w:p>
    <w:p w:rsidR="00C938FF" w:rsidRPr="00433957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08139B">
        <w:rPr>
          <w:sz w:val="28"/>
        </w:rPr>
        <w:t xml:space="preserve">- </w:t>
      </w:r>
      <w:r>
        <w:rPr>
          <w:sz w:val="28"/>
        </w:rPr>
        <w:t>с</w:t>
      </w:r>
      <w:r w:rsidRPr="0008139B">
        <w:rPr>
          <w:sz w:val="28"/>
        </w:rPr>
        <w:t>ф</w:t>
      </w:r>
      <w:r>
        <w:rPr>
          <w:sz w:val="28"/>
        </w:rPr>
        <w:t>ормированность</w:t>
      </w:r>
      <w:r w:rsidRPr="0008139B">
        <w:rPr>
          <w:sz w:val="28"/>
        </w:rPr>
        <w:t xml:space="preserve"> эстетических потребностей, ценностей и чувств;</w:t>
      </w:r>
    </w:p>
    <w:p w:rsidR="00C938FF" w:rsidRPr="00AA7D87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сформированность этических чувств, доброжелательность и эмоционально-нравственную отзывчивость, понимание</w:t>
      </w:r>
      <w:r w:rsidRPr="00AA7D87">
        <w:rPr>
          <w:rFonts w:ascii="Times New Roman" w:hAnsi="Times New Roman"/>
          <w:sz w:val="28"/>
        </w:rPr>
        <w:t xml:space="preserve"> и сопер</w:t>
      </w:r>
      <w:r>
        <w:rPr>
          <w:rFonts w:ascii="Times New Roman" w:hAnsi="Times New Roman"/>
          <w:sz w:val="28"/>
        </w:rPr>
        <w:t>еживание чувствам других людей;</w:t>
      </w:r>
    </w:p>
    <w:p w:rsidR="00C938FF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Pr="00AA7D87">
        <w:rPr>
          <w:rFonts w:ascii="Times New Roman" w:hAnsi="Times New Roman"/>
          <w:sz w:val="28"/>
        </w:rPr>
        <w:t>сформи</w:t>
      </w:r>
      <w:r>
        <w:rPr>
          <w:rFonts w:ascii="Times New Roman" w:hAnsi="Times New Roman"/>
          <w:sz w:val="28"/>
        </w:rPr>
        <w:t>рованность чувства прекрасного -</w:t>
      </w:r>
      <w:r w:rsidRPr="00AA7D87">
        <w:rPr>
          <w:rFonts w:ascii="Times New Roman" w:hAnsi="Times New Roman"/>
          <w:sz w:val="28"/>
        </w:rPr>
        <w:t xml:space="preserve"> умение воспринимать красоту природы, бережно относиться ко всему живому;</w:t>
      </w:r>
    </w:p>
    <w:p w:rsidR="00C938FF" w:rsidRPr="00CA6835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AA7D8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умение </w:t>
      </w:r>
      <w:r w:rsidRPr="00AA7D87">
        <w:rPr>
          <w:rFonts w:ascii="Times New Roman" w:hAnsi="Times New Roman"/>
          <w:sz w:val="28"/>
        </w:rPr>
        <w:t>чувствовать красоту х</w:t>
      </w:r>
      <w:r>
        <w:rPr>
          <w:rFonts w:ascii="Times New Roman" w:hAnsi="Times New Roman"/>
          <w:sz w:val="28"/>
        </w:rPr>
        <w:t>удожественного слова, стремление</w:t>
      </w:r>
      <w:r w:rsidRPr="00AA7D87">
        <w:rPr>
          <w:rFonts w:ascii="Times New Roman" w:hAnsi="Times New Roman"/>
          <w:sz w:val="28"/>
        </w:rPr>
        <w:t xml:space="preserve"> к совершенствованию собственной речи; </w:t>
      </w:r>
    </w:p>
    <w:p w:rsidR="00C938FF" w:rsidRPr="00286A2B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286A2B">
        <w:rPr>
          <w:sz w:val="28"/>
          <w:szCs w:val="28"/>
        </w:rPr>
        <w:t xml:space="preserve">- </w:t>
      </w:r>
      <w:r w:rsidRPr="00286A2B">
        <w:rPr>
          <w:sz w:val="28"/>
        </w:rPr>
        <w:t>владение навыками сотрудничества со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C938FF" w:rsidRPr="00286A2B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 w:rsidRPr="00286A2B">
        <w:rPr>
          <w:sz w:val="28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:rsidR="00C938FF" w:rsidRPr="00286A2B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286A2B">
        <w:rPr>
          <w:rFonts w:ascii="Times New Roman" w:hAnsi="Times New Roman"/>
          <w:sz w:val="28"/>
        </w:rPr>
        <w:t>- о</w:t>
      </w:r>
      <w:r w:rsidRPr="00286A2B">
        <w:rPr>
          <w:rFonts w:ascii="Times New Roman" w:hAnsi="Times New Roman" w:cs="Times New Roman"/>
          <w:sz w:val="28"/>
          <w:szCs w:val="28"/>
        </w:rPr>
        <w:t xml:space="preserve">владение навыками коммуникации и принятыми ритуалами социального взаимодействия (т. е. самой формой поведения, его социальным рисунком), </w:t>
      </w:r>
      <w:bookmarkStart w:id="7" w:name="docs_internal_guid_5546eed3_e296_9f90_73"/>
      <w:bookmarkEnd w:id="7"/>
      <w:r w:rsidRPr="00286A2B">
        <w:rPr>
          <w:rFonts w:ascii="Times New Roman" w:hAnsi="Times New Roman" w:cs="Times New Roman"/>
          <w:sz w:val="28"/>
          <w:szCs w:val="28"/>
        </w:rPr>
        <w:t>в том числе с использованием информационных технологий;</w:t>
      </w:r>
    </w:p>
    <w:p w:rsidR="00C938FF" w:rsidRPr="00286A2B" w:rsidRDefault="00C938FF" w:rsidP="00454175">
      <w:pPr>
        <w:pStyle w:val="af"/>
        <w:spacing w:line="276" w:lineRule="auto"/>
        <w:ind w:firstLine="660"/>
        <w:rPr>
          <w:rFonts w:ascii="Times New Roman" w:hAnsi="Times New Roman"/>
          <w:sz w:val="28"/>
        </w:rPr>
      </w:pPr>
      <w:r w:rsidRPr="00286A2B">
        <w:rPr>
          <w:rFonts w:ascii="Times New Roman" w:hAnsi="Times New Roman"/>
          <w:sz w:val="28"/>
        </w:rPr>
        <w:t xml:space="preserve">- ориентация в нравственном содержании и смысле поступков – своих и окружающих людей; </w:t>
      </w:r>
    </w:p>
    <w:p w:rsidR="00C938FF" w:rsidRPr="00E2431A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286A2B">
        <w:rPr>
          <w:sz w:val="28"/>
          <w:szCs w:val="28"/>
        </w:rPr>
        <w:t>- овладение навыком самооценки, умением анализировать свои действия</w:t>
      </w:r>
      <w:r w:rsidR="00E2431A">
        <w:rPr>
          <w:sz w:val="28"/>
          <w:szCs w:val="28"/>
        </w:rPr>
        <w:t xml:space="preserve"> </w:t>
      </w:r>
      <w:r w:rsidRPr="00286A2B">
        <w:rPr>
          <w:sz w:val="28"/>
          <w:szCs w:val="28"/>
        </w:rPr>
        <w:t xml:space="preserve">и </w:t>
      </w:r>
      <w:r w:rsidRPr="00286A2B">
        <w:rPr>
          <w:kern w:val="2"/>
          <w:sz w:val="28"/>
          <w:szCs w:val="28"/>
        </w:rPr>
        <w:t>управлять ими;</w:t>
      </w:r>
    </w:p>
    <w:p w:rsidR="00C938FF" w:rsidRPr="000142FF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0142FF">
        <w:rPr>
          <w:kern w:val="2"/>
          <w:sz w:val="28"/>
          <w:szCs w:val="28"/>
        </w:rPr>
        <w:t xml:space="preserve">- </w:t>
      </w:r>
      <w:r w:rsidRPr="000142FF">
        <w:rPr>
          <w:sz w:val="28"/>
          <w:szCs w:val="28"/>
        </w:rPr>
        <w:t> развитие адекватных представлений о собственных возможностях и ограничениях, о насущно необходимом жизнеобеспечении;</w:t>
      </w:r>
    </w:p>
    <w:p w:rsidR="00C938FF" w:rsidRPr="006D16AE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D16AE">
        <w:rPr>
          <w:rFonts w:ascii="Times New Roman" w:hAnsi="Times New Roman"/>
          <w:sz w:val="28"/>
        </w:rPr>
        <w:t>- овладение социально­бытовыми умениями, используемыми в повседневной жизни;</w:t>
      </w:r>
    </w:p>
    <w:p w:rsidR="00C938FF" w:rsidRPr="00286A2B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6D16AE">
        <w:rPr>
          <w:rFonts w:ascii="Times New Roman" w:hAnsi="Times New Roman"/>
          <w:kern w:val="2"/>
          <w:sz w:val="28"/>
          <w:szCs w:val="28"/>
          <w:lang w:eastAsia="ru-RU"/>
        </w:rPr>
        <w:t>- сформированность установки на безопасный, здоровый образ жизни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>, наличие</w:t>
      </w:r>
      <w:r w:rsidRPr="00286A2B">
        <w:rPr>
          <w:rFonts w:ascii="Times New Roman" w:hAnsi="Times New Roman"/>
          <w:kern w:val="2"/>
          <w:sz w:val="28"/>
          <w:szCs w:val="28"/>
          <w:lang w:eastAsia="ru-RU"/>
        </w:rPr>
        <w:t xml:space="preserve"> мотивации к труду, работе на результат, бережному отношению к материальным и духовным ценностям.</w:t>
      </w:r>
    </w:p>
    <w:p w:rsidR="00C938F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 w:rsidRPr="00CD7FF8">
        <w:rPr>
          <w:rFonts w:ascii="Times New Roman" w:hAnsi="Times New Roman"/>
          <w:i/>
          <w:kern w:val="2"/>
          <w:sz w:val="28"/>
        </w:rPr>
        <w:t>Метапредметные результаты</w:t>
      </w:r>
      <w:r w:rsidRPr="00CD7FF8">
        <w:rPr>
          <w:rFonts w:ascii="Times New Roman" w:hAnsi="Times New Roman"/>
          <w:kern w:val="2"/>
          <w:sz w:val="28"/>
        </w:rPr>
        <w:t xml:space="preserve"> освоения адаптированной основной </w:t>
      </w:r>
      <w:r>
        <w:rPr>
          <w:rFonts w:ascii="Times New Roman" w:hAnsi="Times New Roman"/>
          <w:kern w:val="2"/>
          <w:sz w:val="28"/>
        </w:rPr>
        <w:t>обще</w:t>
      </w:r>
      <w:r w:rsidRPr="00CD7FF8">
        <w:rPr>
          <w:rFonts w:ascii="Times New Roman" w:hAnsi="Times New Roman"/>
          <w:kern w:val="2"/>
          <w:sz w:val="28"/>
        </w:rPr>
        <w:t xml:space="preserve">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знаниями, способность решать учебные и </w:t>
      </w:r>
      <w:r w:rsidRPr="00AC296E">
        <w:rPr>
          <w:rFonts w:ascii="Times New Roman" w:hAnsi="Times New Roman"/>
          <w:kern w:val="2"/>
          <w:sz w:val="28"/>
        </w:rPr>
        <w:t xml:space="preserve">жизненные задачи и готовность к овладению в дальнейшем </w:t>
      </w:r>
      <w:r>
        <w:rPr>
          <w:rFonts w:ascii="Times New Roman" w:hAnsi="Times New Roman"/>
          <w:kern w:val="2"/>
          <w:sz w:val="28"/>
        </w:rPr>
        <w:t>А</w:t>
      </w:r>
      <w:r w:rsidRPr="00AC296E">
        <w:rPr>
          <w:rFonts w:ascii="Times New Roman" w:hAnsi="Times New Roman"/>
          <w:kern w:val="2"/>
          <w:sz w:val="28"/>
        </w:rPr>
        <w:t>ООП основного общего образования, которые отражают:</w:t>
      </w:r>
    </w:p>
    <w:p w:rsidR="00C938FF" w:rsidRPr="00AC296E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>
        <w:rPr>
          <w:rFonts w:ascii="Times New Roman" w:hAnsi="Times New Roman"/>
          <w:kern w:val="2"/>
          <w:sz w:val="28"/>
        </w:rPr>
        <w:t>- владение всеми типами учебных действий, направленных на организацию своей работы в образовательной организации и вне ее;</w:t>
      </w:r>
    </w:p>
    <w:p w:rsidR="00C938FF" w:rsidRPr="00AC296E" w:rsidRDefault="00C938FF" w:rsidP="00454175">
      <w:pPr>
        <w:spacing w:after="0"/>
        <w:ind w:firstLine="660"/>
        <w:jc w:val="both"/>
        <w:rPr>
          <w:rFonts w:ascii="Times New Roman" w:hAnsi="Times New Roman"/>
          <w:sz w:val="28"/>
        </w:rPr>
      </w:pPr>
      <w:r w:rsidRPr="00AC296E">
        <w:rPr>
          <w:rFonts w:ascii="Times New Roman" w:hAnsi="Times New Roman"/>
          <w:kern w:val="2"/>
          <w:sz w:val="28"/>
        </w:rPr>
        <w:t xml:space="preserve">- </w:t>
      </w:r>
      <w:r w:rsidRPr="00AC296E">
        <w:rPr>
          <w:rFonts w:ascii="Times New Roman" w:hAnsi="Times New Roman"/>
          <w:sz w:val="28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C938FF" w:rsidRPr="00AC296E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C296E">
        <w:rPr>
          <w:rFonts w:ascii="Times New Roman" w:hAnsi="Times New Roman"/>
          <w:sz w:val="28"/>
        </w:rPr>
        <w:t>- освоение с</w:t>
      </w:r>
      <w:r>
        <w:rPr>
          <w:rFonts w:ascii="Times New Roman" w:hAnsi="Times New Roman"/>
          <w:sz w:val="28"/>
        </w:rPr>
        <w:t>пособов решения задач творческого и поискового</w:t>
      </w:r>
      <w:r w:rsidRPr="00AC296E">
        <w:rPr>
          <w:rFonts w:ascii="Times New Roman" w:hAnsi="Times New Roman"/>
          <w:sz w:val="28"/>
        </w:rPr>
        <w:t xml:space="preserve"> хар</w:t>
      </w:r>
      <w:r>
        <w:rPr>
          <w:rFonts w:ascii="Times New Roman" w:hAnsi="Times New Roman"/>
          <w:sz w:val="28"/>
        </w:rPr>
        <w:t>актера</w:t>
      </w:r>
      <w:r w:rsidRPr="00AC296E">
        <w:rPr>
          <w:rFonts w:ascii="Times New Roman" w:hAnsi="Times New Roman"/>
          <w:sz w:val="28"/>
        </w:rPr>
        <w:t xml:space="preserve">; </w:t>
      </w:r>
    </w:p>
    <w:p w:rsidR="00C938FF" w:rsidRPr="00966CFF" w:rsidRDefault="00C938FF" w:rsidP="00454175">
      <w:pPr>
        <w:spacing w:after="0"/>
        <w:ind w:firstLine="6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96E">
        <w:rPr>
          <w:rFonts w:ascii="Times New Roman" w:hAnsi="Times New Roman"/>
          <w:sz w:val="28"/>
          <w:lang w:eastAsia="ru-RU"/>
        </w:rPr>
        <w:t xml:space="preserve">- сформированность умений планировать, контролировать и оценивать учебные действия в соответствии с поставленной задачей и условиями ее </w:t>
      </w:r>
      <w:r w:rsidRPr="00AC296E">
        <w:rPr>
          <w:rFonts w:ascii="Times New Roman" w:hAnsi="Times New Roman"/>
          <w:sz w:val="28"/>
          <w:lang w:eastAsia="ru-RU"/>
        </w:rPr>
        <w:lastRenderedPageBreak/>
        <w:t>реализации, определять наиболее эффективные способы достижения</w:t>
      </w:r>
      <w:r>
        <w:rPr>
          <w:rFonts w:ascii="Times New Roman" w:hAnsi="Times New Roman"/>
          <w:sz w:val="28"/>
          <w:lang w:eastAsia="ru-RU"/>
        </w:rPr>
        <w:t xml:space="preserve"> результата,</w:t>
      </w:r>
      <w:r w:rsidRPr="00966CFF">
        <w:rPr>
          <w:rFonts w:ascii="Times New Roman" w:hAnsi="Times New Roman"/>
          <w:sz w:val="28"/>
          <w:lang w:eastAsia="ru-RU"/>
        </w:rPr>
        <w:t xml:space="preserve"> вносить соответств</w:t>
      </w:r>
      <w:r>
        <w:rPr>
          <w:rFonts w:ascii="Times New Roman" w:hAnsi="Times New Roman"/>
          <w:sz w:val="28"/>
          <w:lang w:eastAsia="ru-RU"/>
        </w:rPr>
        <w:t>ующие коррективы в их выполнение</w:t>
      </w:r>
      <w:r w:rsidRPr="00966CFF">
        <w:rPr>
          <w:rFonts w:ascii="Times New Roman" w:hAnsi="Times New Roman"/>
          <w:sz w:val="28"/>
          <w:lang w:eastAsia="ru-RU"/>
        </w:rPr>
        <w:t xml:space="preserve"> на основе оценки и с учетом характера оши</w:t>
      </w:r>
      <w:r>
        <w:rPr>
          <w:rFonts w:ascii="Times New Roman" w:hAnsi="Times New Roman"/>
          <w:sz w:val="28"/>
          <w:lang w:eastAsia="ru-RU"/>
        </w:rPr>
        <w:t>бок;</w:t>
      </w:r>
    </w:p>
    <w:p w:rsidR="00C938FF" w:rsidRDefault="00C938FF" w:rsidP="00454175">
      <w:pPr>
        <w:pStyle w:val="27"/>
        <w:spacing w:line="276" w:lineRule="auto"/>
        <w:ind w:left="0" w:firstLine="660"/>
        <w:jc w:val="both"/>
        <w:rPr>
          <w:kern w:val="28"/>
          <w:sz w:val="28"/>
          <w:szCs w:val="28"/>
          <w:lang w:eastAsia="ru-RU"/>
        </w:rPr>
      </w:pPr>
      <w:r w:rsidRPr="00966CFF">
        <w:rPr>
          <w:iCs/>
          <w:kern w:val="28"/>
          <w:sz w:val="28"/>
          <w:szCs w:val="28"/>
          <w:lang w:eastAsia="ru-RU"/>
        </w:rPr>
        <w:t>- умение составлять план</w:t>
      </w:r>
      <w:r w:rsidRPr="00966CFF">
        <w:rPr>
          <w:kern w:val="28"/>
          <w:sz w:val="28"/>
          <w:szCs w:val="28"/>
          <w:lang w:eastAsia="ru-RU"/>
        </w:rPr>
        <w:t xml:space="preserve"> решения учебной задачи, </w:t>
      </w:r>
      <w:r w:rsidRPr="00966CFF">
        <w:rPr>
          <w:iCs/>
          <w:kern w:val="28"/>
          <w:sz w:val="28"/>
          <w:szCs w:val="28"/>
          <w:lang w:eastAsia="ru-RU"/>
        </w:rPr>
        <w:t>умение работать</w:t>
      </w:r>
      <w:r w:rsidRPr="00966CFF">
        <w:rPr>
          <w:kern w:val="28"/>
          <w:sz w:val="28"/>
          <w:szCs w:val="28"/>
          <w:lang w:eastAsia="ru-RU"/>
        </w:rPr>
        <w:t xml:space="preserve"> по плану, сверяя свои действия с целью, </w:t>
      </w:r>
      <w:r w:rsidRPr="00966CFF">
        <w:rPr>
          <w:iCs/>
          <w:kern w:val="28"/>
          <w:sz w:val="28"/>
          <w:szCs w:val="28"/>
          <w:lang w:eastAsia="ru-RU"/>
        </w:rPr>
        <w:t>корректировать</w:t>
      </w:r>
      <w:r w:rsidRPr="00966CFF">
        <w:rPr>
          <w:kern w:val="28"/>
          <w:sz w:val="28"/>
          <w:szCs w:val="28"/>
          <w:lang w:eastAsia="ru-RU"/>
        </w:rPr>
        <w:t xml:space="preserve"> свою деятельность;</w:t>
      </w:r>
    </w:p>
    <w:p w:rsidR="00C938FF" w:rsidRPr="00263BE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  <w:szCs w:val="28"/>
        </w:rPr>
      </w:pPr>
      <w:r w:rsidRPr="00263BEF">
        <w:rPr>
          <w:rFonts w:ascii="Times New Roman" w:hAnsi="Times New Roman"/>
          <w:kern w:val="2"/>
          <w:sz w:val="28"/>
          <w:szCs w:val="28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C938FF" w:rsidRPr="00263BE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 w:rsidRPr="00263BEF">
        <w:rPr>
          <w:rFonts w:ascii="Times New Roman" w:hAnsi="Times New Roman"/>
          <w:kern w:val="2"/>
          <w:sz w:val="28"/>
        </w:rPr>
        <w:t>- освоение начальных форм познавательной и личностной рефлексии;</w:t>
      </w:r>
    </w:p>
    <w:p w:rsidR="00C938FF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263BEF">
        <w:rPr>
          <w:kern w:val="2"/>
          <w:sz w:val="28"/>
          <w:szCs w:val="28"/>
        </w:rPr>
        <w:t>владение знаково-символическими средствами представления информации для создания моделей изучаемых объектов и процессов</w:t>
      </w:r>
      <w:r>
        <w:rPr>
          <w:sz w:val="28"/>
          <w:szCs w:val="28"/>
        </w:rPr>
        <w:t>, широким спектром действий и операций</w:t>
      </w:r>
      <w:r w:rsidRPr="008C20E8">
        <w:rPr>
          <w:sz w:val="28"/>
          <w:szCs w:val="28"/>
        </w:rPr>
        <w:t xml:space="preserve"> решения</w:t>
      </w:r>
      <w:r w:rsidRPr="00263BEF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практических и</w:t>
      </w:r>
      <w:r w:rsidRPr="008C20E8">
        <w:rPr>
          <w:sz w:val="28"/>
          <w:szCs w:val="28"/>
        </w:rPr>
        <w:t xml:space="preserve"> учебно-позна</w:t>
      </w:r>
      <w:r>
        <w:rPr>
          <w:sz w:val="28"/>
          <w:szCs w:val="28"/>
        </w:rPr>
        <w:t>вательных задач;</w:t>
      </w:r>
    </w:p>
    <w:p w:rsidR="00C938FF" w:rsidRPr="005878C8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5878C8">
        <w:rPr>
          <w:rFonts w:ascii="Times New Roman" w:hAnsi="Times New Roman"/>
          <w:kern w:val="28"/>
          <w:sz w:val="28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</w:t>
      </w:r>
      <w:r w:rsidRPr="005878C8">
        <w:rPr>
          <w:rFonts w:ascii="Times New Roman" w:hAnsi="Times New Roman"/>
          <w:sz w:val="28"/>
        </w:rPr>
        <w:t xml:space="preserve">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:rsidR="00C938FF" w:rsidRPr="00716A2A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716A2A">
        <w:rPr>
          <w:rFonts w:ascii="Times New Roman" w:hAnsi="Times New Roman"/>
          <w:kern w:val="2"/>
          <w:sz w:val="28"/>
        </w:rPr>
        <w:t xml:space="preserve">- </w:t>
      </w:r>
      <w:r w:rsidRPr="00716A2A">
        <w:rPr>
          <w:rFonts w:ascii="Times New Roman" w:hAnsi="Times New Roman"/>
          <w:sz w:val="28"/>
        </w:rPr>
        <w:t xml:space="preserve">владение навыками смыслового чтения </w:t>
      </w:r>
      <w:r>
        <w:rPr>
          <w:rFonts w:ascii="Times New Roman" w:hAnsi="Times New Roman"/>
          <w:sz w:val="28"/>
        </w:rPr>
        <w:t>произведений различных стилей и жанров</w:t>
      </w:r>
      <w:r w:rsidRPr="00716A2A">
        <w:rPr>
          <w:rFonts w:ascii="Times New Roman" w:hAnsi="Times New Roman"/>
          <w:sz w:val="28"/>
        </w:rPr>
        <w:t xml:space="preserve"> в соответствии с целями и задачами, </w:t>
      </w:r>
      <w:r>
        <w:rPr>
          <w:rFonts w:ascii="Times New Roman" w:hAnsi="Times New Roman"/>
          <w:sz w:val="28"/>
        </w:rPr>
        <w:t xml:space="preserve">умение </w:t>
      </w:r>
      <w:r w:rsidRPr="00716A2A">
        <w:rPr>
          <w:rFonts w:ascii="Times New Roman" w:hAnsi="Times New Roman"/>
          <w:sz w:val="28"/>
        </w:rPr>
        <w:t xml:space="preserve">осознанно строить речевое высказывание в соответствии с задачами коммуникации и составлять тексты в устной и письменной формах;  </w:t>
      </w:r>
    </w:p>
    <w:p w:rsidR="00C938FF" w:rsidRPr="00F21A98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21A98">
        <w:rPr>
          <w:rFonts w:ascii="Times New Roman" w:hAnsi="Times New Roman" w:cs="Times New Roman"/>
          <w:sz w:val="28"/>
          <w:szCs w:val="28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C938FF" w:rsidRPr="00F21A98" w:rsidRDefault="00C938FF" w:rsidP="00454175">
      <w:pPr>
        <w:suppressAutoHyphens w:val="0"/>
        <w:spacing w:after="0"/>
        <w:ind w:firstLine="660"/>
        <w:jc w:val="both"/>
        <w:rPr>
          <w:rFonts w:ascii="Times New Roman" w:hAnsi="Times New Roman"/>
          <w:kern w:val="28"/>
          <w:sz w:val="28"/>
          <w:lang w:eastAsia="ru-RU"/>
        </w:rPr>
      </w:pPr>
      <w:r w:rsidRPr="00F21A98">
        <w:rPr>
          <w:rFonts w:ascii="Times New Roman" w:hAnsi="Times New Roman"/>
          <w:iCs/>
          <w:kern w:val="28"/>
          <w:sz w:val="28"/>
          <w:lang w:eastAsia="ru-RU"/>
        </w:rPr>
        <w:t>- умение адекватно использовать</w:t>
      </w:r>
      <w:r w:rsidRPr="00F21A98">
        <w:rPr>
          <w:rFonts w:ascii="Times New Roman" w:hAnsi="Times New Roman"/>
          <w:kern w:val="28"/>
          <w:sz w:val="28"/>
          <w:lang w:eastAsia="ru-RU"/>
        </w:rPr>
        <w:t xml:space="preserve"> речевые средства и </w:t>
      </w:r>
      <w:r w:rsidRPr="00F21A98">
        <w:rPr>
          <w:rFonts w:ascii="Times New Roman" w:hAnsi="Times New Roman"/>
          <w:sz w:val="28"/>
          <w:lang w:eastAsia="ru-RU"/>
        </w:rPr>
        <w:t>средства информационно-коммуникативных технологий</w:t>
      </w:r>
      <w:r w:rsidRPr="00F21A98">
        <w:rPr>
          <w:rFonts w:ascii="Times New Roman" w:hAnsi="Times New Roman"/>
          <w:kern w:val="28"/>
          <w:sz w:val="28"/>
          <w:lang w:eastAsia="ru-RU"/>
        </w:rPr>
        <w:t xml:space="preserve"> для решения различных познавательных и коммуникативных задач, владеть монологической и диалогической формами речи;</w:t>
      </w:r>
    </w:p>
    <w:p w:rsidR="00C938FF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F21A98">
        <w:rPr>
          <w:sz w:val="28"/>
          <w:szCs w:val="28"/>
        </w:rPr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</w:p>
    <w:p w:rsidR="00C938F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 w:rsidRPr="009E4046">
        <w:rPr>
          <w:rFonts w:ascii="Times New Roman" w:hAnsi="Times New Roman"/>
          <w:kern w:val="2"/>
          <w:sz w:val="28"/>
        </w:rPr>
        <w:t>- готовность слушать собеседника и вести диалог, признавать возможность существования различных точек зрения и права к</w:t>
      </w:r>
      <w:r w:rsidR="007304A8">
        <w:rPr>
          <w:rFonts w:ascii="Times New Roman" w:hAnsi="Times New Roman"/>
          <w:kern w:val="2"/>
          <w:sz w:val="28"/>
        </w:rPr>
        <w:t xml:space="preserve">аждого иметь </w:t>
      </w:r>
      <w:r w:rsidR="007304A8">
        <w:rPr>
          <w:rFonts w:ascii="Times New Roman" w:hAnsi="Times New Roman"/>
          <w:kern w:val="2"/>
          <w:sz w:val="28"/>
        </w:rPr>
        <w:lastRenderedPageBreak/>
        <w:t>свою, излагать свое</w:t>
      </w:r>
      <w:r w:rsidRPr="009E4046">
        <w:rPr>
          <w:rFonts w:ascii="Times New Roman" w:hAnsi="Times New Roman"/>
          <w:kern w:val="2"/>
          <w:sz w:val="28"/>
        </w:rPr>
        <w:t xml:space="preserve"> мнение и аргументировать св</w:t>
      </w:r>
      <w:r>
        <w:rPr>
          <w:rFonts w:ascii="Times New Roman" w:hAnsi="Times New Roman"/>
          <w:kern w:val="2"/>
          <w:sz w:val="28"/>
        </w:rPr>
        <w:t>ою точку зрения в оценке данных;</w:t>
      </w:r>
    </w:p>
    <w:p w:rsidR="00C938F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>
        <w:rPr>
          <w:rFonts w:ascii="Times New Roman" w:hAnsi="Times New Roman"/>
          <w:kern w:val="2"/>
          <w:sz w:val="28"/>
        </w:rPr>
        <w:t>- готовность конструктивно решать конфликты посредством учета интересов сторон и сотрудничества;</w:t>
      </w:r>
    </w:p>
    <w:p w:rsidR="00C938FF" w:rsidRDefault="00C938FF" w:rsidP="00454175">
      <w:pPr>
        <w:spacing w:after="0"/>
        <w:ind w:firstLine="660"/>
        <w:jc w:val="both"/>
        <w:rPr>
          <w:rFonts w:ascii="Times New Roman" w:hAnsi="Times New Roman"/>
          <w:kern w:val="2"/>
          <w:sz w:val="28"/>
        </w:rPr>
      </w:pPr>
      <w:r w:rsidRPr="00007BD5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умение определять общую цель и пути</w:t>
      </w:r>
      <w:r w:rsidRPr="00007BD5">
        <w:rPr>
          <w:rFonts w:ascii="Times New Roman" w:hAnsi="Times New Roman"/>
          <w:sz w:val="28"/>
        </w:rPr>
        <w:t xml:space="preserve"> её достижения; умение договариваться о распределении функций и ролей в совместной </w:t>
      </w:r>
      <w:r w:rsidRPr="009E4046">
        <w:rPr>
          <w:rFonts w:ascii="Times New Roman" w:hAnsi="Times New Roman"/>
          <w:kern w:val="2"/>
          <w:sz w:val="28"/>
        </w:rPr>
        <w:t>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938FF" w:rsidRPr="008F0F1D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</w:t>
      </w:r>
      <w:r w:rsidRPr="008F0F1D">
        <w:rPr>
          <w:rFonts w:ascii="Times New Roman" w:hAnsi="Times New Roman" w:cs="Times New Roman"/>
          <w:sz w:val="28"/>
          <w:szCs w:val="28"/>
        </w:rPr>
        <w:t>монологического высказывания;</w:t>
      </w:r>
    </w:p>
    <w:p w:rsidR="00C938FF" w:rsidRPr="008F0F1D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8F0F1D">
        <w:rPr>
          <w:rFonts w:ascii="Times New Roman" w:hAnsi="Times New Roman"/>
          <w:sz w:val="28"/>
        </w:rPr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:rsidR="00C938FF" w:rsidRPr="008F0F1D" w:rsidRDefault="00C938FF" w:rsidP="00454175">
      <w:pPr>
        <w:suppressAutoHyphens w:val="0"/>
        <w:spacing w:after="0"/>
        <w:ind w:firstLine="660"/>
        <w:jc w:val="both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8F0F1D">
        <w:rPr>
          <w:rFonts w:ascii="Times New Roman" w:hAnsi="Times New Roman"/>
          <w:kern w:val="28"/>
          <w:sz w:val="28"/>
          <w:lang w:eastAsia="ru-RU"/>
        </w:rPr>
        <w:t xml:space="preserve">- </w:t>
      </w:r>
      <w:r w:rsidRPr="008F0F1D">
        <w:rPr>
          <w:rFonts w:ascii="Times New Roman" w:hAnsi="Times New Roman"/>
          <w:sz w:val="28"/>
        </w:rPr>
        <w:t>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938FF" w:rsidRPr="008F0F1D" w:rsidRDefault="00C938FF" w:rsidP="00454175">
      <w:pPr>
        <w:pStyle w:val="27"/>
        <w:spacing w:line="276" w:lineRule="auto"/>
        <w:ind w:left="0" w:firstLine="660"/>
        <w:jc w:val="both"/>
        <w:rPr>
          <w:sz w:val="28"/>
          <w:szCs w:val="28"/>
        </w:rPr>
      </w:pPr>
      <w:r w:rsidRPr="008F0F1D">
        <w:rPr>
          <w:sz w:val="28"/>
          <w:szCs w:val="28"/>
        </w:rPr>
        <w:t>- 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C938FF" w:rsidRPr="008F0F1D" w:rsidRDefault="00C938FF" w:rsidP="00454175">
      <w:pPr>
        <w:pStyle w:val="27"/>
        <w:spacing w:line="276" w:lineRule="auto"/>
        <w:ind w:left="0" w:firstLine="660"/>
        <w:jc w:val="both"/>
        <w:rPr>
          <w:kern w:val="2"/>
          <w:sz w:val="28"/>
          <w:szCs w:val="28"/>
        </w:rPr>
      </w:pPr>
      <w:r w:rsidRPr="008F0F1D">
        <w:rPr>
          <w:kern w:val="2"/>
          <w:sz w:val="28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C4068A" w:rsidRDefault="00C938FF" w:rsidP="00454175">
      <w:pPr>
        <w:spacing w:after="0"/>
        <w:ind w:firstLine="6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7498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освоения </w:t>
      </w:r>
      <w:r w:rsidRPr="00867498">
        <w:rPr>
          <w:rFonts w:ascii="Times New Roman" w:hAnsi="Times New Roman" w:cs="Times New Roman"/>
          <w:color w:val="auto"/>
          <w:sz w:val="28"/>
          <w:szCs w:val="28"/>
        </w:rPr>
        <w:t>адаптированной</w:t>
      </w:r>
      <w:r>
        <w:rPr>
          <w:rFonts w:ascii="Times New Roman" w:hAnsi="Times New Roman" w:cs="Times New Roman"/>
          <w:color w:val="CC99FF"/>
          <w:sz w:val="28"/>
          <w:szCs w:val="28"/>
        </w:rPr>
        <w:t xml:space="preserve"> </w:t>
      </w:r>
      <w:r w:rsidRPr="009B40B3">
        <w:rPr>
          <w:rFonts w:ascii="Times New Roman" w:hAnsi="Times New Roman" w:cs="Times New Roman"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ТНР</w:t>
      </w:r>
      <w:r w:rsidRPr="009B40B3">
        <w:rPr>
          <w:rFonts w:ascii="Times New Roman" w:hAnsi="Times New Roman" w:cs="Times New Roman"/>
          <w:sz w:val="28"/>
          <w:szCs w:val="28"/>
        </w:rPr>
        <w:t>, включающие освоенные обучающимися знания и умения, специф</w:t>
      </w:r>
      <w:r>
        <w:rPr>
          <w:rFonts w:ascii="Times New Roman" w:hAnsi="Times New Roman" w:cs="Times New Roman"/>
          <w:sz w:val="28"/>
          <w:szCs w:val="28"/>
        </w:rPr>
        <w:t>ичные для каждой предметной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области, готовность их применения, </w:t>
      </w:r>
      <w:r w:rsidRPr="001E5BA2">
        <w:rPr>
          <w:rFonts w:ascii="Times New Roman" w:hAnsi="Times New Roman" w:cs="Times New Roman"/>
          <w:color w:val="auto"/>
          <w:sz w:val="28"/>
          <w:szCs w:val="28"/>
        </w:rPr>
        <w:t>представ</w:t>
      </w:r>
      <w:r>
        <w:rPr>
          <w:rFonts w:ascii="Times New Roman" w:hAnsi="Times New Roman" w:cs="Times New Roman"/>
          <w:color w:val="auto"/>
          <w:sz w:val="28"/>
          <w:szCs w:val="28"/>
        </w:rPr>
        <w:t>лены в рабочей программе учебного предмета</w:t>
      </w:r>
      <w:r w:rsidRPr="001E5BA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00E7" w:rsidRDefault="003300E7" w:rsidP="00454175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413974305"/>
    </w:p>
    <w:p w:rsidR="00B66500" w:rsidRDefault="000556FB" w:rsidP="00454175">
      <w:pPr>
        <w:spacing w:after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B66500"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.3. </w:t>
      </w:r>
      <w:r w:rsidR="00B66500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Система оценки достижения обучающимися </w:t>
      </w:r>
      <w:r w:rsidR="00540E3B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br/>
      </w:r>
      <w:r w:rsidR="00F05F63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с </w:t>
      </w:r>
      <w:r w:rsidR="005B5680">
        <w:rPr>
          <w:rFonts w:ascii="Times New Roman" w:hAnsi="Times New Roman" w:cs="Times New Roman"/>
          <w:b/>
          <w:sz w:val="28"/>
          <w:szCs w:val="28"/>
        </w:rPr>
        <w:t>тяжелыми нарушениями речи</w:t>
      </w:r>
      <w:r w:rsidR="00C4068A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 </w:t>
      </w:r>
      <w:r w:rsidR="00B66500"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планируемых результатов освоения </w:t>
      </w:r>
      <w:r w:rsidR="00C4068A">
        <w:rPr>
          <w:rFonts w:ascii="Times New Roman" w:hAnsi="Times New Roman" w:cs="Times New Roman"/>
          <w:b/>
          <w:sz w:val="28"/>
          <w:szCs w:val="28"/>
        </w:rPr>
        <w:t xml:space="preserve">адаптированной основной общеобразовательной программы </w:t>
      </w:r>
      <w:r w:rsidR="00540E3B">
        <w:rPr>
          <w:rFonts w:ascii="Times New Roman" w:hAnsi="Times New Roman" w:cs="Times New Roman"/>
          <w:b/>
          <w:sz w:val="28"/>
          <w:szCs w:val="28"/>
        </w:rPr>
        <w:br/>
      </w:r>
      <w:r w:rsidR="00C4068A">
        <w:rPr>
          <w:rFonts w:ascii="Times New Roman" w:hAnsi="Times New Roman" w:cs="Times New Roman"/>
          <w:b/>
          <w:sz w:val="28"/>
          <w:szCs w:val="28"/>
        </w:rPr>
        <w:t>начального общего образования</w:t>
      </w:r>
      <w:bookmarkEnd w:id="8"/>
    </w:p>
    <w:p w:rsidR="007304A8" w:rsidRPr="007304A8" w:rsidRDefault="00E25B3D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Система оценки достижения обучающимися с ТНР планируемых результатов освоения АООП НОО д</w:t>
      </w:r>
      <w:r w:rsidR="007304A8" w:rsidRPr="007304A8">
        <w:rPr>
          <w:rFonts w:ascii="Times New Roman" w:hAnsi="Times New Roman" w:cs="Times New Roman"/>
          <w:sz w:val="28"/>
          <w:szCs w:val="20"/>
        </w:rPr>
        <w:t xml:space="preserve">олжна ориентировать образовательный процесс на духовно-нравственное развитие, воспитание обучающихся с ТНР; на достижение планируемых результатов освоения содержания учебных предметов НОО и курсов коррекционно-развивающей области, формирование </w:t>
      </w:r>
      <w:r w:rsidR="007304A8" w:rsidRPr="007304A8">
        <w:rPr>
          <w:rFonts w:ascii="Times New Roman" w:hAnsi="Times New Roman" w:cs="Times New Roman"/>
          <w:sz w:val="28"/>
          <w:szCs w:val="20"/>
        </w:rPr>
        <w:lastRenderedPageBreak/>
        <w:t>универсальных учебных действий; обеспечивать комплексный подход к оценке результатов освоения обучающимися с ТНР АООП НОО, позволяющий вести оценку предметных (в том числе результатов освоения коррекционно-развивающей области), метапредметных и личностных результатов; предусматривать оценку достижений</w:t>
      </w:r>
      <w:r w:rsidR="007304A8" w:rsidRPr="007304A8">
        <w:rPr>
          <w:rFonts w:ascii="Times New Roman" w:hAnsi="Times New Roman" w:cs="Times New Roman"/>
          <w:color w:val="FF0000"/>
          <w:sz w:val="28"/>
          <w:szCs w:val="20"/>
        </w:rPr>
        <w:t>,</w:t>
      </w:r>
      <w:r w:rsidR="007304A8" w:rsidRPr="007304A8">
        <w:rPr>
          <w:rFonts w:ascii="Times New Roman" w:hAnsi="Times New Roman" w:cs="Times New Roman"/>
          <w:sz w:val="28"/>
          <w:szCs w:val="20"/>
        </w:rPr>
        <w:t xml:space="preserve"> в том числе итоговую оценку, обучающихся с ТНР, освоивших АООП НОО. </w:t>
      </w:r>
      <w:r w:rsidR="007304A8" w:rsidRPr="007304A8">
        <w:rPr>
          <w:rFonts w:ascii="Times New Roman" w:hAnsi="Times New Roman"/>
          <w:kern w:val="20"/>
          <w:sz w:val="28"/>
          <w:szCs w:val="20"/>
        </w:rPr>
        <w:t>Особенностями системы оценки достижений планируемых результатов являются:</w:t>
      </w:r>
    </w:p>
    <w:p w:rsidR="007304A8" w:rsidRPr="007304A8" w:rsidRDefault="007304A8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7304A8">
        <w:rPr>
          <w:rFonts w:ascii="Times New Roman" w:hAnsi="Times New Roman"/>
          <w:kern w:val="20"/>
          <w:sz w:val="28"/>
          <w:szCs w:val="20"/>
        </w:rPr>
        <w:t>1) реализация системно-деятельностного подхода к оценке освоения содержани</w:t>
      </w:r>
      <w:r w:rsidR="002F7C74">
        <w:rPr>
          <w:rFonts w:ascii="Times New Roman" w:hAnsi="Times New Roman"/>
          <w:kern w:val="20"/>
          <w:sz w:val="28"/>
          <w:szCs w:val="20"/>
        </w:rPr>
        <w:t>я учебных предметов, коррекционных</w:t>
      </w:r>
      <w:r w:rsidRPr="007304A8">
        <w:rPr>
          <w:rFonts w:ascii="Times New Roman" w:hAnsi="Times New Roman"/>
          <w:kern w:val="20"/>
          <w:sz w:val="28"/>
          <w:szCs w:val="20"/>
        </w:rPr>
        <w:t xml:space="preserve"> курсов, обеспечивающего способность решения учебно-практических и учебно-познавательных задач;</w:t>
      </w:r>
    </w:p>
    <w:p w:rsidR="007304A8" w:rsidRPr="007304A8" w:rsidRDefault="007304A8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7304A8">
        <w:rPr>
          <w:rFonts w:ascii="Times New Roman" w:hAnsi="Times New Roman"/>
          <w:kern w:val="20"/>
          <w:sz w:val="28"/>
          <w:szCs w:val="20"/>
        </w:rPr>
        <w:t xml:space="preserve">2) реализация </w:t>
      </w:r>
      <w:proofErr w:type="gramStart"/>
      <w:r w:rsidRPr="007304A8">
        <w:rPr>
          <w:rFonts w:ascii="Times New Roman" w:hAnsi="Times New Roman"/>
          <w:kern w:val="20"/>
          <w:sz w:val="28"/>
          <w:szCs w:val="20"/>
        </w:rPr>
        <w:t>уровневого  подхода</w:t>
      </w:r>
      <w:proofErr w:type="gramEnd"/>
      <w:r w:rsidRPr="007304A8">
        <w:rPr>
          <w:rFonts w:ascii="Times New Roman" w:hAnsi="Times New Roman"/>
          <w:kern w:val="20"/>
          <w:sz w:val="28"/>
          <w:szCs w:val="20"/>
        </w:rPr>
        <w:t xml:space="preserve">  к  разработке системы оценки достижения  планируемых  результатов,  инструментария  и представления их;</w:t>
      </w:r>
    </w:p>
    <w:p w:rsidR="007304A8" w:rsidRPr="007304A8" w:rsidRDefault="007304A8" w:rsidP="00454175">
      <w:pPr>
        <w:spacing w:after="0"/>
        <w:ind w:firstLine="709"/>
        <w:jc w:val="both"/>
        <w:rPr>
          <w:rFonts w:ascii="Times New Roman" w:hAnsi="Times New Roman"/>
          <w:kern w:val="20"/>
          <w:sz w:val="28"/>
          <w:szCs w:val="20"/>
        </w:rPr>
      </w:pPr>
      <w:r w:rsidRPr="007304A8">
        <w:rPr>
          <w:rFonts w:ascii="Times New Roman" w:hAnsi="Times New Roman"/>
          <w:kern w:val="20"/>
          <w:sz w:val="28"/>
          <w:szCs w:val="20"/>
        </w:rPr>
        <w:t xml:space="preserve">3) использование системы оценки достижения планируемых результатов, предусматривающей оценку </w:t>
      </w:r>
      <w:proofErr w:type="gramStart"/>
      <w:r w:rsidRPr="007304A8">
        <w:rPr>
          <w:rFonts w:ascii="Times New Roman" w:hAnsi="Times New Roman"/>
          <w:kern w:val="20"/>
          <w:sz w:val="28"/>
          <w:szCs w:val="20"/>
        </w:rPr>
        <w:t>эффективности  коррекционно</w:t>
      </w:r>
      <w:proofErr w:type="gramEnd"/>
      <w:r w:rsidRPr="007304A8">
        <w:rPr>
          <w:rFonts w:ascii="Times New Roman" w:hAnsi="Times New Roman"/>
          <w:kern w:val="20"/>
          <w:sz w:val="28"/>
          <w:szCs w:val="20"/>
        </w:rPr>
        <w:t>-развивающей работы не только в поддержке освоения АООП НОО, но и в формировании коммуникативных умений и навыков во взаимодействии со сверстниками и взрослыми;</w:t>
      </w:r>
    </w:p>
    <w:p w:rsidR="00C4068A" w:rsidRPr="007304A8" w:rsidRDefault="007304A8" w:rsidP="00454175">
      <w:pPr>
        <w:pStyle w:val="ad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304A8">
        <w:rPr>
          <w:rFonts w:ascii="Times New Roman" w:hAnsi="Times New Roman"/>
          <w:kern w:val="20"/>
          <w:sz w:val="28"/>
          <w:szCs w:val="20"/>
        </w:rPr>
        <w:t>4) критерии эффективности освоения АООП НОО устанавливаются не в сопоставлении с общими нормативами, а исходя из достижения оптимальных (лучших для данного обучающегося в данных конкретных условиях) успехов, которые могут быть достигнуты при правильной организации обучения.</w:t>
      </w:r>
    </w:p>
    <w:p w:rsidR="003300E7" w:rsidRDefault="003300E7" w:rsidP="0045417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13974306"/>
    </w:p>
    <w:p w:rsidR="004431DF" w:rsidRPr="007071C2" w:rsidRDefault="007071C2" w:rsidP="0045417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7071C2">
        <w:rPr>
          <w:rFonts w:ascii="Times New Roman" w:hAnsi="Times New Roman" w:cs="Times New Roman"/>
          <w:b/>
          <w:sz w:val="28"/>
          <w:szCs w:val="28"/>
        </w:rPr>
        <w:t xml:space="preserve"> Содержательный раздел</w:t>
      </w:r>
      <w:bookmarkEnd w:id="9"/>
    </w:p>
    <w:p w:rsidR="007F4DC6" w:rsidRDefault="007F4DC6" w:rsidP="00454175">
      <w:pPr>
        <w:spacing w:after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_Toc413974307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63254">
        <w:rPr>
          <w:rFonts w:ascii="Times New Roman" w:hAnsi="Times New Roman" w:cs="Times New Roman"/>
          <w:b/>
          <w:sz w:val="28"/>
          <w:szCs w:val="28"/>
        </w:rPr>
        <w:t>. Программа формирования универсальных учебных действий</w:t>
      </w:r>
      <w:bookmarkEnd w:id="10"/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073388">
        <w:rPr>
          <w:rFonts w:ascii="Times New Roman" w:hAnsi="Times New Roman" w:cs="Times New Roman"/>
          <w:kern w:val="28"/>
          <w:sz w:val="28"/>
          <w:szCs w:val="28"/>
        </w:rPr>
        <w:t xml:space="preserve">Программа формирования </w:t>
      </w:r>
      <w:proofErr w:type="gramStart"/>
      <w:r w:rsidRPr="00073388">
        <w:rPr>
          <w:rFonts w:ascii="Times New Roman" w:hAnsi="Times New Roman" w:cs="Times New Roman"/>
          <w:kern w:val="28"/>
          <w:sz w:val="28"/>
          <w:szCs w:val="28"/>
        </w:rPr>
        <w:t>универсальных учебных действий</w:t>
      </w:r>
      <w:proofErr w:type="gramEnd"/>
      <w:r w:rsidRPr="00073388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ТНР определяется требованиями ФГОС НОО к личностным, метапредметным и предметным результатам освоения адаптированной основной общеобразовательной программы.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Cs/>
          <w:sz w:val="28"/>
          <w:szCs w:val="28"/>
        </w:rPr>
        <w:t>Программа предусматривает формирование</w:t>
      </w:r>
      <w:r w:rsidRPr="00073388">
        <w:rPr>
          <w:rFonts w:ascii="Times New Roman" w:hAnsi="Times New Roman" w:cs="Times New Roman"/>
          <w:sz w:val="28"/>
          <w:szCs w:val="28"/>
        </w:rPr>
        <w:t xml:space="preserve"> у обучаю</w:t>
      </w:r>
      <w:r w:rsidR="00EC0944" w:rsidRPr="00073388">
        <w:rPr>
          <w:rFonts w:ascii="Times New Roman" w:hAnsi="Times New Roman" w:cs="Times New Roman"/>
          <w:sz w:val="28"/>
          <w:szCs w:val="28"/>
        </w:rPr>
        <w:t>щихся с ТНР:</w:t>
      </w:r>
      <w:r w:rsidRPr="00073388">
        <w:rPr>
          <w:rFonts w:ascii="Times New Roman" w:hAnsi="Times New Roman" w:cs="Times New Roman"/>
          <w:sz w:val="28"/>
          <w:szCs w:val="28"/>
        </w:rPr>
        <w:t xml:space="preserve"> способов деятельности, применяемых в рамках, как образовательного процесса, так и при решении проблем в реальных жизненных ситуациях; формирование основ гражданской идентичности личности, ее ценностно-смысловой сферы; развитие умения учиться.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Программа формирования универсальных учебных действий обеспечивает:</w:t>
      </w:r>
    </w:p>
    <w:p w:rsidR="007533B2" w:rsidRPr="00073388" w:rsidRDefault="007533B2" w:rsidP="00454175">
      <w:pPr>
        <w:pStyle w:val="1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3388">
        <w:rPr>
          <w:rFonts w:ascii="Times New Roman" w:hAnsi="Times New Roman"/>
          <w:sz w:val="28"/>
          <w:szCs w:val="28"/>
        </w:rPr>
        <w:t>успешность (эффективность) обучения в любой предметной области, общность подходов к осуществлению любой деятельности обучающегося вне зависимости от ее предметного содержания;</w:t>
      </w:r>
    </w:p>
    <w:p w:rsidR="007533B2" w:rsidRPr="00073388" w:rsidRDefault="007533B2" w:rsidP="00454175">
      <w:pPr>
        <w:pStyle w:val="1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3388">
        <w:rPr>
          <w:rFonts w:ascii="Times New Roman" w:hAnsi="Times New Roman"/>
          <w:sz w:val="28"/>
          <w:szCs w:val="28"/>
        </w:rPr>
        <w:lastRenderedPageBreak/>
        <w:t>реализацию преемственности всех ступеней образования и этапов усвоения содержания образования;</w:t>
      </w:r>
    </w:p>
    <w:p w:rsidR="007533B2" w:rsidRPr="00073388" w:rsidRDefault="007533B2" w:rsidP="00454175">
      <w:pPr>
        <w:pStyle w:val="1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3388">
        <w:rPr>
          <w:rFonts w:ascii="Times New Roman" w:hAnsi="Times New Roman"/>
          <w:sz w:val="28"/>
          <w:szCs w:val="28"/>
        </w:rPr>
        <w:t xml:space="preserve">создание условий для готовности обучающегося с ТНР к дальнейшему образованию, реализации доступного уровня самостоятельности в обучении; </w:t>
      </w:r>
    </w:p>
    <w:p w:rsidR="007533B2" w:rsidRPr="00073388" w:rsidRDefault="007533B2" w:rsidP="00454175">
      <w:pPr>
        <w:pStyle w:val="1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388">
        <w:rPr>
          <w:rFonts w:ascii="Times New Roman" w:hAnsi="Times New Roman"/>
          <w:sz w:val="28"/>
          <w:szCs w:val="28"/>
        </w:rPr>
        <w:t>целостность  развития</w:t>
      </w:r>
      <w:proofErr w:type="gramEnd"/>
      <w:r w:rsidRPr="00073388">
        <w:rPr>
          <w:rFonts w:ascii="Times New Roman" w:hAnsi="Times New Roman"/>
          <w:sz w:val="28"/>
          <w:szCs w:val="28"/>
        </w:rPr>
        <w:t xml:space="preserve"> личности обучающегося. 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 программы: 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- установление ценностных ориентиров начального образования для обучающихся с ТНР;</w:t>
      </w:r>
    </w:p>
    <w:p w:rsidR="009667C6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- овладение обучающимися с ТНР комплексом учебных действий, составляющих операциональный компонент учебной деятельности;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- формирование основных компонентов учебной деятельности</w:t>
      </w:r>
      <w:r w:rsidR="005B143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z w:val="28"/>
          <w:szCs w:val="28"/>
        </w:rPr>
        <w:t xml:space="preserve">(познавательные и учебные мотивы, учебная цель, учебная задача, </w:t>
      </w:r>
      <w:proofErr w:type="gramStart"/>
      <w:r w:rsidRPr="00073388">
        <w:rPr>
          <w:rFonts w:ascii="Times New Roman" w:hAnsi="Times New Roman" w:cs="Times New Roman"/>
          <w:sz w:val="28"/>
          <w:szCs w:val="28"/>
        </w:rPr>
        <w:t>учебные  операции</w:t>
      </w:r>
      <w:proofErr w:type="gramEnd"/>
      <w:r w:rsidRPr="00073388">
        <w:rPr>
          <w:rFonts w:ascii="Times New Roman" w:hAnsi="Times New Roman" w:cs="Times New Roman"/>
          <w:sz w:val="28"/>
          <w:szCs w:val="28"/>
        </w:rPr>
        <w:t>);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- определение состава и характеристики универсальных учебных действий;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 xml:space="preserve">- выявление в содержании предметных </w:t>
      </w:r>
      <w:proofErr w:type="gramStart"/>
      <w:r w:rsidRPr="00073388">
        <w:rPr>
          <w:rFonts w:ascii="Times New Roman" w:hAnsi="Times New Roman" w:cs="Times New Roman"/>
          <w:color w:val="000000"/>
          <w:sz w:val="28"/>
          <w:szCs w:val="28"/>
        </w:rPr>
        <w:t>областей  универсальных</w:t>
      </w:r>
      <w:proofErr w:type="gramEnd"/>
      <w:r w:rsidRPr="00073388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действий  и  определение условий их формирования в образовательном процессе и жизненно важных ситуациях;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- формирование способности к саморазвитию и самосовершенствованию путем сознательного и активного присвоения нового социального опыта.</w:t>
      </w:r>
    </w:p>
    <w:p w:rsidR="007533B2" w:rsidRPr="00073388" w:rsidRDefault="007533B2" w:rsidP="00454175">
      <w:pPr>
        <w:pStyle w:val="33"/>
        <w:widowControl w:val="0"/>
        <w:suppressAutoHyphens/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У обучающихся с ТНР формируются личностные, регулятивные, познавательные (общеучебные, логические), коммуникативные универсальные учебные действия.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/>
          <w:bCs/>
          <w:sz w:val="28"/>
          <w:szCs w:val="28"/>
        </w:rPr>
        <w:t>Личностные универсальные учебные действия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/>
          <w:bCs/>
          <w:sz w:val="28"/>
          <w:szCs w:val="28"/>
        </w:rPr>
        <w:t>Регулятивные универсальные учебные</w:t>
      </w:r>
      <w:r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обеспечивают обучающимся организацию своей учебной деятельности: целеполагание (постановка учебной задачи на основе соотнесения того, что уже известно и усвоено обучающимися, и того, что ещё неизвестно); планирование (определение последовательности промежуточных целей с учётом конечного резу</w:t>
      </w:r>
      <w:r w:rsidR="00EC0944" w:rsidRPr="00073388">
        <w:rPr>
          <w:rFonts w:ascii="Times New Roman" w:hAnsi="Times New Roman" w:cs="Times New Roman"/>
          <w:sz w:val="28"/>
          <w:szCs w:val="28"/>
        </w:rPr>
        <w:t>льтата,</w:t>
      </w:r>
      <w:r w:rsidRPr="00073388">
        <w:rPr>
          <w:rFonts w:ascii="Times New Roman" w:hAnsi="Times New Roman" w:cs="Times New Roman"/>
          <w:sz w:val="28"/>
          <w:szCs w:val="28"/>
        </w:rPr>
        <w:t xml:space="preserve"> составление плана и последовательности действий); прогнозирование (предвосхищение результата и уровня усвоения знаний, его временных характеристик); контроль (в форме сличения способа действия и его результата с заданным эталоном с целью обнаружения отклонений и отличий от эталона); коррекцию (внесение необходимых дополнений и корректив в план и способ действия в случае расхождения эталона, реального действия и </w:t>
      </w:r>
      <w:r w:rsidRPr="00073388">
        <w:rPr>
          <w:rFonts w:ascii="Times New Roman" w:hAnsi="Times New Roman" w:cs="Times New Roman"/>
          <w:sz w:val="28"/>
          <w:szCs w:val="28"/>
        </w:rPr>
        <w:lastRenderedPageBreak/>
        <w:t>его результата с учётом оценки этого результата самим обучающимся, учителем, товарищами); оценку (выделение и осознание обучающимся того, что уже усвоено и что ещё нужно усвоить, осозн</w:t>
      </w:r>
      <w:r w:rsidR="00EC0944" w:rsidRPr="00073388">
        <w:rPr>
          <w:rFonts w:ascii="Times New Roman" w:hAnsi="Times New Roman" w:cs="Times New Roman"/>
          <w:sz w:val="28"/>
          <w:szCs w:val="28"/>
        </w:rPr>
        <w:t>ание качества и уровня усвоения,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оценка результатов работы); саморегуляцию (способность к мобилизации сил и энергии, к волевому усилию, к выбору в ситуации мотивационного конфликта и преодолению препятствий).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/>
          <w:bCs/>
          <w:sz w:val="28"/>
          <w:szCs w:val="28"/>
        </w:rPr>
        <w:t>Познавательные универсальные учебные</w:t>
      </w:r>
      <w:r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073388">
        <w:rPr>
          <w:rFonts w:ascii="Times New Roman" w:hAnsi="Times New Roman" w:cs="Times New Roman"/>
          <w:sz w:val="28"/>
          <w:szCs w:val="28"/>
        </w:rPr>
        <w:t xml:space="preserve"> включают общеучебные и логические универсальные учебные действия.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Cs/>
          <w:sz w:val="28"/>
          <w:szCs w:val="28"/>
        </w:rPr>
        <w:t xml:space="preserve">Формируя 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>общеучебные универсальные действия</w:t>
      </w:r>
      <w:r w:rsidRPr="00073388">
        <w:rPr>
          <w:rFonts w:ascii="Times New Roman" w:hAnsi="Times New Roman" w:cs="Times New Roman"/>
          <w:sz w:val="28"/>
          <w:szCs w:val="28"/>
        </w:rPr>
        <w:t xml:space="preserve">, обучающихся с ТНР учат самостоятельно выделять и формулировать познавательную цель; осуществлять поиск и отбор необходимой информации, в том числе с использованием общедоступных в начальной школе инструментов информационных и коммуникационных технологий и источников информации; структурировать знания; осознанно и произвольно строить речевое высказывание в устной и письменной формах; выбирать наиболее эффективные способы решения задач в зависимости от конкретных условий; осуществлять рефлексию способов и условий действия, контроль и оценку процесса и результатов деятельности; владеть приемами и видами смыслового чтения в зависимости от цели и характера текста (художественный, научный, публицистический и т.д.); формулировать проблему, самостоятельно создавать алгоритм деятельности при решении задач творческого и поискового характера.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Особую группу общеучебных универсальных действий составляют 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знаково-символические действия. </w:t>
      </w:r>
      <w:r w:rsidRPr="00073388">
        <w:rPr>
          <w:rFonts w:ascii="Times New Roman" w:hAnsi="Times New Roman" w:cs="Times New Roman"/>
          <w:bCs/>
          <w:sz w:val="28"/>
          <w:szCs w:val="28"/>
        </w:rPr>
        <w:t>Программой предусматривается формирование таких знаково-символических действий, как</w:t>
      </w:r>
      <w:r w:rsidRPr="00073388">
        <w:rPr>
          <w:rFonts w:ascii="Times New Roman" w:hAnsi="Times New Roman" w:cs="Times New Roman"/>
          <w:sz w:val="28"/>
          <w:szCs w:val="28"/>
        </w:rPr>
        <w:t xml:space="preserve"> моделирование (преобразование объекта из чувственной формы в модель, в которой выделены существенные характеристики объекта) и преобразование модели с целью выявления общих законов, определяющих данную предметную область.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3388">
        <w:rPr>
          <w:rFonts w:ascii="Times New Roman" w:hAnsi="Times New Roman" w:cs="Times New Roman"/>
          <w:bCs/>
          <w:sz w:val="28"/>
          <w:szCs w:val="28"/>
        </w:rPr>
        <w:t>Овладение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логическими универсальными действиями </w:t>
      </w:r>
      <w:r w:rsidRPr="00073388">
        <w:rPr>
          <w:rFonts w:ascii="Times New Roman" w:hAnsi="Times New Roman" w:cs="Times New Roman"/>
          <w:bCs/>
          <w:sz w:val="28"/>
          <w:szCs w:val="28"/>
        </w:rPr>
        <w:t>способствует совершенствованию у обучающихся с ТНР умений осуществлять основные мыслительные операции (анализ, синтез, сериация, классификация, установление причинно-следственных связей и т.д.) и на этой основе делать умозаключения, выдвигать гипотезы и доказывать их.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b/>
          <w:bCs/>
          <w:sz w:val="28"/>
          <w:szCs w:val="28"/>
        </w:rPr>
        <w:t>Коммуникативные универсальные учебные</w:t>
      </w:r>
      <w:r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3388">
        <w:rPr>
          <w:rFonts w:ascii="Times New Roman" w:hAnsi="Times New Roman" w:cs="Times New Roman"/>
          <w:bCs/>
          <w:sz w:val="28"/>
          <w:szCs w:val="28"/>
        </w:rPr>
        <w:lastRenderedPageBreak/>
        <w:t>Формируя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коммуникативные универсальные учебные действия, </w:t>
      </w:r>
      <w:r w:rsidRPr="00073388">
        <w:rPr>
          <w:rFonts w:ascii="Times New Roman" w:hAnsi="Times New Roman" w:cs="Times New Roman"/>
          <w:bCs/>
          <w:sz w:val="28"/>
          <w:szCs w:val="28"/>
        </w:rPr>
        <w:t>обучающихся с ТНР учат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z w:val="28"/>
          <w:szCs w:val="28"/>
        </w:rPr>
        <w:t>планировать учебное сотрудничество с учителем и сверстниками, определяя его цели, функции участников, способы взаимодействия; разрешать конфликты, выявляя, идентифицируя проблему, осуществляя поиск и оценку альтернативных способов разрешения конфликта, принятие решения и его реализацию;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z w:val="28"/>
          <w:szCs w:val="28"/>
        </w:rPr>
        <w:t xml:space="preserve">управлять поведением партнёра; уметь с достаточной полнотой и точностью выражать свои мысли в соответствии с задачами и условиями коммуникации; владеть монологической и диалогической формами речи в соответствии с грамматическими и синтаксическими нормами родного языка, современными средствами коммуникации. 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7533B2" w:rsidRPr="00073388" w:rsidRDefault="007533B2" w:rsidP="00454175">
      <w:pPr>
        <w:pStyle w:val="3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Они носят метапредметный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обучающегося независимо от ее предметного содержания. </w:t>
      </w:r>
    </w:p>
    <w:p w:rsidR="007533B2" w:rsidRPr="00073388" w:rsidRDefault="007533B2" w:rsidP="0045417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color w:val="000000"/>
          <w:sz w:val="28"/>
          <w:szCs w:val="28"/>
        </w:rPr>
        <w:t>Формирование универсальных учебных действий реализуется в ходе изучения системы</w:t>
      </w:r>
      <w:r w:rsidR="00D66AD8" w:rsidRPr="00073388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предметов и</w:t>
      </w:r>
      <w:r w:rsidRPr="00073388">
        <w:rPr>
          <w:rFonts w:ascii="Times New Roman" w:hAnsi="Times New Roman" w:cs="Times New Roman"/>
          <w:color w:val="000000"/>
          <w:sz w:val="28"/>
          <w:szCs w:val="28"/>
        </w:rPr>
        <w:t xml:space="preserve"> курсов</w:t>
      </w:r>
      <w:r w:rsidR="00D66AD8" w:rsidRPr="00073388"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коррекционно-развивающей области</w:t>
      </w:r>
      <w:r w:rsidRPr="000733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533B2" w:rsidRPr="00073388" w:rsidRDefault="007533B2" w:rsidP="0045417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Кажд</w:t>
      </w:r>
      <w:r w:rsidR="00D66AD8" w:rsidRPr="00073388">
        <w:rPr>
          <w:rFonts w:ascii="Times New Roman" w:hAnsi="Times New Roman" w:cs="Times New Roman"/>
          <w:sz w:val="28"/>
          <w:szCs w:val="28"/>
        </w:rPr>
        <w:t>ый учебный предмет и</w:t>
      </w:r>
      <w:r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="00D66AD8" w:rsidRPr="00073388">
        <w:rPr>
          <w:rFonts w:ascii="Times New Roman" w:hAnsi="Times New Roman" w:cs="Times New Roman"/>
          <w:sz w:val="28"/>
          <w:szCs w:val="28"/>
        </w:rPr>
        <w:t xml:space="preserve">коррекционный </w:t>
      </w:r>
      <w:r w:rsidRPr="00073388">
        <w:rPr>
          <w:rFonts w:ascii="Times New Roman" w:hAnsi="Times New Roman" w:cs="Times New Roman"/>
          <w:sz w:val="28"/>
          <w:szCs w:val="28"/>
        </w:rPr>
        <w:t xml:space="preserve">курс в зависимости от предметного содержания и </w:t>
      </w:r>
      <w:proofErr w:type="gramStart"/>
      <w:r w:rsidRPr="00073388">
        <w:rPr>
          <w:rFonts w:ascii="Times New Roman" w:hAnsi="Times New Roman" w:cs="Times New Roman"/>
          <w:sz w:val="28"/>
          <w:szCs w:val="28"/>
        </w:rPr>
        <w:t>релевантных способов организации учебной деятельности</w:t>
      </w:r>
      <w:proofErr w:type="gramEnd"/>
      <w:r w:rsidRPr="00073388">
        <w:rPr>
          <w:rFonts w:ascii="Times New Roman" w:hAnsi="Times New Roman" w:cs="Times New Roman"/>
          <w:sz w:val="28"/>
          <w:szCs w:val="28"/>
        </w:rPr>
        <w:t xml:space="preserve"> обучающихся раскрывает определённые возможности для формирования универсальных учебных действий.</w:t>
      </w:r>
    </w:p>
    <w:p w:rsidR="007533B2" w:rsidRPr="00073388" w:rsidRDefault="007533B2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>«Русский язык»</w:t>
      </w:r>
      <w:r w:rsidRPr="00073388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>обеспечивает формирование познавательных, коммуникативных и регулятивных действий. Работа с тек</w:t>
      </w:r>
      <w:r w:rsidRPr="00073388">
        <w:rPr>
          <w:rFonts w:ascii="Times New Roman" w:hAnsi="Times New Roman" w:cs="Times New Roman"/>
          <w:sz w:val="28"/>
          <w:szCs w:val="28"/>
        </w:rPr>
        <w:t>стом открывает возможности для формирования логических действий анализа, сравнения, установления причинно­следственных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витие знаково­символических действий - замещения (например, звука буквой), моделирования (например, состава слова путём составления схемы) и преобразования модели </w:t>
      </w:r>
      <w:r w:rsidRPr="00073388">
        <w:rPr>
          <w:rFonts w:ascii="Times New Roman" w:hAnsi="Times New Roman" w:cs="Times New Roman"/>
          <w:sz w:val="28"/>
          <w:szCs w:val="28"/>
        </w:rPr>
        <w:t xml:space="preserve">(видоизменения слова).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</w:t>
      </w:r>
      <w:r w:rsidRPr="00073388">
        <w:rPr>
          <w:rFonts w:ascii="Times New Roman" w:hAnsi="Times New Roman" w:cs="Times New Roman"/>
          <w:sz w:val="28"/>
          <w:szCs w:val="28"/>
        </w:rPr>
        <w:lastRenderedPageBreak/>
        <w:t>адекватных возрасту форм и функций речи, включая обобщающую и планирующую функции.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>«Русский язык»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обеспечивает формирование следующих универсальных учебных действий:</w:t>
      </w:r>
    </w:p>
    <w:p w:rsidR="007533B2" w:rsidRPr="00073388" w:rsidRDefault="007533B2" w:rsidP="004541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7533B2" w:rsidRPr="00073388" w:rsidRDefault="007533B2" w:rsidP="004541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ориентироваться в целях, задачах, средствах и условиях общения;</w:t>
      </w:r>
    </w:p>
    <w:p w:rsidR="007533B2" w:rsidRPr="00073388" w:rsidRDefault="007533B2" w:rsidP="004541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7533B2" w:rsidRPr="00073388" w:rsidRDefault="007533B2" w:rsidP="004541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стремление к более точному выражению собственных мыслей; умение задавать вопросы.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 xml:space="preserve">«Литературное чтение», </w:t>
      </w:r>
      <w:r w:rsidRPr="00073388">
        <w:rPr>
          <w:rFonts w:ascii="Times New Roman" w:hAnsi="Times New Roman" w:cs="Times New Roman"/>
          <w:iCs/>
          <w:kern w:val="28"/>
          <w:sz w:val="28"/>
          <w:szCs w:val="28"/>
        </w:rPr>
        <w:t>приоритетной целью которого является формирование читательской компетентности обучающихся с ТНР,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обеспечивает формирование следующих универсальных учебных действий: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7533B2" w:rsidRPr="00073388" w:rsidRDefault="007533B2" w:rsidP="00454175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овладение представлениями о мире, российской истории и культуре, первоначальных эстетических представлениях, понятиях о добре и зле, нравственности.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 У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чебный предмет </w:t>
      </w:r>
      <w:r w:rsidRPr="00073388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«Иностранный язык» </w:t>
      </w:r>
      <w:r w:rsidRPr="00073388">
        <w:rPr>
          <w:rFonts w:ascii="Times New Roman" w:hAnsi="Times New Roman" w:cs="Times New Roman"/>
          <w:sz w:val="28"/>
          <w:szCs w:val="28"/>
        </w:rPr>
        <w:t>обеспечивает формирование коммуникативной культуры обучающихся, способствует их общему речевому развитию, расширению кругозора и воспитанию.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При изучении иностранного языка развиваются следующие универсальные учебные действия:</w:t>
      </w:r>
    </w:p>
    <w:p w:rsidR="007533B2" w:rsidRPr="00073388" w:rsidRDefault="007533B2" w:rsidP="00454175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способность работать с текстом, опираясь на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>умения,</w:t>
      </w:r>
    </w:p>
    <w:p w:rsidR="007533B2" w:rsidRPr="00073388" w:rsidRDefault="007533B2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 приобретённые на уроках родного языка (прогно</w:t>
      </w:r>
      <w:r w:rsidRPr="00073388">
        <w:rPr>
          <w:rFonts w:ascii="Times New Roman" w:hAnsi="Times New Roman" w:cs="Times New Roman"/>
          <w:sz w:val="28"/>
          <w:szCs w:val="28"/>
        </w:rPr>
        <w:t xml:space="preserve">зирование содержания текста по заголовку, данным к тексту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рисункам, списывание текста, выписывание отдельных слов и </w:t>
      </w:r>
      <w:r w:rsidRPr="00073388">
        <w:rPr>
          <w:rFonts w:ascii="Times New Roman" w:hAnsi="Times New Roman" w:cs="Times New Roman"/>
          <w:sz w:val="28"/>
          <w:szCs w:val="28"/>
        </w:rPr>
        <w:t>предложений из текста и</w:t>
      </w:r>
      <w:r w:rsidRPr="00073388">
        <w:rPr>
          <w:rFonts w:ascii="Times New Roman" w:hAnsi="Times New Roman" w:cs="Times New Roman"/>
          <w:sz w:val="28"/>
          <w:szCs w:val="28"/>
        </w:rPr>
        <w:t> </w:t>
      </w:r>
      <w:r w:rsidRPr="00073388">
        <w:rPr>
          <w:rFonts w:ascii="Times New Roman" w:hAnsi="Times New Roman" w:cs="Times New Roman"/>
          <w:sz w:val="28"/>
          <w:szCs w:val="28"/>
        </w:rPr>
        <w:t>т.п.);</w:t>
      </w:r>
    </w:p>
    <w:p w:rsidR="007533B2" w:rsidRPr="00073388" w:rsidRDefault="007533B2" w:rsidP="00454175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овладение разнообразными приёмами раскрытия значения слова,</w:t>
      </w:r>
      <w:r w:rsidR="009667C6"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z w:val="28"/>
          <w:szCs w:val="28"/>
        </w:rPr>
        <w:t>используя словообразовательные элементы; синонимы, антонимы; контекст;</w:t>
      </w:r>
    </w:p>
    <w:p w:rsidR="007533B2" w:rsidRPr="00073388" w:rsidRDefault="007533B2" w:rsidP="00454175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овладение общеречевыми коммуникативными умениями,</w:t>
      </w:r>
    </w:p>
    <w:p w:rsidR="007533B2" w:rsidRPr="00073388" w:rsidRDefault="007533B2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например, начинать и завершать разговор, используя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>речевые клише; поддерживать беседу, задавая вопросы и переспрашивая;</w:t>
      </w:r>
    </w:p>
    <w:p w:rsidR="007533B2" w:rsidRPr="00073388" w:rsidRDefault="007533B2" w:rsidP="00454175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осуществлять самоконтроль, самооценку;</w:t>
      </w:r>
    </w:p>
    <w:p w:rsidR="007533B2" w:rsidRPr="00073388" w:rsidRDefault="007533B2" w:rsidP="00454175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pacing w:val="-4"/>
          <w:sz w:val="28"/>
          <w:szCs w:val="28"/>
        </w:rPr>
        <w:t>умение самостоятельно выполнять задания с использовани</w:t>
      </w:r>
      <w:r w:rsidRPr="00073388">
        <w:rPr>
          <w:rFonts w:ascii="Times New Roman" w:hAnsi="Times New Roman" w:cs="Times New Roman"/>
          <w:spacing w:val="-2"/>
          <w:sz w:val="28"/>
          <w:szCs w:val="28"/>
        </w:rPr>
        <w:t>ем</w:t>
      </w:r>
      <w:r w:rsidR="009F1EFD" w:rsidRPr="00073388">
        <w:rPr>
          <w:rFonts w:ascii="Times New Roman" w:hAnsi="Times New Roman" w:cs="Times New Roman"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spacing w:val="-2"/>
          <w:sz w:val="28"/>
          <w:szCs w:val="28"/>
        </w:rPr>
        <w:t>компьютера (при наличии мультимедийного приложения).</w:t>
      </w:r>
    </w:p>
    <w:p w:rsidR="007533B2" w:rsidRPr="00073388" w:rsidRDefault="007533B2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чебный предмет </w:t>
      </w:r>
      <w:r w:rsidRPr="00073388">
        <w:rPr>
          <w:rFonts w:ascii="Times New Roman" w:hAnsi="Times New Roman" w:cs="Times New Roman"/>
          <w:i/>
          <w:iCs/>
          <w:spacing w:val="2"/>
          <w:sz w:val="28"/>
          <w:szCs w:val="28"/>
        </w:rPr>
        <w:t>«Математика»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 является осно</w:t>
      </w:r>
      <w:r w:rsidRPr="00073388">
        <w:rPr>
          <w:rFonts w:ascii="Times New Roman" w:hAnsi="Times New Roman" w:cs="Times New Roman"/>
          <w:sz w:val="28"/>
          <w:szCs w:val="28"/>
        </w:rPr>
        <w:t>вой развития у обучающихся познавательных универсальных действий, в первую очередь логических.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При изучении математики формируются следующие универсальные учебные действия:</w:t>
      </w:r>
    </w:p>
    <w:p w:rsidR="007533B2" w:rsidRPr="00073388" w:rsidRDefault="007533B2" w:rsidP="00454175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мира;</w:t>
      </w:r>
    </w:p>
    <w:p w:rsidR="007533B2" w:rsidRPr="00073388" w:rsidRDefault="007533B2" w:rsidP="00454175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строить алгоритм поиска необходимой информации, определять логику решения практической и учебной задачи;</w:t>
      </w:r>
    </w:p>
    <w:p w:rsidR="007533B2" w:rsidRPr="00073388" w:rsidRDefault="007533B2" w:rsidP="00454175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моделировать -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73388">
        <w:rPr>
          <w:rFonts w:ascii="Times New Roman" w:hAnsi="Times New Roman" w:cs="Times New Roman"/>
          <w:i/>
          <w:kern w:val="28"/>
          <w:sz w:val="28"/>
          <w:szCs w:val="28"/>
        </w:rPr>
        <w:t>«Окружающий мир»</w:t>
      </w:r>
      <w:r w:rsidRPr="00073388">
        <w:rPr>
          <w:rFonts w:ascii="Times New Roman" w:hAnsi="Times New Roman" w:cs="Times New Roman"/>
          <w:sz w:val="28"/>
          <w:szCs w:val="28"/>
        </w:rPr>
        <w:t xml:space="preserve"> помогает обучающимся в овладении практико-ориентированными знаниями для развития экологической и культурологической грамотности и соответствующих ей компетенций.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При изучении учебного предмета «Окружающий мир» развиваются следующие универсальные учебные действия:</w:t>
      </w:r>
    </w:p>
    <w:p w:rsidR="007533B2" w:rsidRPr="00073388" w:rsidRDefault="007533B2" w:rsidP="00454175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7533B2" w:rsidRPr="00073388" w:rsidRDefault="007533B2" w:rsidP="00454175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решения учебных задач;</w:t>
      </w:r>
    </w:p>
    <w:p w:rsidR="007533B2" w:rsidRPr="00073388" w:rsidRDefault="007533B2" w:rsidP="00454175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7533B2" w:rsidRPr="00073388" w:rsidRDefault="007533B2" w:rsidP="00454175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lastRenderedPageBreak/>
        <w:t>способность работать с моделями изучаемых объектов и явлений окружающего мира;</w:t>
      </w:r>
    </w:p>
    <w:p w:rsidR="007533B2" w:rsidRPr="00073388" w:rsidRDefault="007533B2" w:rsidP="00454175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умение наблюдать и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 xml:space="preserve">«Основы религиозных культур и светской этики» </w:t>
      </w:r>
      <w:r w:rsidRPr="00073388">
        <w:rPr>
          <w:rFonts w:ascii="Times New Roman" w:hAnsi="Times New Roman" w:cs="Times New Roman"/>
          <w:sz w:val="28"/>
          <w:szCs w:val="28"/>
        </w:rPr>
        <w:t>обеспечивает формирование у обучающихся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При изучении учебного предмета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>«Основы религиозных культур и светской этики»</w:t>
      </w:r>
      <w:r w:rsidRPr="00073388">
        <w:rPr>
          <w:rFonts w:ascii="Times New Roman" w:hAnsi="Times New Roman" w:cs="Times New Roman"/>
          <w:sz w:val="28"/>
          <w:szCs w:val="28"/>
        </w:rPr>
        <w:t xml:space="preserve"> формируются следующие универсальные учебные действия:</w:t>
      </w:r>
    </w:p>
    <w:p w:rsidR="007533B2" w:rsidRPr="00073388" w:rsidRDefault="007533B2" w:rsidP="00454175">
      <w:pPr>
        <w:pStyle w:val="af0"/>
        <w:numPr>
          <w:ilvl w:val="0"/>
          <w:numId w:val="24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3388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умения различать в историческом времени прошлое, настоящее, будущее; ориентироваться в основных исторических событиях своего народа </w:t>
      </w:r>
      <w:r w:rsidRPr="00073388">
        <w:rPr>
          <w:rFonts w:ascii="Times New Roman" w:hAnsi="Times New Roman" w:cs="Times New Roman"/>
          <w:color w:val="auto"/>
          <w:sz w:val="28"/>
          <w:szCs w:val="28"/>
        </w:rPr>
        <w:t>и России и ощущать чувство гордости за славу и достижения своего народа и России;</w:t>
      </w:r>
    </w:p>
    <w:p w:rsidR="007533B2" w:rsidRPr="00073388" w:rsidRDefault="007533B2" w:rsidP="00454175">
      <w:pPr>
        <w:pStyle w:val="af0"/>
        <w:numPr>
          <w:ilvl w:val="0"/>
          <w:numId w:val="24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3388">
        <w:rPr>
          <w:rFonts w:ascii="Times New Roman" w:hAnsi="Times New Roman" w:cs="Times New Roman"/>
          <w:color w:val="auto"/>
          <w:sz w:val="28"/>
          <w:szCs w:val="28"/>
        </w:rPr>
        <w:t>умения фиксировать в информационной среде элементы истории семьи, своего региона;</w:t>
      </w:r>
    </w:p>
    <w:p w:rsidR="007533B2" w:rsidRPr="00073388" w:rsidRDefault="007533B2" w:rsidP="00454175">
      <w:pPr>
        <w:pStyle w:val="af0"/>
        <w:numPr>
          <w:ilvl w:val="0"/>
          <w:numId w:val="24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3388">
        <w:rPr>
          <w:rFonts w:ascii="Times New Roman" w:hAnsi="Times New Roman" w:cs="Times New Roman"/>
          <w:color w:val="auto"/>
          <w:sz w:val="28"/>
          <w:szCs w:val="28"/>
        </w:rPr>
        <w:t>владение нормами и правилами взаимоотношений человека с другими людьми, социальными группами и сообществами.</w:t>
      </w:r>
    </w:p>
    <w:p w:rsidR="007533B2" w:rsidRPr="00073388" w:rsidRDefault="007533B2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Значимость учебного предмета </w:t>
      </w:r>
      <w:r w:rsidRPr="00073388">
        <w:rPr>
          <w:rFonts w:ascii="Times New Roman" w:hAnsi="Times New Roman" w:cs="Times New Roman"/>
          <w:i/>
          <w:sz w:val="28"/>
          <w:szCs w:val="28"/>
        </w:rPr>
        <w:t>«Изобразительное искусство»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определяется нацеленностью этого предмета на развитие творческих способностей и </w:t>
      </w:r>
      <w:proofErr w:type="gramStart"/>
      <w:r w:rsidRPr="00073388">
        <w:rPr>
          <w:rFonts w:ascii="Times New Roman" w:hAnsi="Times New Roman" w:cs="Times New Roman"/>
          <w:sz w:val="28"/>
          <w:szCs w:val="28"/>
        </w:rPr>
        <w:t>потенциала</w:t>
      </w:r>
      <w:proofErr w:type="gramEnd"/>
      <w:r w:rsidRPr="00073388">
        <w:rPr>
          <w:rFonts w:ascii="Times New Roman" w:hAnsi="Times New Roman" w:cs="Times New Roman"/>
          <w:sz w:val="28"/>
          <w:szCs w:val="28"/>
        </w:rPr>
        <w:t xml:space="preserve"> обучающегося с ТНР, формирование ассоциативно образного пространственного мышления, интуиции. У обучающихся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7533B2" w:rsidRPr="00073388" w:rsidRDefault="007533B2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Сформированность универсальных учебных действий при освоении изобразительного искусства проявляется в: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умении видеть и воспринимать явления художественной культуры в окружающей жизни (техника, музеи, архитектура, дизайн, скульптура и др.);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желании общаться с искусством, участвовать в обсуждении содержания и выразительных средств произведений искусства;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активном использовании языка изобразительного искусства и различных художественных материалов для освоения содержания разных </w:t>
      </w:r>
      <w:r w:rsidRPr="00073388">
        <w:rPr>
          <w:rFonts w:ascii="Times New Roman" w:hAnsi="Times New Roman" w:cs="Times New Roman"/>
          <w:sz w:val="28"/>
          <w:szCs w:val="28"/>
        </w:rPr>
        <w:lastRenderedPageBreak/>
        <w:t>учебных предметов (литературного чтения, окружающего мира, родного языка и др.);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обогащении ключевых компетенций (коммуникативных, деятельностных и др.) художественно эстетическим содержанием;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умении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7533B2" w:rsidRPr="00073388" w:rsidRDefault="007533B2" w:rsidP="00454175">
      <w:pPr>
        <w:pStyle w:val="af0"/>
        <w:numPr>
          <w:ilvl w:val="0"/>
          <w:numId w:val="25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способности оценивать результаты художественно творческой деятельности, собственной и одноклассников.</w:t>
      </w:r>
    </w:p>
    <w:p w:rsidR="007533B2" w:rsidRPr="00073388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Важнейшей особенностью учебного предмета </w:t>
      </w:r>
      <w:r w:rsidRPr="00073388">
        <w:rPr>
          <w:rFonts w:ascii="Times New Roman" w:hAnsi="Times New Roman" w:cs="Times New Roman"/>
          <w:i/>
          <w:spacing w:val="2"/>
          <w:kern w:val="28"/>
          <w:sz w:val="28"/>
          <w:szCs w:val="28"/>
        </w:rPr>
        <w:t>«Труд»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 является то, что реализуемая на уроках продуктивная предметная деятельность является основой формирования </w:t>
      </w:r>
      <w:proofErr w:type="gramStart"/>
      <w:r w:rsidRPr="00073388">
        <w:rPr>
          <w:rFonts w:ascii="Times New Roman" w:hAnsi="Times New Roman" w:cs="Times New Roman"/>
          <w:spacing w:val="2"/>
          <w:sz w:val="28"/>
          <w:szCs w:val="28"/>
        </w:rPr>
        <w:t>познавательных способностей</w:t>
      </w:r>
      <w:proofErr w:type="gramEnd"/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 обучающихся с ТНР,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7533B2" w:rsidRDefault="007533B2" w:rsidP="00454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обучающихся. Поэтому они являются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>опорными для формирования</w:t>
      </w:r>
      <w:r w:rsidR="002F7C74">
        <w:rPr>
          <w:rFonts w:ascii="Times New Roman" w:hAnsi="Times New Roman" w:cs="Times New Roman"/>
          <w:spacing w:val="2"/>
          <w:sz w:val="28"/>
          <w:szCs w:val="28"/>
        </w:rPr>
        <w:t xml:space="preserve"> всей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 системы универсальных учебн</w:t>
      </w:r>
      <w:r w:rsidR="00A65318">
        <w:rPr>
          <w:rFonts w:ascii="Times New Roman" w:hAnsi="Times New Roman" w:cs="Times New Roman"/>
          <w:spacing w:val="2"/>
          <w:sz w:val="28"/>
          <w:szCs w:val="28"/>
        </w:rPr>
        <w:t>ых действий у о</w:t>
      </w:r>
      <w:r w:rsidR="002F7C74">
        <w:rPr>
          <w:rFonts w:ascii="Times New Roman" w:hAnsi="Times New Roman" w:cs="Times New Roman"/>
          <w:spacing w:val="2"/>
          <w:sz w:val="28"/>
          <w:szCs w:val="28"/>
        </w:rPr>
        <w:t>бучающихся с ТНР и обеспечивают</w:t>
      </w:r>
      <w:r w:rsidR="00A65318"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:rsidR="00A65318" w:rsidRDefault="00A65318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организацию обучающимися своей учебной деятельности (целеполагание, планирование, прогнозирование, контроль, коррекция плана и способа действия, оценка результата работы);</w:t>
      </w:r>
    </w:p>
    <w:p w:rsidR="000D1D50" w:rsidRDefault="000D1D50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развитие умений осуществлять программу спланированной деятельности;</w:t>
      </w:r>
    </w:p>
    <w:p w:rsidR="000D1D50" w:rsidRDefault="000D1D50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развитие умений выбирать наиболее эффективные и рациональные способы своей работы;</w:t>
      </w:r>
    </w:p>
    <w:p w:rsidR="000D1D50" w:rsidRDefault="000D1D50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формирование умений самостоятельно создавать алгоритм деятельности при решении практических задач;</w:t>
      </w:r>
    </w:p>
    <w:p w:rsidR="00E032F8" w:rsidRDefault="000D1D50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развитие умений создавать и преобразовывать модели, отражающие разнообразные виды</w:t>
      </w:r>
      <w:r w:rsidR="00E032F8">
        <w:rPr>
          <w:rFonts w:ascii="Times New Roman" w:hAnsi="Times New Roman" w:cs="Times New Roman"/>
          <w:spacing w:val="2"/>
          <w:sz w:val="28"/>
          <w:szCs w:val="28"/>
        </w:rPr>
        <w:t xml:space="preserve"> технологической деятельности;</w:t>
      </w:r>
    </w:p>
    <w:p w:rsidR="00E032F8" w:rsidRDefault="00E032F8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развитие основных мыслительных операций;</w:t>
      </w:r>
    </w:p>
    <w:p w:rsidR="00E032F8" w:rsidRDefault="00E032F8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эффективное сотрудничество с учителем и сверстниками в процессе выполнения трудовых операций;</w:t>
      </w:r>
    </w:p>
    <w:p w:rsidR="00A65318" w:rsidRPr="00073388" w:rsidRDefault="00E032F8" w:rsidP="00105612">
      <w:pPr>
        <w:numPr>
          <w:ilvl w:val="0"/>
          <w:numId w:val="34"/>
        </w:numPr>
        <w:tabs>
          <w:tab w:val="clear" w:pos="1429"/>
          <w:tab w:val="num" w:pos="1069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саморазвитие и развитие личности в процессе творческой предметной деятельности.</w:t>
      </w:r>
      <w:r w:rsidR="00A6531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7533B2" w:rsidRPr="00073388" w:rsidRDefault="007533B2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Учебный предмет</w:t>
      </w:r>
      <w:r w:rsidRPr="000733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3388">
        <w:rPr>
          <w:rFonts w:ascii="Times New Roman" w:hAnsi="Times New Roman" w:cs="Times New Roman"/>
          <w:i/>
          <w:iCs/>
          <w:sz w:val="28"/>
          <w:szCs w:val="28"/>
        </w:rPr>
        <w:t>«Физическая культура»</w:t>
      </w:r>
      <w:r w:rsidRPr="00073388">
        <w:rPr>
          <w:rFonts w:ascii="Times New Roman" w:hAnsi="Times New Roman" w:cs="Times New Roman"/>
          <w:sz w:val="28"/>
          <w:szCs w:val="28"/>
        </w:rPr>
        <w:t xml:space="preserve"> обеспечивает: </w:t>
      </w:r>
    </w:p>
    <w:p w:rsidR="007533B2" w:rsidRPr="00073388" w:rsidRDefault="007533B2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lastRenderedPageBreak/>
        <w:t xml:space="preserve">- в области личностных универсальных учебных действий формирование: основ общекультурной и российской гражданской идентичности как чувства гордости за достижения в мировом и отечественном спорте; освоение моральных норм помощи тем, кто в ней нуждается, готовности принять на себя ответственность; 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развитие мотивации достижения и готовности к преодолению трудностей на основе </w:t>
      </w:r>
      <w:r w:rsidRPr="00073388">
        <w:rPr>
          <w:rFonts w:ascii="Times New Roman" w:hAnsi="Times New Roman" w:cs="Times New Roman"/>
          <w:sz w:val="28"/>
          <w:szCs w:val="28"/>
        </w:rPr>
        <w:t>умения мобилизовать свои личностные и физические ресурсы; освоение правил здорового и безопасного образа жизни;</w:t>
      </w:r>
    </w:p>
    <w:p w:rsidR="007533B2" w:rsidRPr="00073388" w:rsidRDefault="007533B2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- в области регулятивных универсальных учебных действий: развитие умений пла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нировать, регулировать, контролировать и оценивать свои </w:t>
      </w:r>
      <w:r w:rsidRPr="00073388">
        <w:rPr>
          <w:rFonts w:ascii="Times New Roman" w:hAnsi="Times New Roman" w:cs="Times New Roman"/>
          <w:sz w:val="28"/>
          <w:szCs w:val="28"/>
        </w:rPr>
        <w:t>действия;</w:t>
      </w:r>
    </w:p>
    <w:p w:rsidR="00FF42CC" w:rsidRPr="00073388" w:rsidRDefault="007533B2" w:rsidP="00105612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3388">
        <w:rPr>
          <w:rFonts w:ascii="Times New Roman" w:hAnsi="Times New Roman" w:cs="Times New Roman"/>
          <w:sz w:val="28"/>
          <w:szCs w:val="28"/>
        </w:rPr>
        <w:t>- в области коммуникативных универсальных учебных действий: развитие взаимодействия, ориентации на партнёра, сотрудничество и кооперацию (в командных видах спорта - формирование умений планировать общую цель и пути её достижения; договариваться в отношении целей и способов действия, распреде</w:t>
      </w:r>
      <w:r w:rsidRPr="00073388">
        <w:rPr>
          <w:rFonts w:ascii="Times New Roman" w:hAnsi="Times New Roman" w:cs="Times New Roman"/>
          <w:spacing w:val="2"/>
          <w:sz w:val="28"/>
          <w:szCs w:val="28"/>
        </w:rPr>
        <w:t xml:space="preserve">ления функций и ролей в совместной деятельности; конструктивно разрешать конфликты; осуществлять взаимный </w:t>
      </w:r>
      <w:r w:rsidRPr="00073388">
        <w:rPr>
          <w:rFonts w:ascii="Times New Roman" w:hAnsi="Times New Roman" w:cs="Times New Roman"/>
          <w:sz w:val="28"/>
          <w:szCs w:val="28"/>
        </w:rPr>
        <w:t>контроль; адекватно оценивать собственное поведение и поведение партнёра и вносить необходимые коррективы в интересах достижения общего результата).</w:t>
      </w:r>
    </w:p>
    <w:p w:rsidR="00D60B90" w:rsidRDefault="00D60B90" w:rsidP="00454175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413974308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sz w:val="28"/>
          <w:szCs w:val="28"/>
        </w:rPr>
        <w:t>.2. П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рограммы учебных предметов</w:t>
      </w:r>
      <w:r w:rsidR="005D16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r w:rsidR="000E2824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5D169A">
        <w:rPr>
          <w:rFonts w:ascii="Times New Roman" w:hAnsi="Times New Roman" w:cs="Times New Roman"/>
          <w:b/>
          <w:color w:val="auto"/>
          <w:sz w:val="28"/>
          <w:szCs w:val="28"/>
        </w:rPr>
        <w:t>курсов коррекционно-развивающей области</w:t>
      </w:r>
      <w:bookmarkEnd w:id="11"/>
    </w:p>
    <w:p w:rsidR="00D940A1" w:rsidRPr="00F13056" w:rsidRDefault="005F724B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40A1" w:rsidRPr="00F13056">
        <w:rPr>
          <w:rFonts w:ascii="Times New Roman" w:hAnsi="Times New Roman" w:cs="Times New Roman"/>
          <w:sz w:val="28"/>
          <w:szCs w:val="28"/>
        </w:rPr>
        <w:t xml:space="preserve">рограммы по учебным </w:t>
      </w:r>
      <w:r w:rsidR="00D940A1">
        <w:rPr>
          <w:rFonts w:ascii="Times New Roman" w:hAnsi="Times New Roman" w:cs="Times New Roman"/>
          <w:sz w:val="28"/>
          <w:szCs w:val="28"/>
        </w:rPr>
        <w:t>предметам</w:t>
      </w:r>
      <w:r w:rsidR="00D940A1" w:rsidRPr="00F13056">
        <w:rPr>
          <w:rFonts w:ascii="Times New Roman" w:hAnsi="Times New Roman" w:cs="Times New Roman"/>
          <w:sz w:val="28"/>
          <w:szCs w:val="28"/>
        </w:rPr>
        <w:t xml:space="preserve"> начальной школы разработаны в соответствии с требованиями к результатам (личностным, метапредметным, предметным) освоения </w:t>
      </w:r>
      <w:r w:rsidR="00D940A1"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="00D940A1"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основной </w:t>
      </w:r>
      <w:r w:rsidR="00D940A1">
        <w:rPr>
          <w:rFonts w:ascii="Times New Roman" w:hAnsi="Times New Roman" w:cs="Times New Roman"/>
          <w:spacing w:val="2"/>
          <w:sz w:val="28"/>
          <w:szCs w:val="28"/>
        </w:rPr>
        <w:t>обще</w:t>
      </w:r>
      <w:r w:rsidR="00D940A1" w:rsidRPr="00F13056">
        <w:rPr>
          <w:rFonts w:ascii="Times New Roman" w:hAnsi="Times New Roman" w:cs="Times New Roman"/>
          <w:spacing w:val="2"/>
          <w:sz w:val="28"/>
          <w:szCs w:val="28"/>
        </w:rPr>
        <w:t>образовательной программы</w:t>
      </w:r>
      <w:r w:rsidR="00D940A1">
        <w:rPr>
          <w:rFonts w:ascii="Times New Roman" w:hAnsi="Times New Roman" w:cs="Times New Roman"/>
          <w:spacing w:val="2"/>
          <w:sz w:val="28"/>
          <w:szCs w:val="28"/>
        </w:rPr>
        <w:t xml:space="preserve"> начального общего образования ф</w:t>
      </w:r>
      <w:r w:rsidR="00D940A1" w:rsidRPr="00F13056">
        <w:rPr>
          <w:rFonts w:ascii="Times New Roman" w:hAnsi="Times New Roman" w:cs="Times New Roman"/>
          <w:spacing w:val="2"/>
          <w:sz w:val="28"/>
          <w:szCs w:val="28"/>
        </w:rPr>
        <w:t>едерального государственного образователь</w:t>
      </w:r>
      <w:r w:rsidR="00D940A1" w:rsidRPr="00F13056">
        <w:rPr>
          <w:rFonts w:ascii="Times New Roman" w:hAnsi="Times New Roman" w:cs="Times New Roman"/>
          <w:sz w:val="28"/>
          <w:szCs w:val="28"/>
        </w:rPr>
        <w:t>ного стандарта начального общего образования</w:t>
      </w:r>
      <w:r w:rsidR="00D940A1">
        <w:rPr>
          <w:rFonts w:ascii="Times New Roman" w:hAnsi="Times New Roman" w:cs="Times New Roman"/>
          <w:sz w:val="28"/>
          <w:szCs w:val="28"/>
        </w:rPr>
        <w:t xml:space="preserve"> обучающихся с ОВЗ</w:t>
      </w:r>
      <w:r w:rsidR="00D940A1" w:rsidRPr="00F13056">
        <w:rPr>
          <w:rFonts w:ascii="Times New Roman" w:hAnsi="Times New Roman" w:cs="Times New Roman"/>
          <w:sz w:val="28"/>
          <w:szCs w:val="28"/>
        </w:rPr>
        <w:t>.</w:t>
      </w:r>
    </w:p>
    <w:p w:rsidR="00D940A1" w:rsidRPr="00F13056" w:rsidRDefault="00D940A1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Примерные программы служат ориентиром для авторов </w:t>
      </w:r>
      <w:r w:rsidRPr="00F13056">
        <w:rPr>
          <w:rFonts w:ascii="Times New Roman" w:hAnsi="Times New Roman" w:cs="Times New Roman"/>
          <w:sz w:val="28"/>
          <w:szCs w:val="28"/>
        </w:rPr>
        <w:t xml:space="preserve">рабочих учебных программ. </w:t>
      </w:r>
    </w:p>
    <w:p w:rsidR="00D940A1" w:rsidRDefault="00D940A1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682">
        <w:rPr>
          <w:rFonts w:ascii="Times New Roman" w:hAnsi="Times New Roman" w:cs="Times New Roman"/>
          <w:sz w:val="28"/>
          <w:szCs w:val="28"/>
        </w:rPr>
        <w:t>Программы отдельных учебных предметов,</w:t>
      </w:r>
      <w:r>
        <w:rPr>
          <w:rFonts w:ascii="Times New Roman" w:hAnsi="Times New Roman" w:cs="Times New Roman"/>
          <w:sz w:val="28"/>
          <w:szCs w:val="28"/>
        </w:rPr>
        <w:t xml:space="preserve"> коррекционных</w:t>
      </w:r>
      <w:r w:rsidRPr="009B5682">
        <w:rPr>
          <w:rFonts w:ascii="Times New Roman" w:hAnsi="Times New Roman" w:cs="Times New Roman"/>
          <w:sz w:val="28"/>
          <w:szCs w:val="28"/>
        </w:rPr>
        <w:t xml:space="preserve"> курсов должны обеспечивать достижение планируемых результатов освоения основной адаптированной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5682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 о</w:t>
      </w:r>
      <w:r w:rsidR="00D66AD8">
        <w:rPr>
          <w:rFonts w:ascii="Times New Roman" w:hAnsi="Times New Roman" w:cs="Times New Roman"/>
          <w:sz w:val="28"/>
          <w:szCs w:val="28"/>
        </w:rPr>
        <w:t>бразования</w:t>
      </w:r>
      <w:r w:rsidRPr="009B568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9B56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0A1" w:rsidRPr="00FE5FF5" w:rsidRDefault="00D940A1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sz w:val="28"/>
          <w:szCs w:val="28"/>
        </w:rPr>
        <w:t>Программа учебного предмета (</w:t>
      </w:r>
      <w:r>
        <w:rPr>
          <w:rFonts w:ascii="Times New Roman" w:hAnsi="Times New Roman" w:cs="Times New Roman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sz w:val="28"/>
          <w:szCs w:val="28"/>
        </w:rPr>
        <w:t xml:space="preserve">курса)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должна содержать: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пояснительную записку, в которой конкретизируются общие цели начального общего образования с учетом специфики учебного предмета (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курса);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общую характеристику учебного предмета (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курса);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lastRenderedPageBreak/>
        <w:t>описание места учебного предмета (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курса) в учебном плане;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описание ценностных ориентиров содержания учебного предмета;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личностные, метапредметные и предметные результаты освоения конкретного учебного предмета (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курса);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содержание учебного предмета (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коррекционного </w:t>
      </w:r>
      <w:r w:rsidRPr="00FE5FF5">
        <w:rPr>
          <w:rFonts w:ascii="Times New Roman" w:hAnsi="Times New Roman" w:cs="Times New Roman"/>
          <w:kern w:val="2"/>
          <w:sz w:val="28"/>
          <w:szCs w:val="28"/>
        </w:rPr>
        <w:t>курса);</w:t>
      </w:r>
    </w:p>
    <w:p w:rsidR="00D940A1" w:rsidRPr="00FE5FF5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 xml:space="preserve">тематическое планирование с определением основных видов учебной деятельности обучающихся; </w:t>
      </w:r>
    </w:p>
    <w:p w:rsidR="00D940A1" w:rsidRDefault="00D940A1" w:rsidP="00454175">
      <w:pPr>
        <w:numPr>
          <w:ilvl w:val="0"/>
          <w:numId w:val="27"/>
        </w:numPr>
        <w:tabs>
          <w:tab w:val="left" w:pos="1260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E5FF5">
        <w:rPr>
          <w:rFonts w:ascii="Times New Roman" w:hAnsi="Times New Roman" w:cs="Times New Roman"/>
          <w:kern w:val="2"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5E3ED3" w:rsidRDefault="00D940A1" w:rsidP="00105612">
      <w:pPr>
        <w:pStyle w:val="af"/>
        <w:spacing w:line="276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2"/>
          <w:sz w:val="28"/>
        </w:rPr>
        <w:t>В данном разделе п</w:t>
      </w:r>
      <w:r w:rsidRPr="00482C43">
        <w:rPr>
          <w:rFonts w:ascii="Times New Roman" w:hAnsi="Times New Roman"/>
          <w:spacing w:val="2"/>
          <w:sz w:val="28"/>
        </w:rPr>
        <w:t xml:space="preserve">римерной адаптированной основной </w:t>
      </w:r>
      <w:r>
        <w:rPr>
          <w:rFonts w:ascii="Times New Roman" w:hAnsi="Times New Roman"/>
          <w:spacing w:val="2"/>
          <w:sz w:val="28"/>
        </w:rPr>
        <w:t>обще</w:t>
      </w:r>
      <w:r w:rsidRPr="00482C43">
        <w:rPr>
          <w:rFonts w:ascii="Times New Roman" w:hAnsi="Times New Roman"/>
          <w:spacing w:val="2"/>
          <w:sz w:val="28"/>
        </w:rPr>
        <w:t>образователь</w:t>
      </w:r>
      <w:r w:rsidRPr="00482C43">
        <w:rPr>
          <w:rFonts w:ascii="Times New Roman" w:hAnsi="Times New Roman"/>
          <w:sz w:val="28"/>
        </w:rPr>
        <w:t>ной программы нач</w:t>
      </w:r>
      <w:r>
        <w:rPr>
          <w:rFonts w:ascii="Times New Roman" w:hAnsi="Times New Roman"/>
          <w:sz w:val="28"/>
        </w:rPr>
        <w:t>ального общего образования обучающихся</w:t>
      </w:r>
      <w:r w:rsidRPr="00482C43">
        <w:rPr>
          <w:rFonts w:ascii="Times New Roman" w:hAnsi="Times New Roman"/>
          <w:sz w:val="28"/>
        </w:rPr>
        <w:t xml:space="preserve"> с ТНР приводится основное содержание по всем обязательным предметам</w:t>
      </w:r>
      <w:r>
        <w:rPr>
          <w:rFonts w:ascii="Times New Roman" w:hAnsi="Times New Roman"/>
          <w:sz w:val="28"/>
        </w:rPr>
        <w:t xml:space="preserve"> и коррекционным</w:t>
      </w:r>
      <w:r w:rsidRPr="00482C43">
        <w:rPr>
          <w:rFonts w:ascii="Times New Roman" w:hAnsi="Times New Roman"/>
          <w:sz w:val="28"/>
        </w:rPr>
        <w:t xml:space="preserve"> курсам на ступени начального общего образования (за исклю</w:t>
      </w:r>
      <w:r w:rsidRPr="00482C43">
        <w:rPr>
          <w:rFonts w:ascii="Times New Roman" w:hAnsi="Times New Roman"/>
          <w:spacing w:val="2"/>
          <w:sz w:val="28"/>
        </w:rPr>
        <w:t xml:space="preserve">чением родного языка и литературного чтения на родном </w:t>
      </w:r>
      <w:r w:rsidRPr="00482C43">
        <w:rPr>
          <w:rFonts w:ascii="Times New Roman" w:hAnsi="Times New Roman"/>
          <w:sz w:val="28"/>
        </w:rPr>
        <w:t>языке), которое должно быть в полном объёме отражено в соответствующих разделах рабочих программ учебных пред</w:t>
      </w:r>
      <w:r w:rsidRPr="00482C43">
        <w:rPr>
          <w:rFonts w:ascii="Times New Roman" w:hAnsi="Times New Roman"/>
          <w:spacing w:val="2"/>
          <w:sz w:val="28"/>
        </w:rPr>
        <w:t xml:space="preserve">метов. Остальные разделы примерных программ учебных </w:t>
      </w:r>
      <w:r w:rsidRPr="00482C43">
        <w:rPr>
          <w:rFonts w:ascii="Times New Roman" w:hAnsi="Times New Roman"/>
          <w:sz w:val="28"/>
        </w:rPr>
        <w:t>предметов формируются с учётом региональных, национальных и этнокультурных особенностей, состава класса, а также выбранного комплекта учебников.</w:t>
      </w:r>
    </w:p>
    <w:p w:rsidR="00D60B90" w:rsidRDefault="00D60B90" w:rsidP="00454175">
      <w:pPr>
        <w:pStyle w:val="31"/>
        <w:spacing w:before="0" w:after="0" w:line="276" w:lineRule="auto"/>
        <w:rPr>
          <w:rFonts w:ascii="Times New Roman" w:hAnsi="Times New Roman" w:cs="Times New Roman"/>
          <w:i w:val="0"/>
          <w:sz w:val="28"/>
          <w:szCs w:val="28"/>
        </w:rPr>
      </w:pPr>
      <w:r w:rsidRPr="00F63254">
        <w:rPr>
          <w:rFonts w:ascii="Times New Roman" w:hAnsi="Times New Roman" w:cs="Times New Roman"/>
          <w:i w:val="0"/>
          <w:sz w:val="28"/>
          <w:szCs w:val="28"/>
        </w:rPr>
        <w:t>Основное содержание учебных предметов</w:t>
      </w:r>
    </w:p>
    <w:p w:rsidR="004265E4" w:rsidRPr="00235503" w:rsidRDefault="004265E4" w:rsidP="00454175">
      <w:pPr>
        <w:pStyle w:val="af"/>
        <w:spacing w:line="276" w:lineRule="auto"/>
        <w:ind w:firstLine="0"/>
        <w:jc w:val="center"/>
        <w:rPr>
          <w:rFonts w:ascii="Times New Roman" w:hAnsi="Times New Roman"/>
          <w:b/>
          <w:sz w:val="28"/>
        </w:rPr>
      </w:pPr>
      <w:r w:rsidRPr="00235503">
        <w:rPr>
          <w:rFonts w:ascii="Times New Roman" w:hAnsi="Times New Roman"/>
          <w:b/>
          <w:sz w:val="28"/>
        </w:rPr>
        <w:t>1. Русский язык</w:t>
      </w:r>
    </w:p>
    <w:p w:rsidR="004265E4" w:rsidRPr="00412B00" w:rsidRDefault="004265E4" w:rsidP="00454175">
      <w:pPr>
        <w:pStyle w:val="af"/>
        <w:spacing w:line="276" w:lineRule="auto"/>
        <w:ind w:firstLine="708"/>
        <w:rPr>
          <w:rFonts w:ascii="Times New Roman" w:hAnsi="Times New Roman"/>
          <w:b/>
          <w:sz w:val="28"/>
        </w:rPr>
      </w:pPr>
      <w:r w:rsidRPr="00412B00">
        <w:rPr>
          <w:rFonts w:ascii="Times New Roman" w:hAnsi="Times New Roman"/>
          <w:sz w:val="28"/>
        </w:rPr>
        <w:t>Преподаванию русского языка отводится чрезвычайно важное место в общей системе образования обучающихся с ТНР. Это обусловлено характером и структурой речевого дефекта у обучающихся с ТНР, с одной стороны, и исключительной ролью речи в психичес</w:t>
      </w:r>
      <w:r w:rsidRPr="00412B00">
        <w:rPr>
          <w:rFonts w:ascii="Times New Roman" w:hAnsi="Times New Roman"/>
          <w:sz w:val="28"/>
        </w:rPr>
        <w:softHyphen/>
        <w:t>ком развитии ребенка, с другой стороны. Кроме того, от успешно</w:t>
      </w:r>
      <w:r w:rsidRPr="00412B00">
        <w:rPr>
          <w:rFonts w:ascii="Times New Roman" w:hAnsi="Times New Roman"/>
          <w:sz w:val="28"/>
        </w:rPr>
        <w:softHyphen/>
        <w:t xml:space="preserve">го усвоения родного языка во многом зависит и успеваемость обучающихся по всем другим предметам.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У обучающихся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с ТНР отмечается несформированность как импрессивной, так и экспрессивной речи, нарушения как устной, так и пись</w:t>
      </w:r>
      <w:r>
        <w:rPr>
          <w:rFonts w:ascii="Times New Roman" w:hAnsi="Times New Roman" w:cs="Times New Roman"/>
          <w:i w:val="0"/>
          <w:sz w:val="28"/>
          <w:szCs w:val="28"/>
        </w:rPr>
        <w:t>менной речи. У обучающихся с ТНР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оказываются недостаточно сформированными многие уровни и этапы речевой деятельности: мотивационный, смы</w:t>
      </w:r>
      <w:r>
        <w:rPr>
          <w:rFonts w:ascii="Times New Roman" w:hAnsi="Times New Roman" w:cs="Times New Roman"/>
          <w:i w:val="0"/>
          <w:sz w:val="28"/>
          <w:szCs w:val="28"/>
        </w:rPr>
        <w:t>словой, языковой, гностико-пракс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ический,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 xml:space="preserve">ти, которое проявляется в нарушении усвоения языковых единиц и правил их сочетания,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lastRenderedPageBreak/>
        <w:t>комбинирования, в нарушении использо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вания закономерностей языка в процессе речевого общения.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31DC6">
        <w:rPr>
          <w:rFonts w:ascii="Times New Roman" w:hAnsi="Times New Roman" w:cs="Times New Roman"/>
          <w:i w:val="0"/>
          <w:sz w:val="28"/>
          <w:szCs w:val="28"/>
        </w:rPr>
        <w:t>Наруше</w:t>
      </w:r>
      <w:r>
        <w:rPr>
          <w:rFonts w:ascii="Times New Roman" w:hAnsi="Times New Roman" w:cs="Times New Roman"/>
          <w:i w:val="0"/>
          <w:sz w:val="28"/>
          <w:szCs w:val="28"/>
        </w:rPr>
        <w:t>ния речевого развития у обучающихся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с ТНР проявляются как на уровне практического исполь</w:t>
      </w:r>
      <w:r>
        <w:rPr>
          <w:rFonts w:ascii="Times New Roman" w:hAnsi="Times New Roman" w:cs="Times New Roman"/>
          <w:i w:val="0"/>
          <w:sz w:val="28"/>
          <w:szCs w:val="28"/>
        </w:rPr>
        <w:t>зования языка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, так и на уровне осознания правил яз</w:t>
      </w:r>
      <w:r>
        <w:rPr>
          <w:rFonts w:ascii="Times New Roman" w:hAnsi="Times New Roman" w:cs="Times New Roman"/>
          <w:i w:val="0"/>
          <w:sz w:val="28"/>
          <w:szCs w:val="28"/>
        </w:rPr>
        <w:t>ыка. Особенно страдает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осознание языковых правил, т.е. формирование языковых обобщений: фонематических, лексических, морфологичес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ких, синтаксических.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В связи с этим в процессе </w:t>
      </w:r>
      <w:r>
        <w:rPr>
          <w:rFonts w:ascii="Times New Roman" w:hAnsi="Times New Roman" w:cs="Times New Roman"/>
          <w:i w:val="0"/>
          <w:sz w:val="28"/>
          <w:szCs w:val="28"/>
        </w:rPr>
        <w:t>обучения русскому языку обучающихся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ческой и монологической речи. Преподавание русского языка осу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ществляется с использованием различных методо</w:t>
      </w:r>
      <w:r>
        <w:rPr>
          <w:rFonts w:ascii="Times New Roman" w:hAnsi="Times New Roman" w:cs="Times New Roman"/>
          <w:i w:val="0"/>
          <w:sz w:val="28"/>
          <w:szCs w:val="28"/>
        </w:rPr>
        <w:t>в, но имеет глав</w:t>
      </w:r>
      <w:r>
        <w:rPr>
          <w:rFonts w:ascii="Times New Roman" w:hAnsi="Times New Roman" w:cs="Times New Roman"/>
          <w:i w:val="0"/>
          <w:sz w:val="28"/>
          <w:szCs w:val="28"/>
        </w:rPr>
        <w:softHyphen/>
        <w:t>ной целью корре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гировать недоста</w:t>
      </w:r>
      <w:r>
        <w:rPr>
          <w:rFonts w:ascii="Times New Roman" w:hAnsi="Times New Roman" w:cs="Times New Roman"/>
          <w:i w:val="0"/>
          <w:sz w:val="28"/>
          <w:szCs w:val="28"/>
        </w:rPr>
        <w:t>тки речевого развития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, создать предпосылки для овладения школьными знаниями, умения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ми и навыками.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Специально разработанная система занятий по русскому языку </w:t>
      </w:r>
      <w:r>
        <w:rPr>
          <w:rFonts w:ascii="Times New Roman" w:hAnsi="Times New Roman" w:cs="Times New Roman"/>
          <w:i w:val="0"/>
          <w:sz w:val="28"/>
          <w:szCs w:val="28"/>
        </w:rPr>
        <w:t>предусматривает овладение обучающимися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различными способами и средст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 xml:space="preserve">вами речевой деятельности, формирование языковых обобщений, правильное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lastRenderedPageBreak/>
        <w:t>использование языковых средств в процессе общения, учебной деятельности, закрепление речевых навыков в спонтанной речи.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31DC6">
        <w:rPr>
          <w:rFonts w:ascii="Times New Roman" w:hAnsi="Times New Roman" w:cs="Times New Roman"/>
          <w:i w:val="0"/>
          <w:sz w:val="28"/>
          <w:szCs w:val="28"/>
        </w:rPr>
        <w:t>В связи с этим в процес</w:t>
      </w:r>
      <w:r>
        <w:rPr>
          <w:rFonts w:ascii="Times New Roman" w:hAnsi="Times New Roman" w:cs="Times New Roman"/>
          <w:i w:val="0"/>
          <w:sz w:val="28"/>
          <w:szCs w:val="28"/>
        </w:rPr>
        <w:t>се преподавания русского языка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ставятся следующие </w:t>
      </w:r>
      <w:r w:rsidRPr="0046479E">
        <w:rPr>
          <w:rFonts w:ascii="Times New Roman" w:hAnsi="Times New Roman" w:cs="Times New Roman"/>
          <w:b/>
          <w:i w:val="0"/>
          <w:sz w:val="28"/>
          <w:szCs w:val="28"/>
        </w:rPr>
        <w:t>задачи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повысить уровень речевого и общ</w:t>
      </w:r>
      <w:r>
        <w:rPr>
          <w:rFonts w:ascii="Times New Roman" w:hAnsi="Times New Roman" w:cs="Times New Roman"/>
          <w:i w:val="0"/>
          <w:sz w:val="28"/>
          <w:szCs w:val="28"/>
        </w:rPr>
        <w:t>его психического развития обучающихся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с тяжелыми нарушениями речи;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овладение грамотой;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осуществлять профилактику специфических и сопутствующих (графических, орфографических) ошибок;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закрепить практические навыки правильного использования язы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ковых средст</w:t>
      </w:r>
      <w:r>
        <w:rPr>
          <w:rFonts w:ascii="Times New Roman" w:hAnsi="Times New Roman" w:cs="Times New Roman"/>
          <w:i w:val="0"/>
          <w:sz w:val="28"/>
          <w:szCs w:val="28"/>
        </w:rPr>
        <w:t>в в речевой деятельности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сформировать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фонематические, лексические, морфоло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гические, синтаксические обобщения, а в дальнейшем и осознание некоторых правил языка на уроках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русского языка, литературного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чтения, ра</w:t>
      </w:r>
      <w:r>
        <w:rPr>
          <w:rFonts w:ascii="Times New Roman" w:hAnsi="Times New Roman" w:cs="Times New Roman"/>
          <w:i w:val="0"/>
          <w:sz w:val="28"/>
          <w:szCs w:val="28"/>
        </w:rPr>
        <w:t>звития речи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 формировать «чувство» языка, умение отличать правильные языковые формы от неправильных;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выработать навыки правильного</w:t>
      </w:r>
      <w:r>
        <w:rPr>
          <w:rFonts w:ascii="Times New Roman" w:hAnsi="Times New Roman" w:cs="Times New Roman"/>
          <w:i w:val="0"/>
          <w:sz w:val="28"/>
          <w:szCs w:val="28"/>
        </w:rPr>
        <w:t>, сознательного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чтения и аккуратного, разборчивого, грамотного письма;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развить умение точно выражать свои мысли в устной и письмен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ной форме;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овладеть способностью пользоваться устной и письменной речью для решения соответствующих возрасту бытовых задач;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- расширить и обогатить опыт коммуникации обучающихся в ближнем и дальнем окружении;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обеспечить</w:t>
      </w:r>
      <w:r w:rsidRPr="00F5280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условия для коррекции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наруше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 xml:space="preserve">ний устной </w:t>
      </w:r>
      <w:proofErr w:type="gramStart"/>
      <w:r w:rsidRPr="00B31DC6">
        <w:rPr>
          <w:rFonts w:ascii="Times New Roman" w:hAnsi="Times New Roman" w:cs="Times New Roman"/>
          <w:i w:val="0"/>
          <w:sz w:val="28"/>
          <w:szCs w:val="28"/>
        </w:rPr>
        <w:t>речи</w:t>
      </w:r>
      <w:r>
        <w:rPr>
          <w:rFonts w:ascii="Times New Roman" w:hAnsi="Times New Roman" w:cs="Times New Roman"/>
          <w:i w:val="0"/>
          <w:sz w:val="28"/>
          <w:szCs w:val="28"/>
        </w:rPr>
        <w:t>,  профилактики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и коррекции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дислексий, дисграфий и </w:t>
      </w:r>
      <w:r>
        <w:rPr>
          <w:rFonts w:ascii="Times New Roman" w:hAnsi="Times New Roman" w:cs="Times New Roman"/>
          <w:i w:val="0"/>
          <w:sz w:val="28"/>
          <w:szCs w:val="28"/>
        </w:rPr>
        <w:t>дизорфографий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265E4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Каждый раздел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должен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вк</w:t>
      </w:r>
      <w:r>
        <w:rPr>
          <w:rFonts w:ascii="Times New Roman" w:hAnsi="Times New Roman" w:cs="Times New Roman"/>
          <w:i w:val="0"/>
          <w:sz w:val="28"/>
          <w:szCs w:val="28"/>
        </w:rPr>
        <w:t>люча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т</w:t>
      </w:r>
      <w:r>
        <w:rPr>
          <w:rFonts w:ascii="Times New Roman" w:hAnsi="Times New Roman" w:cs="Times New Roman"/>
          <w:i w:val="0"/>
          <w:sz w:val="28"/>
          <w:szCs w:val="28"/>
        </w:rPr>
        <w:t>ь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перечень тем, рас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положенных в определенной логическо</w:t>
      </w:r>
      <w:r>
        <w:rPr>
          <w:rFonts w:ascii="Times New Roman" w:hAnsi="Times New Roman" w:cs="Times New Roman"/>
          <w:i w:val="0"/>
          <w:sz w:val="28"/>
          <w:szCs w:val="28"/>
        </w:rPr>
        <w:t>й последовательности, ох</w:t>
      </w:r>
      <w:r>
        <w:rPr>
          <w:rFonts w:ascii="Times New Roman" w:hAnsi="Times New Roman" w:cs="Times New Roman"/>
          <w:i w:val="0"/>
          <w:sz w:val="28"/>
          <w:szCs w:val="28"/>
        </w:rPr>
        <w:softHyphen/>
        <w:t>ватыва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>т</w:t>
      </w:r>
      <w:r>
        <w:rPr>
          <w:rFonts w:ascii="Times New Roman" w:hAnsi="Times New Roman" w:cs="Times New Roman"/>
          <w:i w:val="0"/>
          <w:sz w:val="28"/>
          <w:szCs w:val="28"/>
        </w:rPr>
        <w:t>ь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круг основных грамматических понятий, умений, орфо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softHyphen/>
        <w:t>графических и пунктуационных правил и навык</w:t>
      </w:r>
      <w:r>
        <w:rPr>
          <w:rFonts w:ascii="Times New Roman" w:hAnsi="Times New Roman" w:cs="Times New Roman"/>
          <w:i w:val="0"/>
          <w:sz w:val="28"/>
          <w:szCs w:val="28"/>
        </w:rPr>
        <w:t>ов. Система подачи материала должна обеспечивать</w:t>
      </w:r>
      <w:r w:rsidRPr="00B31DC6">
        <w:rPr>
          <w:rFonts w:ascii="Times New Roman" w:hAnsi="Times New Roman" w:cs="Times New Roman"/>
          <w:i w:val="0"/>
          <w:sz w:val="28"/>
          <w:szCs w:val="28"/>
        </w:rPr>
        <w:t xml:space="preserve"> условия осознания языковых закономерностей и формирования языковой системы.</w:t>
      </w:r>
    </w:p>
    <w:p w:rsidR="004265E4" w:rsidRPr="004A234B" w:rsidRDefault="004265E4" w:rsidP="00454175">
      <w:pPr>
        <w:pStyle w:val="4"/>
        <w:spacing w:before="0" w:after="0" w:line="276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31DC6">
        <w:rPr>
          <w:rFonts w:ascii="Times New Roman" w:hAnsi="Times New Roman" w:cs="Times New Roman"/>
          <w:i w:val="0"/>
          <w:sz w:val="28"/>
          <w:szCs w:val="28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4265E4" w:rsidRPr="00F13056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Виды речевой деятельности</w:t>
      </w:r>
    </w:p>
    <w:p w:rsidR="004265E4" w:rsidRPr="00F13056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Слушание. </w:t>
      </w:r>
      <w:r w:rsidRPr="00F13056">
        <w:rPr>
          <w:rFonts w:ascii="Times New Roman" w:hAnsi="Times New Roman" w:cs="Times New Roman"/>
          <w:sz w:val="28"/>
          <w:szCs w:val="28"/>
        </w:rPr>
        <w:t xml:space="preserve">Осознание цели и ситуации устного общения. </w:t>
      </w:r>
      <w:r w:rsidRPr="00F13056">
        <w:rPr>
          <w:rFonts w:ascii="Times New Roman" w:hAnsi="Times New Roman" w:cs="Times New Roman"/>
          <w:spacing w:val="-4"/>
          <w:sz w:val="28"/>
          <w:szCs w:val="28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4265E4" w:rsidRPr="00F13056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Говорение. </w:t>
      </w:r>
      <w:r w:rsidRPr="00F13056">
        <w:rPr>
          <w:rFonts w:ascii="Times New Roman" w:hAnsi="Times New Roman" w:cs="Times New Roman"/>
          <w:sz w:val="28"/>
          <w:szCs w:val="28"/>
        </w:rPr>
        <w:t>Выбор языковых средств в соответствии с целями и условиями общения для эффективного решения ком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муникативной задачи. Практическое овладение диалогической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>формой речи. Овладение умениями начать, поддержать, закончить разговор, привлечь внимание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т.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ях учебного и бытового общения (приветствие, прощание,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>извинение, благодарность, обращение с просьбой). Соблюдение орфоэпических норм и правильной интонации.</w:t>
      </w:r>
    </w:p>
    <w:p w:rsidR="004265E4" w:rsidRPr="00611B2C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Чтение. </w:t>
      </w:r>
      <w:r w:rsidRPr="00F13056">
        <w:rPr>
          <w:rFonts w:ascii="Times New Roman" w:hAnsi="Times New Roman" w:cs="Times New Roman"/>
          <w:sz w:val="28"/>
          <w:szCs w:val="28"/>
        </w:rPr>
        <w:t>Понимание учебного</w:t>
      </w:r>
      <w:r>
        <w:rPr>
          <w:rFonts w:ascii="Times New Roman" w:hAnsi="Times New Roman" w:cs="Times New Roman"/>
          <w:sz w:val="28"/>
          <w:szCs w:val="28"/>
        </w:rPr>
        <w:t>, художественного, научно-популярного текстов</w:t>
      </w:r>
      <w:r w:rsidRPr="00F13056">
        <w:rPr>
          <w:rFonts w:ascii="Times New Roman" w:hAnsi="Times New Roman" w:cs="Times New Roman"/>
          <w:sz w:val="28"/>
          <w:szCs w:val="28"/>
        </w:rPr>
        <w:t xml:space="preserve">. Выборочное чтение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 целью нахождения необходимого материала. Нахождение </w:t>
      </w:r>
      <w:r w:rsidRPr="00F13056">
        <w:rPr>
          <w:rFonts w:ascii="Times New Roman" w:hAnsi="Times New Roman" w:cs="Times New Roman"/>
          <w:sz w:val="28"/>
          <w:szCs w:val="28"/>
        </w:rPr>
        <w:t xml:space="preserve">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611B2C">
        <w:rPr>
          <w:rFonts w:ascii="Times New Roman" w:hAnsi="Times New Roman" w:cs="Times New Roman"/>
          <w:iCs/>
          <w:sz w:val="28"/>
          <w:szCs w:val="28"/>
        </w:rPr>
        <w:t>Анализ и оценка содержания, языковых особенностей и структуры текста</w:t>
      </w:r>
      <w:r w:rsidRPr="00611B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Овладение технической стороной процесса чтения.</w:t>
      </w:r>
    </w:p>
    <w:p w:rsidR="004265E4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Письмо.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Письмо букв, буквосочетаний, слогов, слов, пред</w:t>
      </w:r>
      <w:r w:rsidRPr="00F13056">
        <w:rPr>
          <w:rFonts w:ascii="Times New Roman" w:hAnsi="Times New Roman" w:cs="Times New Roman"/>
          <w:spacing w:val="-4"/>
          <w:sz w:val="28"/>
          <w:szCs w:val="28"/>
        </w:rPr>
        <w:t xml:space="preserve">ложений в системе обучения грамоте. Овладение разборчивым, </w:t>
      </w:r>
      <w:r w:rsidRPr="00F13056">
        <w:rPr>
          <w:rFonts w:ascii="Times New Roman" w:hAnsi="Times New Roman" w:cs="Times New Roman"/>
          <w:sz w:val="28"/>
          <w:szCs w:val="28"/>
        </w:rPr>
        <w:t>аккуратным письмом с учётом гигиенических требований к этому виду учебной работы. Списывание, письмо под дик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товку в соответствии с изученными правилами. Письменное изложение содержания прослушанного и прочитанного текста </w:t>
      </w:r>
      <w:r w:rsidRPr="00F13056">
        <w:rPr>
          <w:rFonts w:ascii="Times New Roman" w:hAnsi="Times New Roman" w:cs="Times New Roman"/>
          <w:sz w:val="28"/>
          <w:szCs w:val="28"/>
        </w:rPr>
        <w:t>(подробное, выборочное). Создание</w:t>
      </w:r>
      <w:r>
        <w:rPr>
          <w:rFonts w:ascii="Times New Roman" w:hAnsi="Times New Roman" w:cs="Times New Roman"/>
          <w:sz w:val="28"/>
          <w:szCs w:val="28"/>
        </w:rPr>
        <w:t xml:space="preserve"> (с помощью взрослого/самостоятельно)</w:t>
      </w:r>
      <w:r w:rsidRPr="00F13056">
        <w:rPr>
          <w:rFonts w:ascii="Times New Roman" w:hAnsi="Times New Roman" w:cs="Times New Roman"/>
          <w:sz w:val="28"/>
          <w:szCs w:val="28"/>
        </w:rPr>
        <w:t xml:space="preserve"> небольших собственных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текстов (</w:t>
      </w:r>
      <w:r>
        <w:rPr>
          <w:rFonts w:ascii="Times New Roman" w:hAnsi="Times New Roman" w:cs="Times New Roman"/>
          <w:spacing w:val="-2"/>
          <w:sz w:val="28"/>
          <w:szCs w:val="28"/>
        </w:rPr>
        <w:t>рассказов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 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т.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 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п.).</w:t>
      </w:r>
    </w:p>
    <w:p w:rsidR="004265E4" w:rsidRDefault="004265E4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Учебный предмет «Русский язык» состоит из двух разделов: «Обучение грамоте» (</w:t>
      </w:r>
      <w:r w:rsidR="00D66AD8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="00D66AD8">
        <w:rPr>
          <w:rFonts w:ascii="Times New Roman" w:hAnsi="Times New Roman" w:cs="Times New Roman"/>
          <w:spacing w:val="-2"/>
          <w:sz w:val="28"/>
          <w:szCs w:val="28"/>
        </w:rPr>
        <w:t xml:space="preserve"> дополнительный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Pr="00C9328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класс) и «Русский язык» (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II</w:t>
      </w:r>
      <w:r w:rsidRPr="009C0FC2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IV</w:t>
      </w:r>
      <w:r w:rsidRPr="009C0F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класс).</w:t>
      </w:r>
    </w:p>
    <w:p w:rsidR="005E3ED3" w:rsidRDefault="005E3ED3" w:rsidP="00454175">
      <w:pPr>
        <w:pStyle w:val="af"/>
        <w:spacing w:line="276" w:lineRule="auto"/>
        <w:ind w:firstLine="708"/>
        <w:rPr>
          <w:rFonts w:ascii="Times New Roman" w:hAnsi="Times New Roman" w:cs="Times New Roman"/>
          <w:spacing w:val="-2"/>
          <w:sz w:val="28"/>
          <w:szCs w:val="28"/>
        </w:rPr>
      </w:pPr>
    </w:p>
    <w:p w:rsidR="004265E4" w:rsidRDefault="004265E4" w:rsidP="00454175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А) 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Обучение грамоте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Письменная речь (чтение и письмо) представляет собой более сложную форму речевой деятельности. Овладение чтением и пись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мом характеризует более высокий уровень речевого развития ребен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ка. Вместе с тем овладение навыком чтения и письма требует до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 xml:space="preserve">статочно высокого уровня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сформированности устной речи, языко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вых обобщений (фонематических, лексических, морфологических, синтаксических).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В процессе овл</w:t>
      </w:r>
      <w:r>
        <w:rPr>
          <w:rFonts w:ascii="Times New Roman" w:hAnsi="Times New Roman" w:cs="Times New Roman"/>
          <w:bCs/>
          <w:iCs/>
          <w:sz w:val="28"/>
          <w:szCs w:val="28"/>
        </w:rPr>
        <w:t>адения чтением и письмом обучающийся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переходит от практического владения устной речью к осознанию языковых про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цессов.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Учитывая особенн</w:t>
      </w:r>
      <w:r>
        <w:rPr>
          <w:rFonts w:ascii="Times New Roman" w:hAnsi="Times New Roman" w:cs="Times New Roman"/>
          <w:bCs/>
          <w:iCs/>
          <w:sz w:val="28"/>
          <w:szCs w:val="28"/>
        </w:rPr>
        <w:t>ости нарушений речи у обучающихся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 ТНР, а также психологическую характеристику процессов овладения чтением и письмом, содержание программ</w:t>
      </w:r>
      <w:r>
        <w:rPr>
          <w:rFonts w:ascii="Times New Roman" w:hAnsi="Times New Roman" w:cs="Times New Roman"/>
          <w:bCs/>
          <w:iCs/>
          <w:sz w:val="28"/>
          <w:szCs w:val="28"/>
        </w:rPr>
        <w:t>ы в I (</w:t>
      </w:r>
      <w:r w:rsidR="00593C4A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="00593C4A">
        <w:rPr>
          <w:rFonts w:ascii="Times New Roman" w:hAnsi="Times New Roman" w:cs="Times New Roman"/>
          <w:bCs/>
          <w:iCs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bCs/>
          <w:iCs/>
          <w:sz w:val="28"/>
          <w:szCs w:val="28"/>
        </w:rPr>
        <w:t>) классе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по данному разделу предусматривает формирование следующих умений: анализировать предложения на слова; определять слоговую структуру слова; правильно артикулировать звуки;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правильно воспроизводить звукослоговую структуру слов, осо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бенно многос</w:t>
      </w:r>
      <w:r>
        <w:rPr>
          <w:rFonts w:ascii="Times New Roman" w:hAnsi="Times New Roman" w:cs="Times New Roman"/>
          <w:bCs/>
          <w:iCs/>
          <w:sz w:val="28"/>
          <w:szCs w:val="28"/>
        </w:rPr>
        <w:t>ложных и со стечением согласных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 соответствии с пра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вилами орфоэпии;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различать звуки, особенно сх</w:t>
      </w:r>
      <w:r>
        <w:rPr>
          <w:rFonts w:ascii="Times New Roman" w:hAnsi="Times New Roman" w:cs="Times New Roman"/>
          <w:bCs/>
          <w:iCs/>
          <w:sz w:val="28"/>
          <w:szCs w:val="28"/>
        </w:rPr>
        <w:t>одные акустически и артикулятор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но, на слух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в произношении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определять различия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гласных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согласных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ударных и безудар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ных гласных,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звонких и гл</w:t>
      </w:r>
      <w:r>
        <w:rPr>
          <w:rFonts w:ascii="Times New Roman" w:hAnsi="Times New Roman" w:cs="Times New Roman"/>
          <w:bCs/>
          <w:iCs/>
          <w:sz w:val="28"/>
          <w:szCs w:val="28"/>
        </w:rPr>
        <w:t>ухих, твердых и мягких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а также свистящих,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шипящих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аффрикат, аффрикат и звуков, входящих в их состав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Pr="00AD02B8">
        <w:rPr>
          <w:rFonts w:ascii="Times New Roman" w:hAnsi="Times New Roman" w:cs="Times New Roman"/>
          <w:b/>
          <w:bCs/>
          <w:iCs/>
          <w:sz w:val="28"/>
          <w:szCs w:val="28"/>
        </w:rPr>
        <w:t>с-ш, з-ж, ц-с, ч-щ, ч-ц</w:t>
      </w:r>
      <w:r w:rsidRPr="00AD02B8">
        <w:rPr>
          <w:rFonts w:ascii="Times New Roman" w:hAnsi="Times New Roman" w:cs="Times New Roman"/>
          <w:bCs/>
          <w:iCs/>
          <w:sz w:val="28"/>
          <w:szCs w:val="28"/>
        </w:rPr>
        <w:t>);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характеризовать звуки по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х основным признакам (согласный - гласный, звонкий - глухой, твердый -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мягкий); осуществлять звуковой анализ слов; сравнивать слова по их слоговому и звуковому составу; различать зрительные образы букв, определять их сходство и различие;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синтезировать слоги в слова, слова в предложения;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овладевать слитным послоговым чтением;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правильно понимать читаемые слова, предложения, тексты;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каллиграфически правильно воспроизводить зрительные образы букв и слов.</w:t>
      </w:r>
    </w:p>
    <w:p w:rsidR="00A36A5A" w:rsidRPr="00801181" w:rsidRDefault="00A36A5A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Ведущим методом обучения грамоте обучающихся с ТНР является звуковой аналитико-синтетический метод.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Про</w:t>
      </w:r>
      <w:r>
        <w:rPr>
          <w:rFonts w:ascii="Times New Roman" w:hAnsi="Times New Roman" w:cs="Times New Roman"/>
          <w:bCs/>
          <w:iCs/>
          <w:sz w:val="28"/>
          <w:szCs w:val="28"/>
        </w:rPr>
        <w:t>цесс обучения грамоте обучающихся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 ТНР подразделяется на два периода: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подготовительный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или до</w:t>
      </w:r>
      <w:r>
        <w:rPr>
          <w:rFonts w:ascii="Times New Roman" w:hAnsi="Times New Roman" w:cs="Times New Roman"/>
          <w:bCs/>
          <w:iCs/>
          <w:sz w:val="28"/>
          <w:szCs w:val="28"/>
        </w:rPr>
        <w:t>букварный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букварный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В подготовительный период формируются необходимые речевые и неречевые предпосылки обучения грамоте. Для успешного о</w:t>
      </w: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>
        <w:rPr>
          <w:rFonts w:ascii="Times New Roman" w:hAnsi="Times New Roman" w:cs="Times New Roman"/>
          <w:bCs/>
          <w:iCs/>
          <w:sz w:val="28"/>
          <w:szCs w:val="28"/>
        </w:rPr>
        <w:softHyphen/>
        <w:t>ладения чтением и письмом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должны анализировать предложе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ния на слова, осуществлять слоговой и фонематический ан</w:t>
      </w:r>
      <w:r>
        <w:rPr>
          <w:rFonts w:ascii="Times New Roman" w:hAnsi="Times New Roman" w:cs="Times New Roman"/>
          <w:bCs/>
          <w:iCs/>
          <w:sz w:val="28"/>
          <w:szCs w:val="28"/>
        </w:rPr>
        <w:t>ализ, диф</w:t>
      </w:r>
      <w:r>
        <w:rPr>
          <w:rFonts w:ascii="Times New Roman" w:hAnsi="Times New Roman" w:cs="Times New Roman"/>
          <w:bCs/>
          <w:iCs/>
          <w:sz w:val="28"/>
          <w:szCs w:val="28"/>
        </w:rPr>
        <w:softHyphen/>
        <w:t>ференцировать звуки на слух и в произношении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, иметь достаточный словарный запас, владеть грамм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>атическим строем речи, уметь отвечать на вопросы о прочитанном учителем тексте, составлять простые предложения.</w:t>
      </w:r>
      <w:r w:rsidR="002E58DF">
        <w:rPr>
          <w:rFonts w:ascii="Times New Roman" w:hAnsi="Times New Roman" w:cs="Times New Roman"/>
          <w:bCs/>
          <w:iCs/>
          <w:sz w:val="28"/>
          <w:szCs w:val="28"/>
        </w:rPr>
        <w:t xml:space="preserve"> Овладению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буквенными обозначениями </w:t>
      </w:r>
      <w:r w:rsidR="002E58DF">
        <w:rPr>
          <w:rFonts w:ascii="Times New Roman" w:hAnsi="Times New Roman" w:cs="Times New Roman"/>
          <w:bCs/>
          <w:iCs/>
          <w:sz w:val="28"/>
          <w:szCs w:val="28"/>
        </w:rPr>
        <w:t>предшествует работа по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 xml:space="preserve"> развитию д</w:t>
      </w:r>
      <w:r w:rsidR="00C27A7D">
        <w:rPr>
          <w:rFonts w:ascii="Times New Roman" w:hAnsi="Times New Roman" w:cs="Times New Roman"/>
          <w:bCs/>
          <w:iCs/>
          <w:sz w:val="28"/>
          <w:szCs w:val="28"/>
        </w:rPr>
        <w:t>вигательных умений (развитие тон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>кой</w:t>
      </w:r>
      <w:r w:rsidR="00C27A7D">
        <w:rPr>
          <w:rFonts w:ascii="Times New Roman" w:hAnsi="Times New Roman" w:cs="Times New Roman"/>
          <w:bCs/>
          <w:iCs/>
          <w:sz w:val="28"/>
          <w:szCs w:val="28"/>
        </w:rPr>
        <w:t xml:space="preserve"> ручной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 xml:space="preserve"> моторики) и</w:t>
      </w:r>
      <w:r w:rsidR="002E58DF">
        <w:rPr>
          <w:rFonts w:ascii="Times New Roman" w:hAnsi="Times New Roman" w:cs="Times New Roman"/>
          <w:bCs/>
          <w:iCs/>
          <w:sz w:val="28"/>
          <w:szCs w:val="28"/>
        </w:rPr>
        <w:t xml:space="preserve"> анализу зрительно-пространственных отношений, 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>обеспечивающих подготовку кинестетического</w:t>
      </w:r>
      <w:r w:rsidR="007E4F77">
        <w:rPr>
          <w:rFonts w:ascii="Times New Roman" w:hAnsi="Times New Roman" w:cs="Times New Roman"/>
          <w:bCs/>
          <w:iCs/>
          <w:sz w:val="28"/>
          <w:szCs w:val="28"/>
        </w:rPr>
        <w:t xml:space="preserve"> и зрительного анализаторов к восприятию и письму букв и их элементов</w:t>
      </w:r>
      <w:r w:rsidR="00E21B36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7E4F77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="00E21B36">
        <w:rPr>
          <w:rFonts w:ascii="Times New Roman" w:hAnsi="Times New Roman" w:cs="Times New Roman"/>
          <w:bCs/>
          <w:iCs/>
          <w:sz w:val="28"/>
          <w:szCs w:val="28"/>
        </w:rPr>
        <w:t>умение ориентироваться на странице тетради, классной доске,</w:t>
      </w:r>
      <w:r w:rsidR="00B44BD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93C4A">
        <w:rPr>
          <w:rFonts w:ascii="Times New Roman" w:hAnsi="Times New Roman" w:cs="Times New Roman"/>
          <w:bCs/>
          <w:iCs/>
          <w:sz w:val="28"/>
          <w:szCs w:val="28"/>
        </w:rPr>
        <w:t>а также формирование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графо</w:t>
      </w:r>
      <w:r w:rsidR="00593C4A">
        <w:rPr>
          <w:rFonts w:ascii="Times New Roman" w:hAnsi="Times New Roman" w:cs="Times New Roman"/>
          <w:bCs/>
          <w:iCs/>
          <w:sz w:val="28"/>
          <w:szCs w:val="28"/>
        </w:rPr>
        <w:t>мо</w:t>
      </w:r>
      <w:r w:rsidR="00593C4A">
        <w:rPr>
          <w:rFonts w:ascii="Times New Roman" w:hAnsi="Times New Roman" w:cs="Times New Roman"/>
          <w:bCs/>
          <w:iCs/>
          <w:sz w:val="28"/>
          <w:szCs w:val="28"/>
        </w:rPr>
        <w:softHyphen/>
        <w:t>торных навыков, необходимых</w:t>
      </w:r>
      <w:r w:rsidR="002E58DF">
        <w:rPr>
          <w:rFonts w:ascii="Times New Roman" w:hAnsi="Times New Roman" w:cs="Times New Roman"/>
          <w:bCs/>
          <w:iCs/>
          <w:sz w:val="28"/>
          <w:szCs w:val="28"/>
        </w:rPr>
        <w:t xml:space="preserve"> для дальнейшего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воспроизведения</w:t>
      </w:r>
      <w:r w:rsidR="002E58DF">
        <w:rPr>
          <w:rFonts w:ascii="Times New Roman" w:hAnsi="Times New Roman" w:cs="Times New Roman"/>
          <w:bCs/>
          <w:iCs/>
          <w:sz w:val="28"/>
          <w:szCs w:val="28"/>
        </w:rPr>
        <w:t xml:space="preserve"> букв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53315" w:rsidRDefault="00A14367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06D7A">
        <w:rPr>
          <w:rFonts w:ascii="Times New Roman" w:hAnsi="Times New Roman" w:cs="Times New Roman"/>
          <w:color w:val="auto"/>
          <w:sz w:val="28"/>
          <w:szCs w:val="28"/>
        </w:rPr>
        <w:t>В букварный период ведется работа по обучению чтению и письму.</w:t>
      </w:r>
    </w:p>
    <w:p w:rsidR="00B53315" w:rsidRDefault="00B53315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53315">
        <w:rPr>
          <w:rFonts w:ascii="Times New Roman" w:hAnsi="Times New Roman" w:cs="Times New Roman"/>
          <w:color w:val="auto"/>
          <w:sz w:val="28"/>
          <w:szCs w:val="28"/>
        </w:rPr>
        <w:t>Последовательность изучения звуков и букв обучающимися с ТНР определяется следующим образом – от правильно произносимых звуков (и соответствующих</w:t>
      </w:r>
      <w:r w:rsidR="002E58DF">
        <w:rPr>
          <w:rFonts w:ascii="Times New Roman" w:hAnsi="Times New Roman" w:cs="Times New Roman"/>
          <w:color w:val="auto"/>
          <w:sz w:val="28"/>
          <w:szCs w:val="28"/>
        </w:rPr>
        <w:t xml:space="preserve"> им</w:t>
      </w:r>
      <w:r w:rsidRPr="00B53315">
        <w:rPr>
          <w:rFonts w:ascii="Times New Roman" w:hAnsi="Times New Roman" w:cs="Times New Roman"/>
          <w:color w:val="auto"/>
          <w:sz w:val="28"/>
          <w:szCs w:val="28"/>
        </w:rPr>
        <w:t xml:space="preserve"> букв) к наиболее трудным по артикуляции, далее к мягким согласным, звонким согласным, аффрикатам. Каждый звук изучается сначала на уроках произношения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словах и фразах различной сложности, дифференцируется от других звуков, затем на уроках обучения грамоте изучается соответствующая буква.</w:t>
      </w:r>
    </w:p>
    <w:p w:rsidR="00A14367" w:rsidRPr="00406D7A" w:rsidRDefault="00A14367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06D7A">
        <w:rPr>
          <w:rFonts w:ascii="Times New Roman" w:hAnsi="Times New Roman" w:cs="Times New Roman"/>
          <w:color w:val="auto"/>
          <w:sz w:val="28"/>
          <w:szCs w:val="28"/>
        </w:rPr>
        <w:t>В процессе работы большая роль отводится звуко</w:t>
      </w:r>
      <w:r w:rsidR="003500AF" w:rsidRPr="00406D7A">
        <w:rPr>
          <w:rFonts w:ascii="Times New Roman" w:hAnsi="Times New Roman" w:cs="Times New Roman"/>
          <w:color w:val="auto"/>
          <w:sz w:val="28"/>
          <w:szCs w:val="28"/>
        </w:rPr>
        <w:t>-слого</w:t>
      </w:r>
      <w:r w:rsidRPr="00406D7A">
        <w:rPr>
          <w:rFonts w:ascii="Times New Roman" w:hAnsi="Times New Roman" w:cs="Times New Roman"/>
          <w:color w:val="auto"/>
          <w:sz w:val="28"/>
          <w:szCs w:val="28"/>
        </w:rPr>
        <w:t xml:space="preserve">вому и </w:t>
      </w:r>
      <w:proofErr w:type="gramStart"/>
      <w:r w:rsidRPr="00406D7A">
        <w:rPr>
          <w:rFonts w:ascii="Times New Roman" w:hAnsi="Times New Roman" w:cs="Times New Roman"/>
          <w:color w:val="auto"/>
          <w:sz w:val="28"/>
          <w:szCs w:val="28"/>
        </w:rPr>
        <w:t>звуко-буквенному</w:t>
      </w:r>
      <w:proofErr w:type="gramEnd"/>
      <w:r w:rsidRPr="00406D7A">
        <w:rPr>
          <w:rFonts w:ascii="Times New Roman" w:hAnsi="Times New Roman" w:cs="Times New Roman"/>
          <w:color w:val="auto"/>
          <w:sz w:val="28"/>
          <w:szCs w:val="28"/>
        </w:rPr>
        <w:t xml:space="preserve"> анализу слов, который дает возможность наблюдать способы обозначения мягкости согласных звуков на письме,</w:t>
      </w:r>
      <w:r w:rsidR="003500AF" w:rsidRPr="00406D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D7A">
        <w:rPr>
          <w:rFonts w:ascii="Times New Roman" w:hAnsi="Times New Roman" w:cs="Times New Roman"/>
          <w:color w:val="auto"/>
          <w:sz w:val="28"/>
          <w:szCs w:val="28"/>
        </w:rPr>
        <w:t>замечать несоответствие между произношением и написанием, то есть заниматься орфографической пропедевтикой, развивать</w:t>
      </w:r>
      <w:r w:rsidR="003500AF" w:rsidRPr="00406D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06D7A">
        <w:rPr>
          <w:rFonts w:ascii="Times New Roman" w:hAnsi="Times New Roman" w:cs="Times New Roman"/>
          <w:color w:val="auto"/>
          <w:sz w:val="28"/>
          <w:szCs w:val="28"/>
        </w:rPr>
        <w:t>орфографическую зоркость.</w:t>
      </w:r>
    </w:p>
    <w:p w:rsidR="00A14367" w:rsidRPr="00406D7A" w:rsidRDefault="00406D7A" w:rsidP="00454175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406D7A">
        <w:rPr>
          <w:rFonts w:ascii="Times New Roman" w:hAnsi="Times New Roman"/>
          <w:sz w:val="28"/>
        </w:rPr>
        <w:t xml:space="preserve">          </w:t>
      </w:r>
      <w:r w:rsidR="00A14367" w:rsidRPr="00406D7A">
        <w:rPr>
          <w:rFonts w:ascii="Times New Roman" w:hAnsi="Times New Roman"/>
          <w:sz w:val="28"/>
        </w:rPr>
        <w:t xml:space="preserve">В ходе </w:t>
      </w:r>
      <w:r w:rsidR="00A14367" w:rsidRPr="00406D7A">
        <w:rPr>
          <w:rFonts w:ascii="Times New Roman" w:hAnsi="Times New Roman"/>
          <w:iCs/>
          <w:sz w:val="28"/>
        </w:rPr>
        <w:t xml:space="preserve">обучения </w:t>
      </w:r>
      <w:r>
        <w:rPr>
          <w:rFonts w:ascii="Times New Roman" w:hAnsi="Times New Roman"/>
          <w:iCs/>
          <w:sz w:val="28"/>
        </w:rPr>
        <w:t xml:space="preserve">чтению и </w:t>
      </w:r>
      <w:r w:rsidR="00A14367" w:rsidRPr="00406D7A">
        <w:rPr>
          <w:rFonts w:ascii="Times New Roman" w:hAnsi="Times New Roman"/>
          <w:iCs/>
          <w:sz w:val="28"/>
        </w:rPr>
        <w:t xml:space="preserve">письму </w:t>
      </w:r>
      <w:r w:rsidR="00A14367" w:rsidRPr="00406D7A">
        <w:rPr>
          <w:rFonts w:ascii="Times New Roman" w:hAnsi="Times New Roman"/>
          <w:sz w:val="28"/>
        </w:rPr>
        <w:t>проводится анализ печатного и письмен</w:t>
      </w:r>
      <w:r w:rsidR="00AD5EC1" w:rsidRPr="00406D7A">
        <w:rPr>
          <w:rFonts w:ascii="Times New Roman" w:hAnsi="Times New Roman"/>
          <w:kern w:val="0"/>
          <w:sz w:val="28"/>
        </w:rPr>
        <w:t>ного образа буквы, анализ графических знаков, из которых состоит   буква; сопоставление с другими буквами, содержащими сходные</w:t>
      </w:r>
      <w:r w:rsidRPr="00406D7A">
        <w:rPr>
          <w:rFonts w:ascii="Times New Roman" w:hAnsi="Times New Roman"/>
          <w:kern w:val="0"/>
          <w:sz w:val="28"/>
        </w:rPr>
        <w:t xml:space="preserve"> элементы, </w:t>
      </w:r>
      <w:r w:rsidR="00AD5EC1" w:rsidRPr="00406D7A">
        <w:rPr>
          <w:rFonts w:ascii="Times New Roman" w:hAnsi="Times New Roman"/>
          <w:kern w:val="0"/>
          <w:sz w:val="28"/>
        </w:rPr>
        <w:t>упражнения в написании элементов букв, букв и соедине</w:t>
      </w:r>
      <w:r w:rsidR="00AD5EC1" w:rsidRPr="00406D7A">
        <w:rPr>
          <w:rFonts w:ascii="Times New Roman" w:hAnsi="Times New Roman"/>
          <w:sz w:val="28"/>
        </w:rPr>
        <w:t>ний, слов и предложений, списывание слов, предложений, текстов с печатного образца.</w:t>
      </w:r>
    </w:p>
    <w:p w:rsidR="004265E4" w:rsidRPr="00801181" w:rsidRDefault="00A04E8C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обучении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грамоте не</w:t>
      </w:r>
      <w:r w:rsidR="004265E4">
        <w:rPr>
          <w:rFonts w:ascii="Times New Roman" w:hAnsi="Times New Roman" w:cs="Times New Roman"/>
          <w:bCs/>
          <w:iCs/>
          <w:sz w:val="28"/>
          <w:szCs w:val="28"/>
        </w:rPr>
        <w:t>обходимо привлечь внимание обучающихся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к речи, ее</w:t>
      </w:r>
      <w:r w:rsidR="004265E4">
        <w:rPr>
          <w:rFonts w:ascii="Times New Roman" w:hAnsi="Times New Roman" w:cs="Times New Roman"/>
          <w:bCs/>
          <w:iCs/>
          <w:sz w:val="28"/>
          <w:szCs w:val="28"/>
        </w:rPr>
        <w:t xml:space="preserve"> звуковой стороне, научить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выде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 xml:space="preserve">лять из речевого потока отдельные слова, познакомить с основной функцией слова — обозначением предмета, </w:t>
      </w:r>
      <w:r w:rsidR="004265E4">
        <w:rPr>
          <w:rFonts w:ascii="Times New Roman" w:hAnsi="Times New Roman" w:cs="Times New Roman"/>
          <w:bCs/>
          <w:iCs/>
          <w:sz w:val="28"/>
          <w:szCs w:val="28"/>
        </w:rPr>
        <w:t>действия, признака пред</w:t>
      </w:r>
      <w:r w:rsidR="004265E4">
        <w:rPr>
          <w:rFonts w:ascii="Times New Roman" w:hAnsi="Times New Roman" w:cs="Times New Roman"/>
          <w:bCs/>
          <w:iCs/>
          <w:sz w:val="28"/>
          <w:szCs w:val="28"/>
        </w:rPr>
        <w:softHyphen/>
        <w:t>мета. Обучающиеся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учатся определять общие, повторяющиеся слова в пред</w:t>
      </w:r>
      <w:r w:rsidR="004265E4"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ложениях, дополнять предложение словом, определять место того или иного слова в предложении.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Лишь после закрепления представлений о слове как значимой единице речи рекомендуется переходить к анализу звукослогового состава слова.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В процессе развития слогового анализа выделяются 3 этапа:</w:t>
      </w:r>
    </w:p>
    <w:p w:rsidR="004265E4" w:rsidRPr="00801181" w:rsidRDefault="004265E4" w:rsidP="00454175">
      <w:pPr>
        <w:pStyle w:val="af"/>
        <w:numPr>
          <w:ilvl w:val="1"/>
          <w:numId w:val="29"/>
        </w:numPr>
        <w:spacing w:line="276" w:lineRule="auto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определение слогового состава слова с опорой на вспомогатель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ные приемы</w:t>
      </w:r>
      <w:r w:rsidR="00AE70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(отхлопывание, отстукивание и др.);</w:t>
      </w:r>
    </w:p>
    <w:p w:rsidR="004265E4" w:rsidRPr="00801181" w:rsidRDefault="004265E4" w:rsidP="00454175">
      <w:pPr>
        <w:pStyle w:val="af"/>
        <w:numPr>
          <w:ilvl w:val="1"/>
          <w:numId w:val="29"/>
        </w:numPr>
        <w:spacing w:line="276" w:lineRule="auto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определение слогового состава слова с опорой на гласные зву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ки;</w:t>
      </w:r>
    </w:p>
    <w:p w:rsidR="004265E4" w:rsidRPr="00801181" w:rsidRDefault="004265E4" w:rsidP="00454175">
      <w:pPr>
        <w:pStyle w:val="af"/>
        <w:numPr>
          <w:ilvl w:val="1"/>
          <w:numId w:val="29"/>
        </w:numPr>
        <w:spacing w:line="276" w:lineRule="auto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определение количества слогов во внутренней речи (например, по заданию</w:t>
      </w:r>
      <w:r w:rsidR="00AE70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подобрать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слова с двумя слогами).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Работа по анализу звуковой структуры слова проводится с уче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узнавание звука на фоне слова;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выделение первого и последнего звука в слове и определение места звука в слове (начало, середина, конец слова);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после какого звука слышится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Навык узнавания звука на фоне слова </w:t>
      </w:r>
      <w:r>
        <w:rPr>
          <w:rFonts w:ascii="Times New Roman" w:hAnsi="Times New Roman" w:cs="Times New Roman"/>
          <w:bCs/>
          <w:iCs/>
          <w:sz w:val="28"/>
          <w:szCs w:val="28"/>
        </w:rPr>
        <w:t>в серии заданий по выде</w:t>
      </w:r>
      <w:r>
        <w:rPr>
          <w:rFonts w:ascii="Times New Roman" w:hAnsi="Times New Roman" w:cs="Times New Roman"/>
          <w:bCs/>
          <w:iCs/>
          <w:sz w:val="28"/>
          <w:szCs w:val="28"/>
        </w:rPr>
        <w:softHyphen/>
        <w:t xml:space="preserve">лению 5 -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6 звуков (последовательно), </w:t>
      </w:r>
      <w:proofErr w:type="gramStart"/>
      <w:r w:rsidRPr="00801181">
        <w:rPr>
          <w:rFonts w:ascii="Times New Roman" w:hAnsi="Times New Roman" w:cs="Times New Roman"/>
          <w:bCs/>
          <w:iCs/>
          <w:sz w:val="28"/>
          <w:szCs w:val="28"/>
        </w:rPr>
        <w:t>например</w:t>
      </w:r>
      <w:proofErr w:type="gramEnd"/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BE6CA3">
        <w:rPr>
          <w:rFonts w:ascii="Times New Roman" w:hAnsi="Times New Roman" w:cs="Times New Roman"/>
          <w:b/>
          <w:bCs/>
          <w:iCs/>
          <w:sz w:val="28"/>
          <w:szCs w:val="28"/>
        </w:rPr>
        <w:t>а, у, м, ж, р</w:t>
      </w:r>
      <w:r w:rsidRPr="00BE6CA3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Рабо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та над каждым звуком начинается с анализа сюжетной картинки.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процессе беседы по картинке </w:t>
      </w:r>
      <w:r>
        <w:rPr>
          <w:rFonts w:ascii="Times New Roman" w:hAnsi="Times New Roman" w:cs="Times New Roman"/>
          <w:bCs/>
          <w:iCs/>
          <w:sz w:val="28"/>
          <w:szCs w:val="28"/>
        </w:rPr>
        <w:t>выделяется и оречевляется обучающимися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ответствующее звукоподражание</w:t>
      </w:r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(а-а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 плачет ребенок, </w:t>
      </w:r>
      <w:r w:rsidRPr="00BE6CA3">
        <w:rPr>
          <w:rFonts w:ascii="Times New Roman" w:hAnsi="Times New Roman" w:cs="Times New Roman"/>
          <w:b/>
          <w:bCs/>
          <w:iCs/>
          <w:sz w:val="28"/>
          <w:szCs w:val="28"/>
        </w:rPr>
        <w:t>у</w:t>
      </w: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BE6CA3">
        <w:rPr>
          <w:rFonts w:ascii="Times New Roman" w:hAnsi="Times New Roman" w:cs="Times New Roman"/>
          <w:b/>
          <w:bCs/>
          <w:iCs/>
          <w:sz w:val="28"/>
          <w:szCs w:val="28"/>
        </w:rPr>
        <w:t>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воет волк,</w:t>
      </w:r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gramStart"/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>м-м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-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мычит теленок,</w:t>
      </w:r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ж-ж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жужжит жук,</w:t>
      </w:r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р-р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рычит со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бака).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После воспроизв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едения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звукоподражания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учатся слы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ся ли жужжание жука в словах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жук, окно, пожар, мыло, жираф).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Выделение первого и последнего звука в односложных — двух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сложных словах, определение места звука: начало, середина, конец.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Прежде всего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учатся выделять первый ударный глас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ный из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(Оля, Аня, Уля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), далее формируется умение выделять первый согласный (не взрывной) из одн</w:t>
      </w:r>
      <w:r>
        <w:rPr>
          <w:rFonts w:ascii="Times New Roman" w:hAnsi="Times New Roman" w:cs="Times New Roman"/>
          <w:bCs/>
          <w:iCs/>
          <w:sz w:val="28"/>
          <w:szCs w:val="28"/>
        </w:rPr>
        <w:t>осложных слов (например,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звук</w:t>
      </w:r>
      <w:r w:rsidRPr="0080118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 словах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мак, мох, мал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и др.).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дальнейшем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учатся выделять глухой взрывной звук в конце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(кот, мак),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сонорный звук в конце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(дым, дом, сон, сын).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Определение последовательности, количества и места звука в слове. Эта форма фонематического анализа является наиболе</w:t>
      </w:r>
      <w:r>
        <w:rPr>
          <w:rFonts w:ascii="Times New Roman" w:hAnsi="Times New Roman" w:cs="Times New Roman"/>
          <w:bCs/>
          <w:iCs/>
          <w:sz w:val="28"/>
          <w:szCs w:val="28"/>
        </w:rPr>
        <w:t>е слож</w:t>
      </w:r>
      <w:r>
        <w:rPr>
          <w:rFonts w:ascii="Times New Roman" w:hAnsi="Times New Roman" w:cs="Times New Roman"/>
          <w:bCs/>
          <w:iCs/>
          <w:sz w:val="28"/>
          <w:szCs w:val="28"/>
        </w:rPr>
        <w:softHyphen/>
        <w:t>ной и формируется у обучающихся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 ТНР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Развитие этой формы фонематического</w:t>
      </w:r>
      <w:r w:rsidR="00406D7A">
        <w:rPr>
          <w:rFonts w:ascii="Times New Roman" w:hAnsi="Times New Roman" w:cs="Times New Roman"/>
          <w:bCs/>
          <w:iCs/>
          <w:sz w:val="28"/>
          <w:szCs w:val="28"/>
        </w:rPr>
        <w:t xml:space="preserve"> анализа рекомендуется прово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дить в букварный период в два этапа: развитие фонематического анализа простых односложных слов (без стечений с</w:t>
      </w:r>
      <w:r>
        <w:rPr>
          <w:rFonts w:ascii="Times New Roman" w:hAnsi="Times New Roman" w:cs="Times New Roman"/>
          <w:bCs/>
          <w:iCs/>
          <w:sz w:val="28"/>
          <w:szCs w:val="28"/>
        </w:rPr>
        <w:t>огласных); раз</w:t>
      </w:r>
      <w:r>
        <w:rPr>
          <w:rFonts w:ascii="Times New Roman" w:hAnsi="Times New Roman" w:cs="Times New Roman"/>
          <w:bCs/>
          <w:iCs/>
          <w:sz w:val="28"/>
          <w:szCs w:val="28"/>
        </w:rPr>
        <w:softHyphen/>
        <w:t>витие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фонематического анализа двух-трехсложных слов.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Развитие фонематического анализа односложных слов необхо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димо проводить с учетом поэтапного формирования умственных действий (П. Я. Гальперин, Д. Б. Эльконин): а) выполнение дей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ствия фонематического анализа с опорой на внешние действия (гра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фические схемы и фишки); б) выполнение действия фонематичес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кого анализа в речевом плане; в) анализ звукового состава слова по представлению.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 первом этапе предполагается использование картинок, гото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вой графической схемы, фишек. Анализируя хорошо знакомые сло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ва (например,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ум, ах, мак, дом),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последовательно выделяют зву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ки и закрывают клеточки фишками.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втором этапе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определяют звуковую структуру односложных слов только в речевом плане, без опоры на готовую графическую схему.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третьем этапе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выполняют задание на фонематический анализ в умственном плане (например, выбирают картинки, в на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звании к</w:t>
      </w:r>
      <w:r>
        <w:rPr>
          <w:rFonts w:ascii="Times New Roman" w:hAnsi="Times New Roman" w:cs="Times New Roman"/>
          <w:bCs/>
          <w:iCs/>
          <w:sz w:val="28"/>
          <w:szCs w:val="28"/>
        </w:rPr>
        <w:t>оторых 3 звука, подбирают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слова, в которых 3 звука).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В процессе анализа звукослоговой </w:t>
      </w:r>
      <w:proofErr w:type="gramStart"/>
      <w:r w:rsidRPr="00801181">
        <w:rPr>
          <w:rFonts w:ascii="Times New Roman" w:hAnsi="Times New Roman" w:cs="Times New Roman"/>
          <w:bCs/>
          <w:iCs/>
          <w:sz w:val="28"/>
          <w:szCs w:val="28"/>
        </w:rPr>
        <w:t>структур</w:t>
      </w:r>
      <w:r>
        <w:rPr>
          <w:rFonts w:ascii="Times New Roman" w:hAnsi="Times New Roman" w:cs="Times New Roman"/>
          <w:bCs/>
          <w:iCs/>
          <w:sz w:val="28"/>
          <w:szCs w:val="28"/>
        </w:rPr>
        <w:t>ы двух-трехсложных слов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обучающиеся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знакомятся с понятием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слог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, со слоговым составом слова, анализируют звуковую структуру более сложных слов, усваи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вают слогообразующую роль гласных.</w:t>
      </w:r>
    </w:p>
    <w:p w:rsidR="004265E4" w:rsidRPr="0080118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801181">
        <w:rPr>
          <w:rFonts w:ascii="Times New Roman" w:hAnsi="Times New Roman" w:cs="Times New Roman"/>
          <w:bCs/>
          <w:iCs/>
          <w:sz w:val="28"/>
          <w:szCs w:val="28"/>
        </w:rPr>
        <w:t>Фонематический анализ двух-трехсложных слов проводится па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softHyphen/>
        <w:t>раллельно по следам слогового анализа.</w:t>
      </w:r>
    </w:p>
    <w:p w:rsidR="004265E4" w:rsidRPr="00E21B3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Предусматривается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постепенное усложнение речевог</w:t>
      </w:r>
      <w:r>
        <w:rPr>
          <w:rFonts w:ascii="Times New Roman" w:hAnsi="Times New Roman" w:cs="Times New Roman"/>
          <w:bCs/>
          <w:iCs/>
          <w:sz w:val="28"/>
          <w:szCs w:val="28"/>
        </w:rPr>
        <w:t>о материала, предлагаемого обучающимся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 xml:space="preserve"> для звукового анализа: односложные слова без стечений согласных; слова типа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мама, муха;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слова типа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сахар, каток;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слова со стечением согласных в середине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(мурка, кошка);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односложные слова со стечением согласных в начале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(двор, стол);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односложные слова со стечением согласных в конце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(волк, парк);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01181">
        <w:rPr>
          <w:rFonts w:ascii="Times New Roman" w:hAnsi="Times New Roman" w:cs="Times New Roman"/>
          <w:bCs/>
          <w:iCs/>
          <w:sz w:val="28"/>
          <w:szCs w:val="28"/>
        </w:rPr>
        <w:t>двухсложные слова со стечением согласных в начале слова</w:t>
      </w:r>
      <w:r w:rsidRPr="008011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(крыша). </w:t>
      </w:r>
    </w:p>
    <w:p w:rsidR="004265E4" w:rsidRPr="00AF217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Программу учебного предмета «Обучение грамоте» составляют следующие разделы: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pacing w:val="2"/>
          <w:sz w:val="28"/>
          <w:szCs w:val="28"/>
        </w:rPr>
        <w:t>Фонетика.</w:t>
      </w:r>
      <w:r w:rsidRPr="00F13056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Звуки речи. Осознание единства </w:t>
      </w:r>
      <w:proofErr w:type="gramStart"/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звукового  </w:t>
      </w:r>
      <w:r w:rsidRPr="00F13056">
        <w:rPr>
          <w:rFonts w:ascii="Times New Roman" w:hAnsi="Times New Roman" w:cs="Times New Roman"/>
          <w:sz w:val="28"/>
          <w:szCs w:val="28"/>
        </w:rPr>
        <w:t>состава</w:t>
      </w:r>
      <w:proofErr w:type="gramEnd"/>
      <w:r w:rsidRPr="00F13056">
        <w:rPr>
          <w:rFonts w:ascii="Times New Roman" w:hAnsi="Times New Roman" w:cs="Times New Roman"/>
          <w:sz w:val="28"/>
          <w:szCs w:val="28"/>
        </w:rPr>
        <w:t xml:space="preserve">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Слог как минимальная произносительная единица. Деление слов на слоги. Определение места ударения.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z w:val="28"/>
          <w:szCs w:val="28"/>
        </w:rPr>
        <w:t>Графика.</w:t>
      </w: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ка. Овладение позиционным способом обозначения звуков </w:t>
      </w:r>
      <w:r w:rsidRPr="00F13056">
        <w:rPr>
          <w:rFonts w:ascii="Times New Roman" w:hAnsi="Times New Roman" w:cs="Times New Roman"/>
          <w:sz w:val="28"/>
          <w:szCs w:val="28"/>
        </w:rPr>
        <w:t xml:space="preserve">буквами. Буквы гласных как показатель твёрдости—мягкости согласных звуков. Функция букв 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е, ё, ю, я. </w:t>
      </w:r>
      <w:r w:rsidRPr="00F13056">
        <w:rPr>
          <w:rFonts w:ascii="Times New Roman" w:hAnsi="Times New Roman" w:cs="Times New Roman"/>
          <w:sz w:val="28"/>
          <w:szCs w:val="28"/>
        </w:rPr>
        <w:t>Мягкий знак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как показатель мягкости предшествующего согласного звука.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Знакомство с русским алфавитом как последовательностью букв.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>Чтение.</w:t>
      </w:r>
      <w:r w:rsidRPr="00F1305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lastRenderedPageBreak/>
        <w:t>словами со скоростью, соответству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ющ</w:t>
      </w:r>
      <w:r>
        <w:rPr>
          <w:rFonts w:ascii="Times New Roman" w:hAnsi="Times New Roman" w:cs="Times New Roman"/>
          <w:spacing w:val="2"/>
          <w:sz w:val="28"/>
          <w:szCs w:val="28"/>
        </w:rPr>
        <w:t>ей индивидуальному темпу обучающегося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. Осознанное чтение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Знакомство с орфоэпическим чтением (при переходе к чте</w:t>
      </w:r>
      <w:r w:rsidRPr="00F13056">
        <w:rPr>
          <w:rFonts w:ascii="Times New Roman" w:hAnsi="Times New Roman" w:cs="Times New Roman"/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265E4" w:rsidRPr="00611B2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z w:val="28"/>
          <w:szCs w:val="28"/>
        </w:rPr>
        <w:t>Письмо.</w:t>
      </w: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B2C">
        <w:rPr>
          <w:rFonts w:ascii="Times New Roman" w:hAnsi="Times New Roman" w:cs="Times New Roman"/>
          <w:iCs/>
          <w:sz w:val="28"/>
          <w:szCs w:val="28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4265E4" w:rsidRPr="005F54A9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Овладение начертанием письменных прописных (заглав</w:t>
      </w:r>
      <w:r w:rsidRPr="00F13056">
        <w:rPr>
          <w:rFonts w:ascii="Times New Roman" w:hAnsi="Times New Roman" w:cs="Times New Roman"/>
          <w:sz w:val="28"/>
          <w:szCs w:val="28"/>
        </w:rPr>
        <w:t>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4A9">
        <w:rPr>
          <w:rFonts w:ascii="Times New Roman" w:hAnsi="Times New Roman"/>
          <w:sz w:val="28"/>
          <w:szCs w:val="28"/>
        </w:rPr>
        <w:t>Проверка написанного при по</w:t>
      </w:r>
      <w:r>
        <w:rPr>
          <w:rFonts w:ascii="Times New Roman" w:hAnsi="Times New Roman"/>
          <w:sz w:val="28"/>
          <w:szCs w:val="28"/>
        </w:rPr>
        <w:t>мощи сличения с текстом - образцом</w:t>
      </w:r>
      <w:r w:rsidRPr="005F54A9">
        <w:rPr>
          <w:rFonts w:ascii="Times New Roman" w:hAnsi="Times New Roman"/>
          <w:sz w:val="28"/>
          <w:szCs w:val="28"/>
        </w:rPr>
        <w:t xml:space="preserve"> и послогового чтения написанных слов.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54A9">
        <w:rPr>
          <w:rFonts w:ascii="Times New Roman" w:hAnsi="Times New Roman"/>
          <w:sz w:val="28"/>
          <w:szCs w:val="28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84503C" w:rsidRPr="005F54A9" w:rsidRDefault="0084503C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z w:val="28"/>
          <w:szCs w:val="28"/>
        </w:rPr>
        <w:t>Слово и предложение.</w:t>
      </w: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4265E4" w:rsidRPr="009704A0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704A0">
        <w:rPr>
          <w:rFonts w:ascii="Times New Roman" w:hAnsi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>Орфография.</w:t>
      </w:r>
      <w:r w:rsidRPr="00F1305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Знакомство с правилами правописания и их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>применение:</w:t>
      </w:r>
    </w:p>
    <w:p w:rsidR="004265E4" w:rsidRPr="00F13056" w:rsidRDefault="004265E4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3056">
        <w:rPr>
          <w:rFonts w:ascii="Times New Roman" w:hAnsi="Times New Roman" w:cs="Times New Roman"/>
          <w:sz w:val="28"/>
          <w:szCs w:val="28"/>
        </w:rPr>
        <w:t>раздельное написание слов;</w:t>
      </w:r>
    </w:p>
    <w:p w:rsidR="004265E4" w:rsidRPr="00F13056" w:rsidRDefault="004265E4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3056">
        <w:rPr>
          <w:rFonts w:ascii="Times New Roman" w:hAnsi="Times New Roman" w:cs="Times New Roman"/>
          <w:sz w:val="28"/>
          <w:szCs w:val="28"/>
        </w:rPr>
        <w:t>обозначение гласных после шипящих (</w:t>
      </w:r>
      <w:proofErr w:type="gramStart"/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ща</w:t>
      </w:r>
      <w:proofErr w:type="gramEnd"/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чу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щу</w:t>
      </w: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ши</w:t>
      </w:r>
      <w:r w:rsidRPr="00F13056">
        <w:rPr>
          <w:rFonts w:ascii="Times New Roman" w:hAnsi="Times New Roman" w:cs="Times New Roman"/>
          <w:sz w:val="28"/>
          <w:szCs w:val="28"/>
        </w:rPr>
        <w:t>);</w:t>
      </w:r>
    </w:p>
    <w:p w:rsidR="004265E4" w:rsidRPr="00F13056" w:rsidRDefault="004265E4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прописная (заглавная) бу</w:t>
      </w:r>
      <w:r>
        <w:rPr>
          <w:rFonts w:ascii="Times New Roman" w:hAnsi="Times New Roman" w:cs="Times New Roman"/>
          <w:spacing w:val="-2"/>
          <w:sz w:val="28"/>
          <w:szCs w:val="28"/>
        </w:rPr>
        <w:t>ква в начале предложения, в именах</w:t>
      </w:r>
      <w:r w:rsidR="00C735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собственных;</w:t>
      </w:r>
    </w:p>
    <w:p w:rsidR="004265E4" w:rsidRPr="00F13056" w:rsidRDefault="004265E4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3056">
        <w:rPr>
          <w:rFonts w:ascii="Times New Roman" w:hAnsi="Times New Roman" w:cs="Times New Roman"/>
          <w:sz w:val="28"/>
          <w:szCs w:val="28"/>
        </w:rPr>
        <w:t>перенос слов по слогам без стечения согласных;</w:t>
      </w:r>
    </w:p>
    <w:p w:rsidR="004265E4" w:rsidRPr="00F13056" w:rsidRDefault="004265E4" w:rsidP="00454175">
      <w:pPr>
        <w:pStyle w:val="af0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3056">
        <w:rPr>
          <w:rFonts w:ascii="Times New Roman" w:hAnsi="Times New Roman" w:cs="Times New Roman"/>
          <w:sz w:val="28"/>
          <w:szCs w:val="28"/>
        </w:rPr>
        <w:t>знаки препинания в конце предложения.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DD6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Развитие речи.</w:t>
      </w:r>
      <w:r w:rsidRPr="00F130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1DF4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программы учебного предмета «Обучение грамоте»: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функций фонематической системы (по В.К. Орфинской);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базовых высших психических функций, обеспечивающих процессы чтения и письма;</w:t>
      </w:r>
    </w:p>
    <w:p w:rsidR="004265E4" w:rsidRPr="008E70D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E70D4">
        <w:rPr>
          <w:rFonts w:ascii="Times New Roman" w:hAnsi="Times New Roman"/>
          <w:kern w:val="2"/>
          <w:sz w:val="28"/>
        </w:rPr>
        <w:t xml:space="preserve">- </w:t>
      </w:r>
      <w:r>
        <w:rPr>
          <w:rFonts w:ascii="Times New Roman" w:hAnsi="Times New Roman"/>
          <w:kern w:val="2"/>
          <w:sz w:val="28"/>
        </w:rPr>
        <w:t>умение различать понятия «предложение», «слово», «слог», «звук»;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E70D4">
        <w:rPr>
          <w:rFonts w:ascii="Times New Roman" w:hAnsi="Times New Roman" w:cs="Times New Roman"/>
          <w:bCs/>
          <w:kern w:val="2"/>
          <w:sz w:val="28"/>
          <w:szCs w:val="28"/>
        </w:rPr>
        <w:t>- умение анализировать структуру простого предложения и слова;</w:t>
      </w:r>
    </w:p>
    <w:p w:rsidR="004265E4" w:rsidRPr="00802B97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70D4">
        <w:rPr>
          <w:rFonts w:ascii="Times New Roman" w:hAnsi="Times New Roman" w:cs="Times New Roman"/>
          <w:bCs/>
          <w:kern w:val="2"/>
          <w:sz w:val="28"/>
          <w:szCs w:val="28"/>
        </w:rPr>
        <w:t>- знание русского алфавита;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- умение различать зрительные образы</w:t>
      </w:r>
      <w:r w:rsidRPr="008E70D4">
        <w:rPr>
          <w:rFonts w:ascii="Times New Roman" w:hAnsi="Times New Roman" w:cs="Times New Roman"/>
          <w:bCs/>
          <w:kern w:val="2"/>
          <w:sz w:val="28"/>
          <w:szCs w:val="28"/>
        </w:rPr>
        <w:t xml:space="preserve"> букв;</w:t>
      </w:r>
    </w:p>
    <w:p w:rsidR="004265E4" w:rsidRPr="008E70D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- усвоение гигиенических требований при письме;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AB154E">
        <w:rPr>
          <w:rFonts w:ascii="Times New Roman" w:hAnsi="Times New Roman" w:cs="Times New Roman"/>
          <w:bCs/>
          <w:sz w:val="28"/>
          <w:szCs w:val="28"/>
        </w:rPr>
        <w:t>графически правильно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воспроизведить зрительные образы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б</w:t>
      </w:r>
      <w:r>
        <w:rPr>
          <w:rFonts w:ascii="Times New Roman" w:hAnsi="Times New Roman" w:cs="Times New Roman"/>
          <w:bCs/>
          <w:sz w:val="28"/>
          <w:szCs w:val="28"/>
        </w:rPr>
        <w:t>укв и слов, простые предложения;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3056">
        <w:rPr>
          <w:rFonts w:ascii="Times New Roman" w:hAnsi="Times New Roman" w:cs="Times New Roman"/>
          <w:sz w:val="28"/>
          <w:szCs w:val="28"/>
        </w:rPr>
        <w:t>владение</w:t>
      </w:r>
      <w:r>
        <w:rPr>
          <w:rFonts w:ascii="Times New Roman" w:hAnsi="Times New Roman" w:cs="Times New Roman"/>
          <w:sz w:val="28"/>
          <w:szCs w:val="28"/>
        </w:rPr>
        <w:t xml:space="preserve"> разборчивым, аккуратным почерком;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первоначальное овладение навыком письма;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AB154E">
        <w:rPr>
          <w:rFonts w:ascii="Times New Roman" w:hAnsi="Times New Roman" w:cs="Times New Roman"/>
          <w:bCs/>
          <w:sz w:val="28"/>
          <w:szCs w:val="28"/>
        </w:rPr>
        <w:t>владение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послоговым чтением, правильным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понимание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читаемых слов, пред</w:t>
      </w:r>
      <w:r>
        <w:rPr>
          <w:rFonts w:ascii="Times New Roman" w:hAnsi="Times New Roman" w:cs="Times New Roman"/>
          <w:bCs/>
          <w:sz w:val="28"/>
          <w:szCs w:val="28"/>
        </w:rPr>
        <w:t>ложений, текстов;</w:t>
      </w:r>
    </w:p>
    <w:p w:rsidR="004265E4" w:rsidRPr="00031F32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овладение языковыми обобщениями (фонематическими</w:t>
      </w:r>
      <w:r w:rsidRPr="00031F32">
        <w:rPr>
          <w:rFonts w:ascii="Times New Roman" w:hAnsi="Times New Roman" w:cs="Times New Roman"/>
          <w:bCs/>
          <w:sz w:val="28"/>
          <w:szCs w:val="28"/>
        </w:rPr>
        <w:t>, м</w:t>
      </w:r>
      <w:r>
        <w:rPr>
          <w:rFonts w:ascii="Times New Roman" w:hAnsi="Times New Roman" w:cs="Times New Roman"/>
          <w:bCs/>
          <w:sz w:val="28"/>
          <w:szCs w:val="28"/>
        </w:rPr>
        <w:t>орфологическими, синтаксическими);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AB154E">
        <w:rPr>
          <w:rFonts w:ascii="Times New Roman" w:hAnsi="Times New Roman" w:cs="Times New Roman"/>
          <w:bCs/>
          <w:sz w:val="28"/>
          <w:szCs w:val="28"/>
        </w:rPr>
        <w:t>владение предпосылками для формирования навыков о</w:t>
      </w:r>
      <w:r>
        <w:rPr>
          <w:rFonts w:ascii="Times New Roman" w:hAnsi="Times New Roman" w:cs="Times New Roman"/>
          <w:bCs/>
          <w:sz w:val="28"/>
          <w:szCs w:val="28"/>
        </w:rPr>
        <w:t>рфографически грамотного письма.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5E4" w:rsidRPr="00CD21DB" w:rsidRDefault="004265E4" w:rsidP="00454175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Б) Русский язык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содержания начального курса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осуществляется на основе анализа изучаемых языковых процессов с учетом содержания программы по граммати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Процесс усвоения отдельных грамматич</w:t>
      </w:r>
      <w:r>
        <w:rPr>
          <w:rFonts w:ascii="Times New Roman" w:hAnsi="Times New Roman" w:cs="Times New Roman"/>
          <w:sz w:val="28"/>
          <w:szCs w:val="28"/>
        </w:rPr>
        <w:t>еских тем осуществляется в следующей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последовательности: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1. выделение языковых единиц (например, слов, морфем) в речи окружающих, уточнение семантики, различение грамматических, лексических значений в импрессивной речи;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2. установление связи грамматического или лексического значения со звуковым образом морфемы (например, значение орудийности с флексиями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-ом, -ой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3. закрепление практических навыков использования грамматичес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кой формы в экспрессивной речи (на основе аналогии, практичес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кого обобщения);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 xml:space="preserve">4. углубленное осознание грамматических закономерностей, их формулирование с использованием лингвистической терминологии, закрепление формулировок грамматических правил;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5. закрепление грамматических закономерностей в письменной речи, осознание орфограмм.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При изучении различных тем грамматики за основу должна быть принята семантика языка, дифференциация различных лексических и особенно грамматических значений.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Начальный курс русского языка для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ТНР включает с</w:t>
      </w:r>
      <w:r>
        <w:rPr>
          <w:rFonts w:ascii="Times New Roman" w:hAnsi="Times New Roman" w:cs="Times New Roman"/>
          <w:sz w:val="28"/>
          <w:szCs w:val="28"/>
        </w:rPr>
        <w:t>ледующие разделы: «Фонетика и орфоэпия</w:t>
      </w:r>
      <w:r w:rsidRPr="00CD21DB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«Графика», «Лексика (состав слова, морфология)», «Синтаксис</w:t>
      </w:r>
      <w:r w:rsidRPr="00CD21DB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«Орфография и пунктуация» «Развитие речи</w:t>
      </w:r>
      <w:r w:rsidRPr="00CD21DB">
        <w:rPr>
          <w:rFonts w:ascii="Times New Roman" w:hAnsi="Times New Roman" w:cs="Times New Roman"/>
          <w:sz w:val="28"/>
          <w:szCs w:val="28"/>
        </w:rPr>
        <w:t>», что соответствует программе по русскому яз</w:t>
      </w:r>
      <w:r w:rsidR="0022257C">
        <w:rPr>
          <w:rFonts w:ascii="Times New Roman" w:hAnsi="Times New Roman" w:cs="Times New Roman"/>
          <w:sz w:val="28"/>
          <w:szCs w:val="28"/>
        </w:rPr>
        <w:t>ыку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 xml:space="preserve">ивает возможность перехода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ТНР в общеобразовательную</w:t>
      </w:r>
      <w:r w:rsidR="0022257C">
        <w:rPr>
          <w:rFonts w:ascii="Times New Roman" w:hAnsi="Times New Roman" w:cs="Times New Roman"/>
          <w:sz w:val="28"/>
          <w:szCs w:val="28"/>
        </w:rPr>
        <w:t xml:space="preserve"> организацию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Учитывая особенности обучающихся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ТНР  отдельно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выделяется раздел «Чистописание».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количества часов по разделам и темам в каждом классе осуществляется учителем самостоятельно с учетом коррекционно- развивающих задач, уровня речевого развит</w:t>
      </w:r>
      <w:r>
        <w:rPr>
          <w:rFonts w:ascii="Times New Roman" w:hAnsi="Times New Roman" w:cs="Times New Roman"/>
          <w:sz w:val="28"/>
          <w:szCs w:val="28"/>
        </w:rPr>
        <w:t>ия и подготовленности обучающихся с ТНР к усвоению АООП НОО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Для обеспечения системности в обучении разделы программы по грамматике и правописанию (по содержанию, последовательности изучения тем) тесно связаны с программами по развитию речи, обучению грамоте, </w:t>
      </w:r>
      <w:r>
        <w:rPr>
          <w:rFonts w:ascii="Times New Roman" w:hAnsi="Times New Roman" w:cs="Times New Roman"/>
          <w:sz w:val="28"/>
          <w:szCs w:val="28"/>
        </w:rPr>
        <w:t xml:space="preserve">литературному </w:t>
      </w:r>
      <w:r w:rsidRPr="00CD21DB">
        <w:rPr>
          <w:rFonts w:ascii="Times New Roman" w:hAnsi="Times New Roman" w:cs="Times New Roman"/>
          <w:sz w:val="28"/>
          <w:szCs w:val="28"/>
        </w:rPr>
        <w:t>чтению.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Большое внимание при обучении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ТНР</w:t>
      </w:r>
      <w:r w:rsidRPr="00CD21DB">
        <w:rPr>
          <w:rFonts w:ascii="Times New Roman" w:hAnsi="Times New Roman" w:cs="Times New Roman"/>
          <w:sz w:val="28"/>
          <w:szCs w:val="28"/>
        </w:rPr>
        <w:t xml:space="preserve"> должно быть уделено повторению. </w:t>
      </w:r>
      <w:r>
        <w:rPr>
          <w:rFonts w:ascii="Times New Roman" w:hAnsi="Times New Roman" w:cs="Times New Roman"/>
          <w:sz w:val="28"/>
          <w:szCs w:val="28"/>
        </w:rPr>
        <w:t>Повторение изучен</w:t>
      </w:r>
      <w:r>
        <w:rPr>
          <w:rFonts w:ascii="Times New Roman" w:hAnsi="Times New Roman" w:cs="Times New Roman"/>
          <w:sz w:val="28"/>
          <w:szCs w:val="28"/>
        </w:rPr>
        <w:softHyphen/>
        <w:t>ного</w:t>
      </w:r>
      <w:r w:rsidRPr="00CD21DB">
        <w:rPr>
          <w:rFonts w:ascii="Times New Roman" w:hAnsi="Times New Roman" w:cs="Times New Roman"/>
          <w:sz w:val="28"/>
          <w:szCs w:val="28"/>
        </w:rPr>
        <w:t xml:space="preserve"> материала предупреждает его забывание, позволяет восстановить забытое, является базой для изучения нового материала, содействует углублению и расширению знаний, умений, навыков, делая их осознанными, прочными и более системными.</w:t>
      </w:r>
    </w:p>
    <w:p w:rsidR="004265E4" w:rsidRPr="005B398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выделяется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определенное количество часов на повто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рение в начале года и итоговое. Повторение в начале учебного года проводится на специальных уроках.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начале учебного года важно не просто восстановить получен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ные ранее знания, а углубить их и систематизировать. При плани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ровании материала для повторения следует учитывать состояние знаний, умений и навыков, уровень развития р</w:t>
      </w:r>
      <w:r>
        <w:rPr>
          <w:rFonts w:ascii="Times New Roman" w:hAnsi="Times New Roman" w:cs="Times New Roman"/>
          <w:sz w:val="28"/>
          <w:szCs w:val="28"/>
        </w:rPr>
        <w:t>ечи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>, ори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ентируясь при этом на изучение новых тем. При повторении грамматико-орфографических тем учитель закрепляет умения и навы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ки в упражнениях на новом, более сложном речевом материале, ис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пользует новые методы и приемы, уделяет больше внимания творческим и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самостоятел</w:t>
      </w:r>
      <w:r>
        <w:rPr>
          <w:rFonts w:ascii="Times New Roman" w:hAnsi="Times New Roman" w:cs="Times New Roman"/>
          <w:sz w:val="28"/>
          <w:szCs w:val="28"/>
        </w:rPr>
        <w:t>ьным работам обучающихся. Программой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оп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ределяет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перечень тем для повторения. На итоговое повторение в конце учебного года также отводятся спе</w:t>
      </w:r>
      <w:r>
        <w:rPr>
          <w:rFonts w:ascii="Times New Roman" w:hAnsi="Times New Roman" w:cs="Times New Roman"/>
          <w:sz w:val="28"/>
          <w:szCs w:val="28"/>
        </w:rPr>
        <w:t>циальные уроки.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Итоговое повторение является эффективным только в том слу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чае, если учитель в течение учебного года уделяет серьезное вни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мание текущему и тематическому повторению. При планировании материала для повторения учитель ставит следующие задачи: углу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бить, обобщить и систематизировать знания, ликвидировать пробе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лы в знаниях по конкретной теме, закрепить правильные речевые навыки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CD21DB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D21DB">
        <w:rPr>
          <w:rFonts w:ascii="Times New Roman" w:hAnsi="Times New Roman" w:cs="Times New Roman"/>
          <w:sz w:val="28"/>
          <w:szCs w:val="28"/>
        </w:rPr>
        <w:t>щихся.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13EF">
        <w:rPr>
          <w:rFonts w:ascii="Times New Roman" w:hAnsi="Times New Roman" w:cs="Times New Roman"/>
          <w:b/>
          <w:bCs/>
          <w:i/>
          <w:sz w:val="28"/>
          <w:szCs w:val="28"/>
        </w:rPr>
        <w:t>Фонетика и орфоэпия. Графика. Орфография.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3982">
        <w:rPr>
          <w:rFonts w:ascii="Times New Roman" w:hAnsi="Times New Roman" w:cs="Times New Roman"/>
          <w:bCs/>
          <w:sz w:val="28"/>
          <w:szCs w:val="28"/>
        </w:rPr>
        <w:t>В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связи с особенностями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нарушений устной и письменной речи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ТНР </w:t>
      </w:r>
      <w:r>
        <w:rPr>
          <w:rFonts w:ascii="Times New Roman" w:hAnsi="Times New Roman" w:cs="Times New Roman"/>
          <w:sz w:val="28"/>
          <w:szCs w:val="28"/>
        </w:rPr>
        <w:t>большое внимание уделяется данным разделам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Работа по развитию фонематических процессов восприятия, ана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лиза, синтеза, представлений начинается с первых уроков обучения грамоте и проводится систематически на у</w:t>
      </w:r>
      <w:r>
        <w:rPr>
          <w:rFonts w:ascii="Times New Roman" w:hAnsi="Times New Roman" w:cs="Times New Roman"/>
          <w:sz w:val="28"/>
          <w:szCs w:val="28"/>
        </w:rPr>
        <w:t>роках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течение всего процесса обучения в начальной школе.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II, III и IV классах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закрепляют навыки дифферен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циации звуков, фонематического анализа и синтеза на все более усложняющемся речевом материале, знакомятся с некоторыми осо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бенностями русской графики, с трудными случаями буквенной сим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волики.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Большое значение уделяется закреплению этих умений и навы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ков в письменной речи с целью коррекции дислексий и дисграфий, а также для предупреждения дизорфографии.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этой связи особо важными являются упражнения по развитию умений соотносить звуки и буквы: гласные — в ударной и безудар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ной позиции; согласные — в различных позициях в слове (напри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мер, согласные в конце слов и перед гласными звуками).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Сформированные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умения дифференцировать звуки, ана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лизировать звуковой и буквенный состав слова, определять ударные и безударные гласные создают условия для овладения правилами орфографии, предусмотренными программой начальной школы.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Так, на основе умения дифференцировать твер</w:t>
      </w:r>
      <w:r>
        <w:rPr>
          <w:rFonts w:ascii="Times New Roman" w:hAnsi="Times New Roman" w:cs="Times New Roman"/>
          <w:sz w:val="28"/>
          <w:szCs w:val="28"/>
        </w:rPr>
        <w:t>дые и мягкие со</w:t>
      </w:r>
      <w:r>
        <w:rPr>
          <w:rFonts w:ascii="Times New Roman" w:hAnsi="Times New Roman" w:cs="Times New Roman"/>
          <w:sz w:val="28"/>
          <w:szCs w:val="28"/>
        </w:rPr>
        <w:softHyphen/>
        <w:t>гласные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обозначением мягкости согласных с помощью йотированных гласных, мягкого знака, с правилами правописания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ши-жи, ча-ща, чу-щу, чк-чн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словах, мягкого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 xml:space="preserve">знака </w:t>
      </w:r>
      <w:r w:rsidRPr="00CD21D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шипящих, на конце имен существительных, правописанием мягкого знака в неопределенной форме и во 2-м лице единственно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го числа настоящего времени глаголов.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>На основе умения дифференцировать глух</w:t>
      </w:r>
      <w:r>
        <w:rPr>
          <w:rFonts w:ascii="Times New Roman" w:hAnsi="Times New Roman" w:cs="Times New Roman"/>
          <w:sz w:val="28"/>
          <w:szCs w:val="28"/>
        </w:rPr>
        <w:t>ие и звонкие соглас</w:t>
      </w:r>
      <w:r>
        <w:rPr>
          <w:rFonts w:ascii="Times New Roman" w:hAnsi="Times New Roman" w:cs="Times New Roman"/>
          <w:sz w:val="28"/>
          <w:szCs w:val="28"/>
        </w:rPr>
        <w:softHyphen/>
        <w:t>ные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усваивают правила правописания глухих и звонких согласных в корне слова (в конце и в середине), в приставках, в предлогах.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На основе умения дифференцировать ударны</w:t>
      </w:r>
      <w:r>
        <w:rPr>
          <w:rFonts w:ascii="Times New Roman" w:hAnsi="Times New Roman" w:cs="Times New Roman"/>
          <w:sz w:val="28"/>
          <w:szCs w:val="28"/>
        </w:rPr>
        <w:t>е и безударные глас</w:t>
      </w:r>
      <w:r>
        <w:rPr>
          <w:rFonts w:ascii="Times New Roman" w:hAnsi="Times New Roman" w:cs="Times New Roman"/>
          <w:sz w:val="28"/>
          <w:szCs w:val="28"/>
        </w:rPr>
        <w:softHyphen/>
        <w:t>ные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овладевают правописанием безударной гласной в корне слова, безударной гласной в приставках, предлогах, правописанием безударной гласной в окончаниях различных частей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Опора на звуковую дифференциацию необходима при изучении темы «Двойная согласная».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С учетом уровня речев</w:t>
      </w:r>
      <w:r>
        <w:rPr>
          <w:rFonts w:ascii="Times New Roman" w:hAnsi="Times New Roman" w:cs="Times New Roman"/>
          <w:sz w:val="28"/>
          <w:szCs w:val="28"/>
        </w:rPr>
        <w:t>ого развития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изучаемой грам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матической темы упражнения по развитию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ана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лиза выполняются на словах, относящихся к разным частям речи. Звукослоговой и морфемный состав анализируемых слов усложня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ется от класса к классу следующим образом: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слова, произношение которых не расходится с написанием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(мак, зонт);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слова, произношение которых расходится с написанием, но ко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личество звуков и букв одинаково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(дуб, кора, Москва);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слова, в которых количество звуков и букв неодинаково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(конь, пальто, местный)',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слова с разделительным мягким знаком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(листья); </w:t>
      </w:r>
      <w:r w:rsidRPr="00CD21DB">
        <w:rPr>
          <w:rFonts w:ascii="Times New Roman" w:hAnsi="Times New Roman" w:cs="Times New Roman"/>
          <w:sz w:val="28"/>
          <w:szCs w:val="28"/>
        </w:rPr>
        <w:t>слова с йотированными гласными в сильной позиции; в начале слова и в середине слова после нейотированной гласной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(яма, маяк).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Обучающиеся с ТНР овладевают з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нание</w:t>
      </w:r>
      <w:r>
        <w:rPr>
          <w:rFonts w:ascii="Times New Roman" w:hAnsi="Times New Roman" w:cs="Times New Roman"/>
          <w:spacing w:val="2"/>
          <w:sz w:val="28"/>
          <w:szCs w:val="28"/>
        </w:rPr>
        <w:t>м алфавита: правильн</w:t>
      </w:r>
      <w:r w:rsidRPr="003669F1">
        <w:rPr>
          <w:rFonts w:ascii="Times New Roman" w:hAnsi="Times New Roman" w:cs="Times New Roman"/>
          <w:spacing w:val="2"/>
          <w:sz w:val="28"/>
          <w:szCs w:val="28"/>
        </w:rPr>
        <w:t>ым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называнием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букв, знание</w:t>
      </w:r>
      <w:r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их </w:t>
      </w:r>
      <w:r w:rsidRPr="00F1305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оследовательности, использованием</w:t>
      </w:r>
      <w:r w:rsidRPr="00F13056">
        <w:rPr>
          <w:rFonts w:ascii="Times New Roman" w:hAnsi="Times New Roman" w:cs="Times New Roman"/>
          <w:sz w:val="28"/>
          <w:szCs w:val="28"/>
        </w:rPr>
        <w:t xml:space="preserve"> алфавита при работе со словарями, справочниками, каталогами.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связи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21DB">
        <w:rPr>
          <w:rFonts w:ascii="Times New Roman" w:hAnsi="Times New Roman" w:cs="Times New Roman"/>
          <w:sz w:val="28"/>
          <w:szCs w:val="28"/>
        </w:rPr>
        <w:t xml:space="preserve"> что изучение и анализ звукового состава русского языка является условием изучения многих грамматичес</w:t>
      </w:r>
      <w:r>
        <w:rPr>
          <w:rFonts w:ascii="Times New Roman" w:hAnsi="Times New Roman" w:cs="Times New Roman"/>
          <w:sz w:val="28"/>
          <w:szCs w:val="28"/>
        </w:rPr>
        <w:t>ких тем, в программе не выделяется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определенное количество часов на этот раз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дел.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Содержание программы по</w:t>
      </w:r>
      <w:r>
        <w:rPr>
          <w:rFonts w:ascii="Times New Roman" w:hAnsi="Times New Roman" w:cs="Times New Roman"/>
          <w:sz w:val="28"/>
          <w:szCs w:val="28"/>
        </w:rPr>
        <w:t xml:space="preserve"> данным разделам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организует и направ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ляет работу учителя на совершенствование </w:t>
      </w:r>
      <w:r>
        <w:rPr>
          <w:rFonts w:ascii="Times New Roman" w:hAnsi="Times New Roman" w:cs="Times New Roman"/>
          <w:sz w:val="28"/>
          <w:szCs w:val="28"/>
        </w:rPr>
        <w:t>культуры речи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(четкое артикулирование звуков, правильное произно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шение слов, развитие дикции), на предупреждение и коррекцию дисграфии, профилактику дизорфографии, на овладение навыками орфографически правильного письма.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13EF">
        <w:rPr>
          <w:rFonts w:ascii="Times New Roman" w:hAnsi="Times New Roman" w:cs="Times New Roman"/>
          <w:b/>
          <w:bCs/>
          <w:i/>
          <w:sz w:val="28"/>
          <w:szCs w:val="28"/>
        </w:rPr>
        <w:t>Лексика (состав слова, морфология).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Программа предусматривает рассмотрение слова в единстве его лексиче</w:t>
      </w:r>
      <w:r>
        <w:rPr>
          <w:rFonts w:ascii="Times New Roman" w:hAnsi="Times New Roman" w:cs="Times New Roman"/>
          <w:sz w:val="28"/>
          <w:szCs w:val="28"/>
        </w:rPr>
        <w:t>ского и грамматического значений</w:t>
      </w:r>
      <w:r w:rsidRPr="00CD21DB">
        <w:rPr>
          <w:rFonts w:ascii="Times New Roman" w:hAnsi="Times New Roman" w:cs="Times New Roman"/>
          <w:sz w:val="28"/>
          <w:szCs w:val="28"/>
        </w:rPr>
        <w:t>. В связи с этим при изучении данного раздела программы выделяются два направления: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bCs/>
          <w:sz w:val="28"/>
          <w:szCs w:val="28"/>
        </w:rPr>
        <w:lastRenderedPageBreak/>
        <w:t>1)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лексико-семантическое (изучается лексическое значение слова и семантические свя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зи слов с другими словами), многозначность слова (антонимы, си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нонимы и т. д.)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ле</w:t>
      </w:r>
      <w:r w:rsidRPr="00CD21DB">
        <w:rPr>
          <w:rFonts w:ascii="Times New Roman" w:hAnsi="Times New Roman" w:cs="Times New Roman"/>
          <w:sz w:val="28"/>
          <w:szCs w:val="28"/>
        </w:rPr>
        <w:t>ксико-грамматическое (слово изучается как элемент грамматического строя, как носитель тех или иных грам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матических значений).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обучении русскому</w:t>
      </w:r>
      <w:r w:rsidRPr="00CD21DB">
        <w:rPr>
          <w:rFonts w:ascii="Times New Roman" w:hAnsi="Times New Roman" w:cs="Times New Roman"/>
          <w:sz w:val="28"/>
          <w:szCs w:val="28"/>
        </w:rPr>
        <w:t xml:space="preserve"> язы</w:t>
      </w:r>
      <w:r>
        <w:rPr>
          <w:rFonts w:ascii="Times New Roman" w:hAnsi="Times New Roman" w:cs="Times New Roman"/>
          <w:sz w:val="28"/>
          <w:szCs w:val="28"/>
        </w:rPr>
        <w:t>ку обучающихся с ТНР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целью предупреждения и коррекции лексико-фонетических, лексико-семантически</w:t>
      </w:r>
      <w:r>
        <w:rPr>
          <w:rFonts w:ascii="Times New Roman" w:hAnsi="Times New Roman" w:cs="Times New Roman"/>
          <w:sz w:val="28"/>
          <w:szCs w:val="28"/>
        </w:rPr>
        <w:t>х,</w:t>
      </w:r>
      <w:r w:rsidRPr="00CD21DB">
        <w:rPr>
          <w:rFonts w:ascii="Times New Roman" w:hAnsi="Times New Roman" w:cs="Times New Roman"/>
          <w:sz w:val="28"/>
          <w:szCs w:val="28"/>
        </w:rPr>
        <w:t xml:space="preserve"> лексико-грамматических, лексико-стилистических ошибок повышается роль це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ленаправленного, системного введения языкового материала, посте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пенного его усложнения.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Неотъемлемой частью уроков русского языка является словар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ная работа как важное на</w:t>
      </w:r>
      <w:r>
        <w:rPr>
          <w:rFonts w:ascii="Times New Roman" w:hAnsi="Times New Roman" w:cs="Times New Roman"/>
          <w:sz w:val="28"/>
          <w:szCs w:val="28"/>
        </w:rPr>
        <w:t>правление развития речи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Организуя наблюдения за значениями слов в различных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ложениях, учитель под</w:t>
      </w:r>
      <w:r>
        <w:rPr>
          <w:rFonts w:ascii="Times New Roman" w:hAnsi="Times New Roman" w:cs="Times New Roman"/>
          <w:sz w:val="28"/>
          <w:szCs w:val="28"/>
        </w:rPr>
        <w:t>водит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 осознанию того, что слова обо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значают те или иные предметы и явления действительности, дей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ствия, признаки предметов, что одно и то же слово может употреб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ляться в разных знач</w:t>
      </w:r>
      <w:r>
        <w:rPr>
          <w:rFonts w:ascii="Times New Roman" w:hAnsi="Times New Roman" w:cs="Times New Roman"/>
          <w:sz w:val="28"/>
          <w:szCs w:val="28"/>
        </w:rPr>
        <w:t>ениях (многозначность).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употреблением слов в переносном значении, учатся подбирать слова, сходные по значению (синонимы), выявлять в них оттенки, подбирать слова противоположного значения (антонимы).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Упражнения на подбор синонимов, антонимов, рассмотрение синонимических рядов, антонимических противопоставлений, включение слова в тематический ряд, в лексико-семантическую группу, установление родовидовых и других семантических отно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шений п</w:t>
      </w:r>
      <w:r>
        <w:rPr>
          <w:rFonts w:ascii="Times New Roman" w:hAnsi="Times New Roman" w:cs="Times New Roman"/>
          <w:sz w:val="28"/>
          <w:szCs w:val="28"/>
        </w:rPr>
        <w:t>омогают обучающимся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осознать место слова в лексической сис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теме языка, способствуют формированию семантических полей, ак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туализации с</w:t>
      </w:r>
      <w:r>
        <w:rPr>
          <w:rFonts w:ascii="Times New Roman" w:hAnsi="Times New Roman" w:cs="Times New Roman"/>
          <w:sz w:val="28"/>
          <w:szCs w:val="28"/>
        </w:rPr>
        <w:t>ловаря. При изучении раздела «Лексика</w:t>
      </w:r>
      <w:r w:rsidRPr="00CD21DB">
        <w:rPr>
          <w:rFonts w:ascii="Times New Roman" w:hAnsi="Times New Roman" w:cs="Times New Roman"/>
          <w:sz w:val="28"/>
          <w:szCs w:val="28"/>
        </w:rPr>
        <w:t>» необходимо уде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лять большое внимание закреплению связи звукового и графического образа слова с его значением, формированию способ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ности к словообразованию, развитию навыков семантического и мор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фологического анализа слов.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Программой предусматривается тщательный выбор слов для лек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сических упражнен</w:t>
      </w:r>
      <w:r>
        <w:rPr>
          <w:rFonts w:ascii="Times New Roman" w:hAnsi="Times New Roman" w:cs="Times New Roman"/>
          <w:sz w:val="28"/>
          <w:szCs w:val="28"/>
        </w:rPr>
        <w:t>ий на уроке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учетом уровня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рече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</w:t>
      </w:r>
      <w:r>
        <w:rPr>
          <w:rFonts w:ascii="Times New Roman" w:hAnsi="Times New Roman" w:cs="Times New Roman"/>
          <w:sz w:val="28"/>
          <w:szCs w:val="28"/>
        </w:rPr>
        <w:t>й подготовки обучающихся, изучаемой грамматической и лексичес</w:t>
      </w:r>
      <w:r>
        <w:rPr>
          <w:rFonts w:ascii="Times New Roman" w:hAnsi="Times New Roman" w:cs="Times New Roman"/>
          <w:sz w:val="28"/>
          <w:szCs w:val="28"/>
        </w:rPr>
        <w:softHyphen/>
        <w:t>кой темы, словарного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текстов учебников. Необходимо, что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бы лексические упражнения способствовали не только расширению, обо</w:t>
      </w:r>
      <w:r>
        <w:rPr>
          <w:rFonts w:ascii="Times New Roman" w:hAnsi="Times New Roman" w:cs="Times New Roman"/>
          <w:sz w:val="28"/>
          <w:szCs w:val="28"/>
        </w:rPr>
        <w:t>гащению, уточнению и актуализации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словаря, но и формирова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нию мыслительных операций анализа, синтеза, сравнения, обобще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i/>
          <w:iCs/>
          <w:sz w:val="28"/>
          <w:szCs w:val="28"/>
        </w:rPr>
        <w:t>Состав слова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(морфемика)</w:t>
      </w:r>
      <w:r w:rsidRPr="00CD21DB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ри изучении данной темы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родственными словами и приз</w:t>
      </w:r>
      <w:r>
        <w:rPr>
          <w:rFonts w:ascii="Times New Roman" w:hAnsi="Times New Roman" w:cs="Times New Roman"/>
          <w:sz w:val="28"/>
          <w:szCs w:val="28"/>
        </w:rPr>
        <w:t>наками их определения, овладева</w:t>
      </w:r>
      <w:r w:rsidRPr="00CD21DB">
        <w:rPr>
          <w:rFonts w:ascii="Times New Roman" w:hAnsi="Times New Roman" w:cs="Times New Roman"/>
          <w:sz w:val="28"/>
          <w:szCs w:val="28"/>
        </w:rPr>
        <w:t xml:space="preserve">ют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навыком морфологического ан</w:t>
      </w:r>
      <w:r>
        <w:rPr>
          <w:rFonts w:ascii="Times New Roman" w:hAnsi="Times New Roman" w:cs="Times New Roman"/>
          <w:sz w:val="28"/>
          <w:szCs w:val="28"/>
        </w:rPr>
        <w:t>ализа слова, учатся дифференци</w:t>
      </w:r>
      <w:r w:rsidRPr="00CD21DB">
        <w:rPr>
          <w:rFonts w:ascii="Times New Roman" w:hAnsi="Times New Roman" w:cs="Times New Roman"/>
          <w:sz w:val="28"/>
          <w:szCs w:val="28"/>
        </w:rPr>
        <w:t>ровать грамматические значения, выраженные в некорневых мор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фемах. Ориентировка в морфологическом составе слова, изучение родственных слов, сравнение этих слов по значению и звуковому составу способствуют уточнению и расширению структуры значе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ния слова, обогащен</w:t>
      </w:r>
      <w:r>
        <w:rPr>
          <w:rFonts w:ascii="Times New Roman" w:hAnsi="Times New Roman" w:cs="Times New Roman"/>
          <w:sz w:val="28"/>
          <w:szCs w:val="28"/>
        </w:rPr>
        <w:t>ию словаря, формированию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навыков 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фографически правильного письма.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Программой II класса предусмотрено развитие у детей представ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лений о составе слова, об однокоренных словах, о некоторых мор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фемах (корне, окончании).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Первоначально в упражнениях по выделению корня слова ис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пользуются такие слова, корень которых имеет конкретное значе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ние и может существовать в качестве самостоятельного слова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(дом, мир).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Позднее используются слова, в которых корень не представ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ляет собой самостоятельного слова, но легко выделяется как часть слова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(соты, леса).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Уделяется большое внимание умению отличать родственные слова от формы слова. В п</w:t>
      </w:r>
      <w:r>
        <w:rPr>
          <w:rFonts w:ascii="Times New Roman" w:hAnsi="Times New Roman" w:cs="Times New Roman"/>
          <w:sz w:val="28"/>
          <w:szCs w:val="28"/>
        </w:rPr>
        <w:t>роцессе этой работы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приобретают навыки словоизменения и правильного его ис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пользования в устной речи. Знакомство с ново</w:t>
      </w:r>
      <w:r>
        <w:rPr>
          <w:rFonts w:ascii="Times New Roman" w:hAnsi="Times New Roman" w:cs="Times New Roman"/>
          <w:sz w:val="28"/>
          <w:szCs w:val="28"/>
        </w:rPr>
        <w:t>й морфологической частью слова -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окончанием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начинается с дифференциации фор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мы существительных единственного и множественного числа, су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ществительных различных падежных форм. Упражнения по выде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лению окончания слова включают на первых этапах работы слова, в которых окончание непосредственно следует за корнем и явля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ется ударным, а их грамматическ</w:t>
      </w:r>
      <w:r>
        <w:rPr>
          <w:rFonts w:ascii="Times New Roman" w:hAnsi="Times New Roman" w:cs="Times New Roman"/>
          <w:sz w:val="28"/>
          <w:szCs w:val="28"/>
        </w:rPr>
        <w:t>ое значение доступно пониманию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тяжелыми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нарушениями речи (например, значение множественности: 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>стол — столы, слон — слоны).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 классе учащиеся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обучаются образованию слов более сложной морфологической структуры (по образцу).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III классе состав слова изучается полностью (корень, оконча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ние, суффикс, приставка), осуществляется практическое знакомство с простейшими случаями словообразования.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Ознакомление с суффиксом как новой морфологической частью слова </w:t>
      </w:r>
      <w:r>
        <w:rPr>
          <w:rFonts w:ascii="Times New Roman" w:hAnsi="Times New Roman" w:cs="Times New Roman"/>
          <w:sz w:val="28"/>
          <w:szCs w:val="28"/>
        </w:rPr>
        <w:t>происходит тогда, когда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уже умеют выделять и ко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рень, и окончание. Сопоставляя и анализиру</w:t>
      </w:r>
      <w:r>
        <w:rPr>
          <w:rFonts w:ascii="Times New Roman" w:hAnsi="Times New Roman" w:cs="Times New Roman"/>
          <w:sz w:val="28"/>
          <w:szCs w:val="28"/>
        </w:rPr>
        <w:t>я однокоренные сло</w:t>
      </w:r>
      <w:r>
        <w:rPr>
          <w:rFonts w:ascii="Times New Roman" w:hAnsi="Times New Roman" w:cs="Times New Roman"/>
          <w:sz w:val="28"/>
          <w:szCs w:val="28"/>
        </w:rPr>
        <w:softHyphen/>
        <w:t>ва,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приходят к пониманию того, что между корнем и окончанием может быть небольшая часть слова (вставка), благода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ря которой слово приобретает то или иное значение. Рекоменду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ется начинать знакомство с суффиксами на словах, имеющих суф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фикс, но не имеющих окончания (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>дом — домик, рот — ротик).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работу по словообразованию вначале включаются самые рас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пространенные суффиксы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0BE7">
        <w:rPr>
          <w:rFonts w:ascii="Times New Roman" w:hAnsi="Times New Roman" w:cs="Times New Roman"/>
          <w:bCs/>
          <w:sz w:val="28"/>
          <w:szCs w:val="28"/>
        </w:rPr>
        <w:t>(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>-очк, -ечк, -тель, -ик, -оньк, -ник</w:t>
      </w:r>
      <w:r w:rsidRPr="005D0BE7">
        <w:rPr>
          <w:rFonts w:ascii="Times New Roman" w:hAnsi="Times New Roman" w:cs="Times New Roman"/>
          <w:bCs/>
          <w:sz w:val="28"/>
          <w:szCs w:val="28"/>
        </w:rPr>
        <w:t>).</w:t>
      </w:r>
    </w:p>
    <w:p w:rsidR="004265E4" w:rsidRPr="007C26A5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Наиболее доступен обучающимся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тяжелыми </w:t>
      </w:r>
      <w:r w:rsidRPr="00CD21DB">
        <w:rPr>
          <w:rFonts w:ascii="Times New Roman" w:hAnsi="Times New Roman" w:cs="Times New Roman"/>
          <w:sz w:val="28"/>
          <w:szCs w:val="28"/>
        </w:rPr>
        <w:t>нарушениями речи морфоло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гический анализ слов, образованных посредством суффиксов со значением уменьшительности, ласкательности, увеличительности и т. д.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0BE7">
        <w:rPr>
          <w:rFonts w:ascii="Times New Roman" w:hAnsi="Times New Roman" w:cs="Times New Roman"/>
          <w:bCs/>
          <w:sz w:val="28"/>
          <w:szCs w:val="28"/>
        </w:rPr>
        <w:t>(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>-очк, -ик, -к</w:t>
      </w:r>
      <w:r w:rsidRPr="005D0BE7">
        <w:rPr>
          <w:rFonts w:ascii="Times New Roman" w:hAnsi="Times New Roman" w:cs="Times New Roman"/>
          <w:bCs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В дальнейшем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изучают суффиксы, посредством которых обозначаются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69B">
        <w:rPr>
          <w:rFonts w:ascii="Times New Roman" w:hAnsi="Times New Roman" w:cs="Times New Roman"/>
          <w:bCs/>
          <w:sz w:val="28"/>
          <w:szCs w:val="28"/>
        </w:rPr>
        <w:t>(</w:t>
      </w:r>
      <w:r w:rsidRPr="00BF769B">
        <w:rPr>
          <w:rFonts w:ascii="Times New Roman" w:hAnsi="Times New Roman" w:cs="Times New Roman"/>
          <w:b/>
          <w:bCs/>
          <w:sz w:val="28"/>
          <w:szCs w:val="28"/>
        </w:rPr>
        <w:t xml:space="preserve">-щик, -чик, -ист, </w:t>
      </w:r>
      <w:r w:rsidRPr="00BF769B">
        <w:rPr>
          <w:rFonts w:ascii="Times New Roman" w:hAnsi="Times New Roman" w:cs="Times New Roman"/>
          <w:b/>
          <w:sz w:val="28"/>
          <w:szCs w:val="28"/>
        </w:rPr>
        <w:t>-тель, -арь</w:t>
      </w:r>
      <w:r w:rsidRPr="00CD21DB">
        <w:rPr>
          <w:rFonts w:ascii="Times New Roman" w:hAnsi="Times New Roman" w:cs="Times New Roman"/>
          <w:sz w:val="28"/>
          <w:szCs w:val="28"/>
        </w:rPr>
        <w:t>), а также суффиксы, посредством которых образуются различные части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Словообразующая роль суффиксо</w:t>
      </w:r>
      <w:r>
        <w:rPr>
          <w:rFonts w:ascii="Times New Roman" w:hAnsi="Times New Roman" w:cs="Times New Roman"/>
          <w:sz w:val="28"/>
          <w:szCs w:val="28"/>
        </w:rPr>
        <w:t>в очевиднее, доступнее, чем сло</w:t>
      </w:r>
      <w:r w:rsidRPr="00CD21DB">
        <w:rPr>
          <w:rFonts w:ascii="Times New Roman" w:hAnsi="Times New Roman" w:cs="Times New Roman"/>
          <w:sz w:val="28"/>
          <w:szCs w:val="28"/>
        </w:rPr>
        <w:t>вообразующая роль приставок. В связи с этим приставка как часть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изучается после темы «Суффикс». Знакомство со значением приставок целесообразно начинать с мор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фологического анализа глаголов. Значение глагольных приставок необходимо уточнять с использованием действий и графического об</w:t>
      </w:r>
      <w:r>
        <w:rPr>
          <w:rFonts w:ascii="Times New Roman" w:hAnsi="Times New Roman" w:cs="Times New Roman"/>
          <w:sz w:val="28"/>
          <w:szCs w:val="28"/>
        </w:rPr>
        <w:t>означения. В дальнейшем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усваивают значение приставок в морфологической структуре прилагательных и существительных. В процессе работы над приставкой сначала уточняется лексическое зна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чение глагола, от которого будет образовано слово с приставкой (на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пример,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ходить</w:t>
      </w:r>
      <w:r w:rsidRPr="00CD21DB">
        <w:rPr>
          <w:rFonts w:ascii="Times New Roman" w:hAnsi="Times New Roman" w:cs="Times New Roman"/>
          <w:sz w:val="28"/>
          <w:szCs w:val="28"/>
        </w:rPr>
        <w:t>), затем сопоставляется значение исходного глагола и глагола с приставкой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(ходить — входить).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дальнейшей работе ана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лизируются глаголы с одинаковым</w:t>
      </w:r>
      <w:r>
        <w:rPr>
          <w:rFonts w:ascii="Times New Roman" w:hAnsi="Times New Roman" w:cs="Times New Roman"/>
          <w:sz w:val="28"/>
          <w:szCs w:val="28"/>
        </w:rPr>
        <w:t xml:space="preserve"> корнем, но с приставками проти</w:t>
      </w:r>
      <w:r w:rsidRPr="00CD21DB">
        <w:rPr>
          <w:rFonts w:ascii="Times New Roman" w:hAnsi="Times New Roman" w:cs="Times New Roman"/>
          <w:sz w:val="28"/>
          <w:szCs w:val="28"/>
        </w:rPr>
        <w:t>воположного значения (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>входить — выходить).</w:t>
      </w:r>
      <w:r w:rsidRPr="00CD21DB">
        <w:rPr>
          <w:rFonts w:ascii="Times New Roman" w:hAnsi="Times New Roman" w:cs="Times New Roman"/>
          <w:sz w:val="28"/>
          <w:szCs w:val="28"/>
        </w:rPr>
        <w:t xml:space="preserve"> Эта система </w:t>
      </w:r>
      <w:r>
        <w:rPr>
          <w:rFonts w:ascii="Times New Roman" w:hAnsi="Times New Roman" w:cs="Times New Roman"/>
          <w:sz w:val="28"/>
          <w:szCs w:val="28"/>
        </w:rPr>
        <w:t>работы дает возможность обучающимся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уяснить значение приставок, способствует формированию морфологических обобщений.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учить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отличать приставки от предло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гов, правильно соотносить их в словосочетаниях как в устной, так и в письменной речи, особенно приставки и предлоги, имеющие сходный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состав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(пошел по дороге, отъехал от во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softHyphen/>
        <w:t>рот).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Отрабатывая тему «Приставки», учитель может группировать их следующим образом: приставки-антонимы, приставки с согласной (глухой — звонкой) в конце; приставки с безударной гласной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(а, о, е); </w:t>
      </w:r>
      <w:r w:rsidRPr="00CD21DB">
        <w:rPr>
          <w:rFonts w:ascii="Times New Roman" w:hAnsi="Times New Roman" w:cs="Times New Roman"/>
          <w:sz w:val="28"/>
          <w:szCs w:val="28"/>
        </w:rPr>
        <w:t>приставки с 1, 2, 3 буквами, конкретная приставка с учетом ее много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значности; наиболее употребительные приставки с разными значе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ниями (пространственным, временным, неполноты или полноты действия).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Осмысливая морфологич</w:t>
      </w:r>
      <w:r>
        <w:rPr>
          <w:rFonts w:ascii="Times New Roman" w:hAnsi="Times New Roman" w:cs="Times New Roman"/>
          <w:sz w:val="28"/>
          <w:szCs w:val="28"/>
        </w:rPr>
        <w:t>ескую структуру слова,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чинают понимать зависимость значения слова от его словообразу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ющих элементов.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IV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закрепл</w:t>
      </w:r>
      <w:r>
        <w:rPr>
          <w:rFonts w:ascii="Times New Roman" w:hAnsi="Times New Roman" w:cs="Times New Roman"/>
          <w:sz w:val="28"/>
          <w:szCs w:val="28"/>
        </w:rPr>
        <w:t>яют умения и навыки по теме «Со</w:t>
      </w:r>
      <w:r w:rsidRPr="00CD21DB">
        <w:rPr>
          <w:rFonts w:ascii="Times New Roman" w:hAnsi="Times New Roman" w:cs="Times New Roman"/>
          <w:sz w:val="28"/>
          <w:szCs w:val="28"/>
        </w:rPr>
        <w:t>став слова», приобретенные ими в</w:t>
      </w:r>
      <w:r>
        <w:rPr>
          <w:rFonts w:ascii="Times New Roman" w:hAnsi="Times New Roman" w:cs="Times New Roman"/>
          <w:sz w:val="28"/>
          <w:szCs w:val="28"/>
        </w:rPr>
        <w:t>о II—III классах, в начале учеб</w:t>
      </w:r>
      <w:r w:rsidRPr="00CD21DB">
        <w:rPr>
          <w:rFonts w:ascii="Times New Roman" w:hAnsi="Times New Roman" w:cs="Times New Roman"/>
          <w:sz w:val="28"/>
          <w:szCs w:val="28"/>
        </w:rPr>
        <w:t>ного года (раздел «Повторение»), затем развивают и совершенствуют их на более сложном языковом материале (используются слова раз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ных частей речи с более трудной семантикой, сложной морфоло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гической структурой) при изучении новых тем, предусмотренных программой.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>Во II, III, IV классах систематически проводится разбор слов по составу в различных его формах, моделирование слов по составу, узнавание слов по данной модели, придумывание слов к данной модели.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про</w:t>
      </w:r>
      <w:r>
        <w:rPr>
          <w:rFonts w:ascii="Times New Roman" w:hAnsi="Times New Roman" w:cs="Times New Roman"/>
          <w:sz w:val="28"/>
          <w:szCs w:val="28"/>
        </w:rPr>
        <w:t>цессе работы над морфемным составом слова прово</w:t>
      </w:r>
      <w:r w:rsidRPr="00CD21DB">
        <w:rPr>
          <w:rFonts w:ascii="Times New Roman" w:hAnsi="Times New Roman" w:cs="Times New Roman"/>
          <w:sz w:val="28"/>
          <w:szCs w:val="28"/>
        </w:rPr>
        <w:t>дится уточнение лексического знач</w:t>
      </w:r>
      <w:r>
        <w:rPr>
          <w:rFonts w:ascii="Times New Roman" w:hAnsi="Times New Roman" w:cs="Times New Roman"/>
          <w:sz w:val="28"/>
          <w:szCs w:val="28"/>
        </w:rPr>
        <w:t>ения слов, относящихся к различ</w:t>
      </w:r>
      <w:r w:rsidRPr="00CD21DB">
        <w:rPr>
          <w:rFonts w:ascii="Times New Roman" w:hAnsi="Times New Roman" w:cs="Times New Roman"/>
          <w:sz w:val="28"/>
          <w:szCs w:val="28"/>
        </w:rPr>
        <w:t>ным частям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морфемным</w:t>
      </w:r>
      <w:r w:rsidRPr="00CD21DB">
        <w:rPr>
          <w:rFonts w:ascii="Times New Roman" w:hAnsi="Times New Roman" w:cs="Times New Roman"/>
          <w:sz w:val="28"/>
          <w:szCs w:val="28"/>
        </w:rPr>
        <w:t xml:space="preserve"> анализом слова и словообразовани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ем является необходимой основой</w:t>
      </w:r>
      <w:r>
        <w:rPr>
          <w:rFonts w:ascii="Times New Roman" w:hAnsi="Times New Roman" w:cs="Times New Roman"/>
          <w:sz w:val="28"/>
          <w:szCs w:val="28"/>
        </w:rPr>
        <w:t xml:space="preserve"> для успешного развития орфогра</w:t>
      </w:r>
      <w:r w:rsidRPr="00CD21DB">
        <w:rPr>
          <w:rFonts w:ascii="Times New Roman" w:hAnsi="Times New Roman" w:cs="Times New Roman"/>
          <w:sz w:val="28"/>
          <w:szCs w:val="28"/>
        </w:rPr>
        <w:t xml:space="preserve">фической зоркости, </w:t>
      </w:r>
      <w:r>
        <w:rPr>
          <w:rFonts w:ascii="Times New Roman" w:hAnsi="Times New Roman" w:cs="Times New Roman"/>
          <w:sz w:val="28"/>
          <w:szCs w:val="28"/>
        </w:rPr>
        <w:t>осознания обучающимися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сущности морфологичес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кого принципа письма (без сообщения термина).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Большое внимание в программе уделяется звуковому анализу морфем, различ</w:t>
      </w:r>
      <w:r>
        <w:rPr>
          <w:rFonts w:ascii="Times New Roman" w:hAnsi="Times New Roman" w:cs="Times New Roman"/>
          <w:sz w:val="28"/>
          <w:szCs w:val="28"/>
        </w:rPr>
        <w:t>ению и выделению морфем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слова, расширению запаса однокоренных слов, совершенствованию навы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ка подбора проверочного слова, т.е. навыкам, необходимым для ов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ладения орфографически правильным письмом.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со II класса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овладевают двумя способами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верки: путем изменения формы слова и путем подбора однокорен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ных слов.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На основе изучения состава слова усваивается правописание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D21DB">
        <w:rPr>
          <w:rFonts w:ascii="Times New Roman" w:hAnsi="Times New Roman" w:cs="Times New Roman"/>
          <w:sz w:val="28"/>
          <w:szCs w:val="28"/>
        </w:rPr>
        <w:t xml:space="preserve"> гл</w:t>
      </w:r>
      <w:r>
        <w:rPr>
          <w:rFonts w:ascii="Times New Roman" w:hAnsi="Times New Roman" w:cs="Times New Roman"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ных и согласных в приставках; гласных в суффиксах; согласных (глухих - звонких, твердых - </w:t>
      </w:r>
      <w:r w:rsidRPr="00CD21DB">
        <w:rPr>
          <w:rFonts w:ascii="Times New Roman" w:hAnsi="Times New Roman" w:cs="Times New Roman"/>
          <w:sz w:val="28"/>
          <w:szCs w:val="28"/>
        </w:rPr>
        <w:t>мягких, непроиз</w:t>
      </w:r>
      <w:r>
        <w:rPr>
          <w:rFonts w:ascii="Times New Roman" w:hAnsi="Times New Roman" w:cs="Times New Roman"/>
          <w:sz w:val="28"/>
          <w:szCs w:val="28"/>
        </w:rPr>
        <w:t>носимых, двойных) в корне слова;</w:t>
      </w:r>
      <w:r w:rsidRPr="00CD21DB">
        <w:rPr>
          <w:rFonts w:ascii="Times New Roman" w:hAnsi="Times New Roman" w:cs="Times New Roman"/>
          <w:sz w:val="28"/>
          <w:szCs w:val="28"/>
        </w:rPr>
        <w:t xml:space="preserve"> безударных гласных (проверяемых и непроверяемых) в корне слова; разделительных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ь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ъ.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Морфология</w:t>
      </w:r>
      <w:r w:rsidRPr="00CD21DB">
        <w:rPr>
          <w:rFonts w:ascii="Times New Roman" w:hAnsi="Times New Roman" w:cs="Times New Roman"/>
          <w:sz w:val="28"/>
          <w:szCs w:val="28"/>
        </w:rPr>
        <w:t>. Программа предусматривает изучение грамматичес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кой темы «</w:t>
      </w:r>
      <w:r>
        <w:rPr>
          <w:rFonts w:ascii="Times New Roman" w:hAnsi="Times New Roman" w:cs="Times New Roman"/>
          <w:sz w:val="28"/>
          <w:szCs w:val="28"/>
        </w:rPr>
        <w:t>Морфология</w:t>
      </w:r>
      <w:r w:rsidRPr="00CD21DB">
        <w:rPr>
          <w:rFonts w:ascii="Times New Roman" w:hAnsi="Times New Roman" w:cs="Times New Roman"/>
          <w:sz w:val="28"/>
          <w:szCs w:val="28"/>
        </w:rPr>
        <w:t>» в связи со словарно-логической, словарно- орфографической и лексической работой. Одной из ведущих задач изучения частей речи является уточнени</w:t>
      </w:r>
      <w:r>
        <w:rPr>
          <w:rFonts w:ascii="Times New Roman" w:hAnsi="Times New Roman" w:cs="Times New Roman"/>
          <w:sz w:val="28"/>
          <w:szCs w:val="28"/>
        </w:rPr>
        <w:t>е смысла слов, которыми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уже пользовались ранее, обогащение словарного запаса новыми словами, относящимися к различным частям речи, разви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тие умения точно употреблять слова. В процес</w:t>
      </w:r>
      <w:r>
        <w:rPr>
          <w:rFonts w:ascii="Times New Roman" w:hAnsi="Times New Roman" w:cs="Times New Roman"/>
          <w:sz w:val="28"/>
          <w:szCs w:val="28"/>
        </w:rPr>
        <w:t xml:space="preserve">се изучения частей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грамматическими значениями существитель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ных (род, число, падеж и т. д.) и их звуковым оформлением, закреп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ляют литературные орфоэпические нормы их употребления.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учатся распознавать (различать) части речи на осно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ве их семантики (общего лексического значения), вопросов, формы словоизменения. В связи с изучением частей речи идет и система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тизация знаний о частях слова (корень, суффикс). В начальных классах изучаются следующие части речи: имена существительные, имена прилагательные, глаголы, личные местоимения, предлоги.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Содержание работы по изучению частей речи усложняется, рас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ширяется от класса к классу.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Имя сущест</w:t>
      </w:r>
      <w:r>
        <w:rPr>
          <w:rFonts w:ascii="Times New Roman" w:hAnsi="Times New Roman" w:cs="Times New Roman"/>
          <w:sz w:val="28"/>
          <w:szCs w:val="28"/>
        </w:rPr>
        <w:t>вительное. Во II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практически усваивают общее лексическое значение имени существительного (обо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значение предмета),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практически усваивают грамматические призна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ки имени существительного, учатся ставить вопросы кто? что? к словам, различать по вопросу одушевленные и неодушевленные су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ществительные (без термина), имена существительные нарицатель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ные и собственные (без термина), знакомятся с изменением суще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ствительных по числам (вводится термин «единственное и множе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ственное число»), знакомятся со словами, имеющими только единственное, только множественное число, учатся практически распознавать род имен существительных (подставляя притяжатель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ные и личные местоимения).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III классе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формируется лексико-грамматическое понятие «имя существительное» и вводится термин </w:t>
      </w:r>
      <w:r>
        <w:rPr>
          <w:rFonts w:ascii="Times New Roman" w:hAnsi="Times New Roman" w:cs="Times New Roman"/>
          <w:sz w:val="28"/>
          <w:szCs w:val="28"/>
        </w:rPr>
        <w:t>«имя существи</w:t>
      </w:r>
      <w:r>
        <w:rPr>
          <w:rFonts w:ascii="Times New Roman" w:hAnsi="Times New Roman" w:cs="Times New Roman"/>
          <w:sz w:val="28"/>
          <w:szCs w:val="28"/>
        </w:rPr>
        <w:softHyphen/>
        <w:t>тельное».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группируют существительные по родам, учатся правильно писать родовые окончания имен существительных, зна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комятся с правилом употребления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ь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 конце существительных жен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ского рода после шипящих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(рожь</w:t>
      </w:r>
      <w:r w:rsidRPr="00CD21DB">
        <w:rPr>
          <w:rFonts w:ascii="Times New Roman" w:hAnsi="Times New Roman" w:cs="Times New Roman"/>
          <w:sz w:val="28"/>
          <w:szCs w:val="28"/>
        </w:rPr>
        <w:t>, но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нож).</w:t>
      </w:r>
      <w:r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обращают внимание на то, что существительное в предложении выступает и в роли подлежащего, и в роли второстепенного члена предложения.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IV классе углубляются знания об имени существит</w:t>
      </w:r>
      <w:r>
        <w:rPr>
          <w:rFonts w:ascii="Times New Roman" w:hAnsi="Times New Roman" w:cs="Times New Roman"/>
          <w:sz w:val="28"/>
          <w:szCs w:val="28"/>
        </w:rPr>
        <w:t>ельном.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изучают изменение имен существительных по числам и падежам, учатся распознавать тип склонения. Овладевая скло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softHyphen/>
        <w:t>нием существительных,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семантикой падежей (их значением), вопросами, окончаниями и предлогами в предложно-падежных конструкциях. Дается название падежей. Отрабаты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вается правописание безударных падежных окончаний (кроме окон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чаний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 xml:space="preserve">существительных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56FA">
        <w:rPr>
          <w:rFonts w:ascii="Times New Roman" w:hAnsi="Times New Roman" w:cs="Times New Roman"/>
          <w:b/>
          <w:bCs/>
          <w:sz w:val="28"/>
          <w:szCs w:val="28"/>
        </w:rPr>
        <w:t>-ий, -ия, -ие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окончания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>ем, -ом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тво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рительном падеже после шипящих).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Имя прилагательное. Изучению имени прилагательного уделя</w:t>
      </w:r>
      <w:r>
        <w:rPr>
          <w:rFonts w:ascii="Times New Roman" w:hAnsi="Times New Roman" w:cs="Times New Roman"/>
          <w:sz w:val="28"/>
          <w:szCs w:val="28"/>
        </w:rPr>
        <w:t>ется особое внимание</w:t>
      </w:r>
      <w:r w:rsidRPr="00CD21DB">
        <w:rPr>
          <w:rFonts w:ascii="Times New Roman" w:hAnsi="Times New Roman" w:cs="Times New Roman"/>
          <w:sz w:val="28"/>
          <w:szCs w:val="28"/>
        </w:rPr>
        <w:t>, так как упот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реблен</w:t>
      </w:r>
      <w:r>
        <w:rPr>
          <w:rFonts w:ascii="Times New Roman" w:hAnsi="Times New Roman" w:cs="Times New Roman"/>
          <w:sz w:val="28"/>
          <w:szCs w:val="28"/>
        </w:rPr>
        <w:t>ие прилагательных вызывает у обучающихся с ТНР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значительные трудности, сопровождается большим количеством аграмматизмов, что связано с отвлеченным характером лексического значения прилагательных, необходимостью выделения признака из общего образа предмета, правильного оформления (согласования) связи между прилагатель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ным и существительным.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общим лексическим значе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нием слов, отвечающих на вопросы какой?</w:t>
      </w:r>
      <w:r>
        <w:rPr>
          <w:rFonts w:ascii="Times New Roman" w:hAnsi="Times New Roman" w:cs="Times New Roman"/>
          <w:sz w:val="28"/>
          <w:szCs w:val="28"/>
        </w:rPr>
        <w:t xml:space="preserve"> какая? какое? ка</w:t>
      </w:r>
      <w:r>
        <w:rPr>
          <w:rFonts w:ascii="Times New Roman" w:hAnsi="Times New Roman" w:cs="Times New Roman"/>
          <w:sz w:val="28"/>
          <w:szCs w:val="28"/>
        </w:rPr>
        <w:softHyphen/>
        <w:t>кие?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практически усваивают понятие признака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мета (вкус, цвет и т. д.), учатся распознавать слова этой категории в речи, узнают, что слово, обозначающее признак предмета, связа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 в речи по смыслу с другим словом (обозначающим предмет),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водят первоначальные наблюдения над изменением прилагательных (без термина) по родам и числам с опорой на род и чис</w:t>
      </w:r>
      <w:r>
        <w:rPr>
          <w:rFonts w:ascii="Times New Roman" w:hAnsi="Times New Roman" w:cs="Times New Roman"/>
          <w:sz w:val="28"/>
          <w:szCs w:val="28"/>
        </w:rPr>
        <w:t xml:space="preserve">ло </w:t>
      </w:r>
      <w:r>
        <w:rPr>
          <w:rFonts w:ascii="Times New Roman" w:hAnsi="Times New Roman" w:cs="Times New Roman"/>
          <w:sz w:val="28"/>
          <w:szCs w:val="28"/>
        </w:rPr>
        <w:lastRenderedPageBreak/>
        <w:t>существи</w:t>
      </w:r>
      <w:r>
        <w:rPr>
          <w:rFonts w:ascii="Times New Roman" w:hAnsi="Times New Roman" w:cs="Times New Roman"/>
          <w:sz w:val="28"/>
          <w:szCs w:val="28"/>
        </w:rPr>
        <w:softHyphen/>
        <w:t>тельных, учатся став</w:t>
      </w:r>
      <w:r w:rsidRPr="00CD21DB">
        <w:rPr>
          <w:rFonts w:ascii="Times New Roman" w:hAnsi="Times New Roman" w:cs="Times New Roman"/>
          <w:sz w:val="28"/>
          <w:szCs w:val="28"/>
        </w:rPr>
        <w:t>ить вопрос к прилагательным. Первоначально проводится работа над прилагательными с ударным окончанием, которое совпадает с окончанием вопроса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(-ой, -ая, -ое).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III классе проводится более углубленное ознакомление со зна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чением и некоторыми формальными признаками имен</w:t>
      </w:r>
      <w:r>
        <w:rPr>
          <w:rFonts w:ascii="Times New Roman" w:hAnsi="Times New Roman" w:cs="Times New Roman"/>
          <w:sz w:val="28"/>
          <w:szCs w:val="28"/>
        </w:rPr>
        <w:t>и прилагатель</w:t>
      </w:r>
      <w:r>
        <w:rPr>
          <w:rFonts w:ascii="Times New Roman" w:hAnsi="Times New Roman" w:cs="Times New Roman"/>
          <w:sz w:val="28"/>
          <w:szCs w:val="28"/>
        </w:rPr>
        <w:softHyphen/>
        <w:t>ного,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формируется лексико-грамматическое понятие</w:t>
      </w:r>
      <w:r>
        <w:rPr>
          <w:rFonts w:ascii="Times New Roman" w:hAnsi="Times New Roman" w:cs="Times New Roman"/>
          <w:sz w:val="28"/>
          <w:szCs w:val="28"/>
        </w:rPr>
        <w:t xml:space="preserve"> «имя прилагательное». Они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изменением по родам и числам, с родовыми окончаниями и окончаниями множе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ственного числ</w:t>
      </w:r>
      <w:r>
        <w:rPr>
          <w:rFonts w:ascii="Times New Roman" w:hAnsi="Times New Roman" w:cs="Times New Roman"/>
          <w:sz w:val="28"/>
          <w:szCs w:val="28"/>
        </w:rPr>
        <w:t>а.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усваивают, что имя прилагательное в предложении является второстепенным членом предложения. Уточняется характер связи прилагательного с существительным (род и число прилагательного зависят от рода и числа существительного, с кото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рым оно связано).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IV классе углубляются знания об изменении прилагательных по родам и числам. Центральное место отводится правописанию безударных падежных ок</w:t>
      </w:r>
      <w:r>
        <w:rPr>
          <w:rFonts w:ascii="Times New Roman" w:hAnsi="Times New Roman" w:cs="Times New Roman"/>
          <w:sz w:val="28"/>
          <w:szCs w:val="28"/>
        </w:rPr>
        <w:t>ончаний прилагательных.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полу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чают практические знания о полных и кратких прилагательных.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Глагол. В связи с нарушениями синтаксической ст</w:t>
      </w:r>
      <w:r>
        <w:rPr>
          <w:rFonts w:ascii="Times New Roman" w:hAnsi="Times New Roman" w:cs="Times New Roman"/>
          <w:sz w:val="28"/>
          <w:szCs w:val="28"/>
        </w:rPr>
        <w:t>руктуры пред</w:t>
      </w:r>
      <w:r>
        <w:rPr>
          <w:rFonts w:ascii="Times New Roman" w:hAnsi="Times New Roman" w:cs="Times New Roman"/>
          <w:sz w:val="28"/>
          <w:szCs w:val="28"/>
        </w:rPr>
        <w:softHyphen/>
        <w:t>ложения у обучающихся с Т</w:t>
      </w:r>
      <w:r w:rsidRPr="00CD21DB">
        <w:rPr>
          <w:rFonts w:ascii="Times New Roman" w:hAnsi="Times New Roman" w:cs="Times New Roman"/>
          <w:sz w:val="28"/>
          <w:szCs w:val="28"/>
        </w:rPr>
        <w:t xml:space="preserve">НР изучению глагола как части речи отводится </w:t>
      </w:r>
      <w:r>
        <w:rPr>
          <w:rFonts w:ascii="Times New Roman" w:hAnsi="Times New Roman" w:cs="Times New Roman"/>
          <w:sz w:val="28"/>
          <w:szCs w:val="28"/>
        </w:rPr>
        <w:t>большое место в программе</w:t>
      </w:r>
      <w:r w:rsidRPr="00CD21DB">
        <w:rPr>
          <w:rFonts w:ascii="Times New Roman" w:hAnsi="Times New Roman" w:cs="Times New Roman"/>
          <w:sz w:val="28"/>
          <w:szCs w:val="28"/>
        </w:rPr>
        <w:t>. Это связано с тем, что именно глагол чаще всего выступает в роли предиката, яв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ляется основным организующим звеном структуры предложения. Кроме того, усвоение предикативности является необходимым ус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ловием формирования внутренней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Во II классе учитель раскрывает общее лексичес</w:t>
      </w:r>
      <w:r>
        <w:rPr>
          <w:rFonts w:ascii="Times New Roman" w:hAnsi="Times New Roman" w:cs="Times New Roman"/>
          <w:sz w:val="28"/>
          <w:szCs w:val="28"/>
        </w:rPr>
        <w:t>кое значение гла</w:t>
      </w:r>
      <w:r>
        <w:rPr>
          <w:rFonts w:ascii="Times New Roman" w:hAnsi="Times New Roman" w:cs="Times New Roman"/>
          <w:sz w:val="28"/>
          <w:szCs w:val="28"/>
        </w:rPr>
        <w:softHyphen/>
        <w:t>голов.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анализируют употребление в речи (без термина) слов, отвечающих на вопросы что делать? что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сделать?,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учатся пра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вильно ставить вопрос к слову. Уточнение значения глагола необ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ходимо проводить в процессе дифференциации значений существи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тельных, прилагательных, глаголов (предмет, признак, действие предмета). Одновременно осуществляется практическое знакомст</w:t>
      </w:r>
      <w:r>
        <w:rPr>
          <w:rFonts w:ascii="Times New Roman" w:hAnsi="Times New Roman" w:cs="Times New Roman"/>
          <w:sz w:val="28"/>
          <w:szCs w:val="28"/>
        </w:rPr>
        <w:t>во обучающихся с изменением глаголов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 числам, временам,</w:t>
      </w:r>
      <w:r>
        <w:rPr>
          <w:rFonts w:ascii="Times New Roman" w:hAnsi="Times New Roman" w:cs="Times New Roman"/>
          <w:sz w:val="28"/>
          <w:szCs w:val="28"/>
        </w:rPr>
        <w:t xml:space="preserve"> глаголов прошедшего времени по родам, усвое</w:t>
      </w:r>
      <w:r>
        <w:rPr>
          <w:rFonts w:ascii="Times New Roman" w:hAnsi="Times New Roman" w:cs="Times New Roman"/>
          <w:sz w:val="28"/>
          <w:szCs w:val="28"/>
        </w:rPr>
        <w:softHyphen/>
        <w:t>ние видов глаголов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Начинать работу целесообразно с таких глаголов, морфологичес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кий состав которых включает корень и окончание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(ходит, прыга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softHyphen/>
        <w:t>ет, бросает, ест),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 примере действий, которые могут </w:t>
      </w:r>
      <w:r>
        <w:rPr>
          <w:rFonts w:ascii="Times New Roman" w:hAnsi="Times New Roman" w:cs="Times New Roman"/>
          <w:sz w:val="28"/>
          <w:szCs w:val="28"/>
        </w:rPr>
        <w:t>быть вы</w:t>
      </w:r>
      <w:r>
        <w:rPr>
          <w:rFonts w:ascii="Times New Roman" w:hAnsi="Times New Roman" w:cs="Times New Roman"/>
          <w:sz w:val="28"/>
          <w:szCs w:val="28"/>
        </w:rPr>
        <w:softHyphen/>
        <w:t>полнены самими обучающимися. В дальнейшем словарь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полняется пр</w:t>
      </w:r>
      <w:r>
        <w:rPr>
          <w:rFonts w:ascii="Times New Roman" w:hAnsi="Times New Roman" w:cs="Times New Roman"/>
          <w:sz w:val="28"/>
          <w:szCs w:val="28"/>
        </w:rPr>
        <w:t>иставочными глаголами.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усваивают, что глагол в предложении являе</w:t>
      </w:r>
      <w:r>
        <w:rPr>
          <w:rFonts w:ascii="Times New Roman" w:hAnsi="Times New Roman" w:cs="Times New Roman"/>
          <w:sz w:val="28"/>
          <w:szCs w:val="28"/>
        </w:rPr>
        <w:t>тся главным членом предложения -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ска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зуемым.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III классе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</w:t>
      </w:r>
      <w:r w:rsidRPr="00CD21DB">
        <w:rPr>
          <w:rFonts w:ascii="Times New Roman" w:hAnsi="Times New Roman" w:cs="Times New Roman"/>
          <w:sz w:val="28"/>
          <w:szCs w:val="28"/>
        </w:rPr>
        <w:t>формируется лексико-грамматическое поня</w:t>
      </w:r>
      <w:r w:rsidRPr="00CD21DB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тие «глагол».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упражняются в опреде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лении вида глагола, что подготавливает их к знакомству с изменением глагола по временам и усвоению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соответствующих терминов (настоящее, проше</w:t>
      </w:r>
      <w:r>
        <w:rPr>
          <w:rFonts w:ascii="Times New Roman" w:hAnsi="Times New Roman" w:cs="Times New Roman"/>
          <w:sz w:val="28"/>
          <w:szCs w:val="28"/>
        </w:rPr>
        <w:t>дшее, будущее время). З</w:t>
      </w:r>
      <w:r w:rsidRPr="00CD21DB">
        <w:rPr>
          <w:rFonts w:ascii="Times New Roman" w:hAnsi="Times New Roman" w:cs="Times New Roman"/>
          <w:sz w:val="28"/>
          <w:szCs w:val="28"/>
        </w:rPr>
        <w:t>накомятся с изменением глаго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лов по числам, ведут наблюдения за изменением по лицам (в прошед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шем времени), закрепляют употребление и правописание частицы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21D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глаголами, правописание неопределенной формы глагола.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IV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более углубленно знакомятся с неопре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деленной формой глагола (без суффикса -ся и с суф</w:t>
      </w:r>
      <w:r>
        <w:rPr>
          <w:rFonts w:ascii="Times New Roman" w:hAnsi="Times New Roman" w:cs="Times New Roman"/>
          <w:sz w:val="28"/>
          <w:szCs w:val="28"/>
        </w:rPr>
        <w:t>фиксом -ся),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со спряжением глаголов, упражняются в рас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познавании спряжения глагола по неопределенной форме, учатся распознавать лицо глагола (по местоимению и окончанию).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Программой предусмотрены упражнения в спряжении глаголов</w:t>
      </w:r>
      <w:r>
        <w:rPr>
          <w:rFonts w:ascii="Times New Roman" w:hAnsi="Times New Roman" w:cs="Times New Roman"/>
          <w:sz w:val="28"/>
          <w:szCs w:val="28"/>
        </w:rPr>
        <w:t xml:space="preserve"> (сначала с ударными</w:t>
      </w:r>
      <w:r w:rsidRPr="00CD21DB">
        <w:rPr>
          <w:rFonts w:ascii="Times New Roman" w:hAnsi="Times New Roman" w:cs="Times New Roman"/>
          <w:sz w:val="28"/>
          <w:szCs w:val="28"/>
        </w:rPr>
        <w:t>, затем с безударными окончания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ми), изучение</w:t>
      </w:r>
      <w:r>
        <w:rPr>
          <w:rFonts w:ascii="Times New Roman" w:hAnsi="Times New Roman" w:cs="Times New Roman"/>
          <w:sz w:val="28"/>
          <w:szCs w:val="28"/>
        </w:rPr>
        <w:t xml:space="preserve"> глаголов-исключений.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формируются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посылки правильного правописания личных безударных окончаний глагола, правописания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ь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после шипящих в окончаниях глаголов 2-го лица единственного числа в настоящем времени.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Местоимение. </w:t>
      </w:r>
      <w:r w:rsidRPr="00CD21DB">
        <w:rPr>
          <w:rFonts w:ascii="Times New Roman" w:hAnsi="Times New Roman" w:cs="Times New Roman"/>
          <w:sz w:val="28"/>
          <w:szCs w:val="28"/>
        </w:rPr>
        <w:t>Мес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тоимения изучаются лишь в IV классе.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личными местоимениями 1, 2, 3-го лица единственного и множественного числа, осознают их значение, учатся правильно употреблять местоимения в устной и письменной речи. Серьезное внимание уделяется правописанию местоимений с предлогами, безударной гласной в местоимениях. Склонение местоимений не изучается, но в практ</w:t>
      </w:r>
      <w:r>
        <w:rPr>
          <w:rFonts w:ascii="Times New Roman" w:hAnsi="Times New Roman" w:cs="Times New Roman"/>
          <w:sz w:val="28"/>
          <w:szCs w:val="28"/>
        </w:rPr>
        <w:t>ическом плане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закрепляют формы словоизменения личных местоимений: например,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спросить у (я, ты, он, она, вы).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Предлог. Работа над предлогом проводится в течение четырех лет обучения в начальной школе в качестве самостоятельной темы.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изучают предлог со II класса. Учитель формирует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ставление о предлоге как слове, как служебной</w:t>
      </w:r>
      <w:r>
        <w:rPr>
          <w:rFonts w:ascii="Times New Roman" w:hAnsi="Times New Roman" w:cs="Times New Roman"/>
          <w:sz w:val="28"/>
          <w:szCs w:val="28"/>
        </w:rPr>
        <w:t xml:space="preserve"> части речи, знако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мит </w:t>
      </w:r>
      <w:r w:rsidRPr="00CD21DB">
        <w:rPr>
          <w:rFonts w:ascii="Times New Roman" w:hAnsi="Times New Roman" w:cs="Times New Roman"/>
          <w:sz w:val="28"/>
          <w:szCs w:val="28"/>
        </w:rPr>
        <w:t>с ролью предлога в предложении, со</w:t>
      </w:r>
      <w:r>
        <w:rPr>
          <w:rFonts w:ascii="Times New Roman" w:hAnsi="Times New Roman" w:cs="Times New Roman"/>
          <w:sz w:val="28"/>
          <w:szCs w:val="28"/>
        </w:rPr>
        <w:t xml:space="preserve"> значением пред</w:t>
      </w:r>
      <w:r>
        <w:rPr>
          <w:rFonts w:ascii="Times New Roman" w:hAnsi="Times New Roman" w:cs="Times New Roman"/>
          <w:sz w:val="28"/>
          <w:szCs w:val="28"/>
        </w:rPr>
        <w:softHyphen/>
        <w:t>логов.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изучают правописание предлогов (единообраз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ное написание, не совпадающее с произношением гласных и согласных, раздельное написание с другими словами), закрепляют различие между предлогами и приставками.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обучающихся с ТНР</w:t>
      </w:r>
      <w:r w:rsidRPr="00CD21DB">
        <w:rPr>
          <w:rFonts w:ascii="Times New Roman" w:hAnsi="Times New Roman" w:cs="Times New Roman"/>
          <w:sz w:val="28"/>
          <w:szCs w:val="28"/>
        </w:rPr>
        <w:t xml:space="preserve"> эти правила вызывают затруд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нения, поэтому необходимо учитывать степень лексической, мор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фологической и фонетической трудности при подборе речевого ма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териала.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Анализируется звукобуквенный состав сочетания предлога со словом. Уделяется большое внимание упражнениям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определению места предлога в предложении.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Знания о предлогах закрепляются при изучении падежей имен существительных во II—IV классах.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 xml:space="preserve">Союзы. Как служебные части речи, они рассматриваются лишь в связи </w:t>
      </w:r>
      <w:r>
        <w:rPr>
          <w:rFonts w:ascii="Times New Roman" w:hAnsi="Times New Roman" w:cs="Times New Roman"/>
          <w:sz w:val="28"/>
          <w:szCs w:val="28"/>
        </w:rPr>
        <w:t>с изучением раздела «Синтаксис</w:t>
      </w:r>
      <w:r w:rsidRPr="00CD21DB">
        <w:rPr>
          <w:rFonts w:ascii="Times New Roman" w:hAnsi="Times New Roman" w:cs="Times New Roman"/>
          <w:sz w:val="28"/>
          <w:szCs w:val="28"/>
        </w:rPr>
        <w:t>».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Наречие. Ознакомление с наречиями в начальных классах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вод</w:t>
      </w:r>
      <w:r>
        <w:rPr>
          <w:rFonts w:ascii="Times New Roman" w:hAnsi="Times New Roman" w:cs="Times New Roman"/>
          <w:sz w:val="28"/>
          <w:szCs w:val="28"/>
        </w:rPr>
        <w:t>ится на практическом уровне.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Правописание наиболее распространенны</w:t>
      </w:r>
      <w:r>
        <w:rPr>
          <w:rFonts w:ascii="Times New Roman" w:hAnsi="Times New Roman" w:cs="Times New Roman"/>
          <w:sz w:val="28"/>
          <w:szCs w:val="28"/>
        </w:rPr>
        <w:t>х наречий усваивает</w:t>
      </w:r>
      <w:r>
        <w:rPr>
          <w:rFonts w:ascii="Times New Roman" w:hAnsi="Times New Roman" w:cs="Times New Roman"/>
          <w:sz w:val="28"/>
          <w:szCs w:val="28"/>
        </w:rPr>
        <w:softHyphen/>
        <w:t>ся обучающимися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словарном порядке.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учатся правильно употреблять слова, относящиеся к разным частям речи, в словосочетаниях, предложениях, в связных текстах. Работа над значениями разли</w:t>
      </w:r>
      <w:r>
        <w:rPr>
          <w:rFonts w:ascii="Times New Roman" w:hAnsi="Times New Roman" w:cs="Times New Roman"/>
          <w:sz w:val="28"/>
          <w:szCs w:val="28"/>
        </w:rPr>
        <w:t>чных частей речи, их граммат</w:t>
      </w:r>
      <w:r w:rsidRPr="00CD21DB">
        <w:rPr>
          <w:rFonts w:ascii="Times New Roman" w:hAnsi="Times New Roman" w:cs="Times New Roman"/>
          <w:sz w:val="28"/>
          <w:szCs w:val="28"/>
        </w:rPr>
        <w:t>ическими формами проводится в тесной связи с развитием мыш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ления и речи в процессе наблюдения, сравн</w:t>
      </w:r>
      <w:r>
        <w:rPr>
          <w:rFonts w:ascii="Times New Roman" w:hAnsi="Times New Roman" w:cs="Times New Roman"/>
          <w:sz w:val="28"/>
          <w:szCs w:val="28"/>
        </w:rPr>
        <w:t>ения, анализа языковых единиц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 различном (по звуковой, морфологической и синтак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сической структуре) речевом материале.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13EF">
        <w:rPr>
          <w:rFonts w:ascii="Times New Roman" w:hAnsi="Times New Roman" w:cs="Times New Roman"/>
          <w:b/>
          <w:bCs/>
          <w:i/>
          <w:sz w:val="28"/>
          <w:szCs w:val="28"/>
        </w:rPr>
        <w:t>Синтаксис. Пунктуация.</w:t>
      </w:r>
      <w:r w:rsidRPr="00CD21DB">
        <w:rPr>
          <w:rFonts w:ascii="Times New Roman" w:hAnsi="Times New Roman" w:cs="Times New Roman"/>
          <w:sz w:val="28"/>
          <w:szCs w:val="28"/>
        </w:rPr>
        <w:t xml:space="preserve"> Работа над предложением занимает важное мес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то в обуч</w:t>
      </w:r>
      <w:r>
        <w:rPr>
          <w:rFonts w:ascii="Times New Roman" w:hAnsi="Times New Roman" w:cs="Times New Roman"/>
          <w:sz w:val="28"/>
          <w:szCs w:val="28"/>
        </w:rPr>
        <w:t>ении учащихся с ТНР</w:t>
      </w:r>
      <w:r w:rsidRPr="00CD21DB">
        <w:rPr>
          <w:rFonts w:ascii="Times New Roman" w:hAnsi="Times New Roman" w:cs="Times New Roman"/>
          <w:sz w:val="28"/>
          <w:szCs w:val="28"/>
        </w:rPr>
        <w:t>. В течение всех лет обу</w:t>
      </w:r>
      <w:r>
        <w:rPr>
          <w:rFonts w:ascii="Times New Roman" w:hAnsi="Times New Roman" w:cs="Times New Roman"/>
          <w:sz w:val="28"/>
          <w:szCs w:val="28"/>
        </w:rPr>
        <w:t>чения в начальной школе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постоянно получают знания о видах предложений с точки зрения цели высказывания (повест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вовательные, вопросительные, побудительные, восклицательные), о членах предложения, о связи слов в предложении, о словосоче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таниях, о пунктуации.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Изучение предложения пронизывает все темы начального курса русского языка. Усвоение морфологии, фонетики, орфографии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водится на синтаксической основе. Именно в </w:t>
      </w:r>
      <w:r>
        <w:rPr>
          <w:rFonts w:ascii="Times New Roman" w:hAnsi="Times New Roman" w:cs="Times New Roman"/>
          <w:sz w:val="28"/>
          <w:szCs w:val="28"/>
        </w:rPr>
        <w:t>структуре предложе</w:t>
      </w:r>
      <w:r>
        <w:rPr>
          <w:rFonts w:ascii="Times New Roman" w:hAnsi="Times New Roman" w:cs="Times New Roman"/>
          <w:sz w:val="28"/>
          <w:szCs w:val="28"/>
        </w:rPr>
        <w:softHyphen/>
        <w:t>ния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осознают роль частей речи, их словоизменение, овладевают лексикой языка, так как именно словосочетание и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ложение раскрывают все оттенки лексического и грамматического значения. Употребление слова в различных словосочетаниях и пред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ложениях способствует ут</w:t>
      </w:r>
      <w:r>
        <w:rPr>
          <w:rFonts w:ascii="Times New Roman" w:hAnsi="Times New Roman" w:cs="Times New Roman"/>
          <w:sz w:val="28"/>
          <w:szCs w:val="28"/>
        </w:rPr>
        <w:t>очнению, закреплению и актуализации словарного запаса обучающихся.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При изучении предложения большое внимание</w:t>
      </w:r>
      <w:r>
        <w:rPr>
          <w:rFonts w:ascii="Times New Roman" w:hAnsi="Times New Roman" w:cs="Times New Roman"/>
          <w:sz w:val="28"/>
          <w:szCs w:val="28"/>
        </w:rPr>
        <w:t xml:space="preserve"> уделяется фор</w:t>
      </w:r>
      <w:r>
        <w:rPr>
          <w:rFonts w:ascii="Times New Roman" w:hAnsi="Times New Roman" w:cs="Times New Roman"/>
          <w:sz w:val="28"/>
          <w:szCs w:val="28"/>
        </w:rPr>
        <w:softHyphen/>
        <w:t>мированию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общих закономерностей построения предложе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ний, овладению моделей предложений (основных типов), от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стых к более развернутым, осознанию семантической структуры предложения, установлению семантических и формально-языковых связей между словами предложения, умению самостоятельно моде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лировать типы предложения в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усваивают основные характерные признаки предло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жения, анализируя его смысловую, синтаксическу</w:t>
      </w:r>
      <w:r>
        <w:rPr>
          <w:rFonts w:ascii="Times New Roman" w:hAnsi="Times New Roman" w:cs="Times New Roman"/>
          <w:sz w:val="28"/>
          <w:szCs w:val="28"/>
        </w:rPr>
        <w:t>ю и интонацион</w:t>
      </w:r>
      <w:r>
        <w:rPr>
          <w:rFonts w:ascii="Times New Roman" w:hAnsi="Times New Roman" w:cs="Times New Roman"/>
          <w:sz w:val="28"/>
          <w:szCs w:val="28"/>
        </w:rPr>
        <w:softHyphen/>
        <w:t>ную структуру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Овладение различными структурами предложений и осознание наиболее общих закономерностей их построения предполагает 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блюдение, сопоставление различных типов предложений, обобще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ние на основе их анализа, самостоятельное моделирование, активи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зирующее творчес</w:t>
      </w:r>
      <w:r>
        <w:rPr>
          <w:rFonts w:ascii="Times New Roman" w:hAnsi="Times New Roman" w:cs="Times New Roman"/>
          <w:sz w:val="28"/>
          <w:szCs w:val="28"/>
        </w:rPr>
        <w:t>кие языковые процессы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ТНР.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II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должны научить</w:t>
      </w:r>
      <w:r>
        <w:rPr>
          <w:rFonts w:ascii="Times New Roman" w:hAnsi="Times New Roman" w:cs="Times New Roman"/>
          <w:sz w:val="28"/>
          <w:szCs w:val="28"/>
        </w:rPr>
        <w:t>ся вычленять предложение из текста</w:t>
      </w:r>
      <w:r w:rsidRPr="00CD21DB">
        <w:rPr>
          <w:rFonts w:ascii="Times New Roman" w:hAnsi="Times New Roman" w:cs="Times New Roman"/>
          <w:sz w:val="28"/>
          <w:szCs w:val="28"/>
        </w:rPr>
        <w:t>, отличать его от отдельных слов и словосочетаний, соблюдать при произношении и чт</w:t>
      </w:r>
      <w:r>
        <w:rPr>
          <w:rFonts w:ascii="Times New Roman" w:hAnsi="Times New Roman" w:cs="Times New Roman"/>
          <w:sz w:val="28"/>
          <w:szCs w:val="28"/>
        </w:rPr>
        <w:t>ении средства интонационного оформления коммуникативного типа предложения</w:t>
      </w:r>
      <w:r w:rsidRPr="00CD21DB">
        <w:rPr>
          <w:rFonts w:ascii="Times New Roman" w:hAnsi="Times New Roman" w:cs="Times New Roman"/>
          <w:sz w:val="28"/>
          <w:szCs w:val="28"/>
        </w:rPr>
        <w:t>, ус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воить правил</w:t>
      </w:r>
      <w:r>
        <w:rPr>
          <w:rFonts w:ascii="Times New Roman" w:hAnsi="Times New Roman" w:cs="Times New Roman"/>
          <w:sz w:val="28"/>
          <w:szCs w:val="28"/>
        </w:rPr>
        <w:t xml:space="preserve">а записи предложения, </w:t>
      </w:r>
      <w:r w:rsidRPr="00CD21DB">
        <w:rPr>
          <w:rFonts w:ascii="Times New Roman" w:hAnsi="Times New Roman" w:cs="Times New Roman"/>
          <w:sz w:val="28"/>
          <w:szCs w:val="28"/>
        </w:rPr>
        <w:t>употребляя большую букву в начале предложения и знаки препинания в конце предло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жения, уметь составлять, распространять предложения (по вопро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сам, по картине, по графической схеме).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учатся определять, о ком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о чем говорится в предложении, находить соответствующие слова, закреплять навы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ки нахождения главных членов предложения, ставить вопросы к главным членам предложения, составлять схему семантической струк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туры простого предложения.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Программой предусмотрено усвоение таких понятий и терминов, как «главные члены предложения», «подлежащее», «сказуемое».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Вначале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анализируют предложения, в которых второ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степенные члены непосредственно относятся к подлежащему и ска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зуемому, позднее берутся для анализа предложения, в которых к одному главному члену относится несколько второстепенных. Во время изучения второстепенных членов важно работать над анали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зом и составлением схем семантической и синтаксической струк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туры предложения.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Если во II классе учитель ограничивается горизонтальными схе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мами, то в III классе включаются в работу вертикальные схемы, где отражается зависимость второстепенных членов от главных.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IV классе знания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 теме «Предложение» углубля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ются и расширяются.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получают сведения о предложениях с однородными членами (с одиночными союзами</w:t>
      </w:r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и, а, но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без союзов), узнают, что однородными могут быть как главные, так и второстепенные чле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ны предложения.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Программой предусмотрено усвоение правил пунктуации (запя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тая между однородными членами, а также перед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союзами</w:t>
      </w:r>
      <w:proofErr w:type="gramEnd"/>
      <w:r w:rsidRPr="00CD21DB">
        <w:rPr>
          <w:rFonts w:ascii="Times New Roman" w:hAnsi="Times New Roman" w:cs="Times New Roman"/>
          <w:b/>
          <w:bCs/>
          <w:sz w:val="28"/>
          <w:szCs w:val="28"/>
        </w:rPr>
        <w:t xml:space="preserve"> а, но).</w:t>
      </w:r>
      <w:r>
        <w:rPr>
          <w:rFonts w:ascii="Times New Roman" w:hAnsi="Times New Roman" w:cs="Times New Roman"/>
          <w:sz w:val="28"/>
          <w:szCs w:val="28"/>
        </w:rPr>
        <w:t xml:space="preserve"> В этой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интонацией перечисления, осоз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навая, что пауза в речи при перечислении обозначается на письме.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IV классе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 практическом уровне усваивают неко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торые особенности сложных предложений (без терминов).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Продолжается работа над моделированием, схемами предложе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ний. Она углубляется и усложняется. В процессе составления гра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фической схемы обозначаются части речи, которыми выражаются члены предложения, вводятся знаки препинания и союзы.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>От класса к классу усложняется синтаксический разбор предло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жений (простых нераспространенных, простых распространенных), увеличивается объем </w:t>
      </w:r>
      <w:r>
        <w:rPr>
          <w:rFonts w:ascii="Times New Roman" w:hAnsi="Times New Roman" w:cs="Times New Roman"/>
          <w:sz w:val="28"/>
          <w:szCs w:val="28"/>
        </w:rPr>
        <w:t>самостоятельной работы. 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упражня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ются в анализе и составлении предложений с разными частями речи, включающими изученные орфограммы.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Работу над предложением необходимо связы</w:t>
      </w:r>
      <w:r>
        <w:rPr>
          <w:rFonts w:ascii="Times New Roman" w:hAnsi="Times New Roman" w:cs="Times New Roman"/>
          <w:sz w:val="28"/>
          <w:szCs w:val="28"/>
        </w:rPr>
        <w:t>вать с формирова</w:t>
      </w:r>
      <w:r>
        <w:rPr>
          <w:rFonts w:ascii="Times New Roman" w:hAnsi="Times New Roman" w:cs="Times New Roman"/>
          <w:sz w:val="28"/>
          <w:szCs w:val="28"/>
        </w:rPr>
        <w:softHyphen/>
        <w:t>нием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пунктуационных умений, для чего организуется наблюдение над интонацией, над изменением смысла высказыва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ния в зависимости от интонации. Эта работа предполагает обуч</w:t>
      </w:r>
      <w:r>
        <w:rPr>
          <w:rFonts w:ascii="Times New Roman" w:hAnsi="Times New Roman" w:cs="Times New Roman"/>
          <w:sz w:val="28"/>
          <w:szCs w:val="28"/>
        </w:rPr>
        <w:t>ение учащихся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постановке логического ударения (без сообщения тер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мина).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На материа</w:t>
      </w:r>
      <w:r>
        <w:rPr>
          <w:rFonts w:ascii="Times New Roman" w:hAnsi="Times New Roman" w:cs="Times New Roman"/>
          <w:sz w:val="28"/>
          <w:szCs w:val="28"/>
        </w:rPr>
        <w:t>ле темы «Предложение» у обучающихся с ТНР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закрепляются нормы произноше</w:t>
      </w:r>
      <w:r>
        <w:rPr>
          <w:rFonts w:ascii="Times New Roman" w:hAnsi="Times New Roman" w:cs="Times New Roman"/>
          <w:sz w:val="28"/>
          <w:szCs w:val="28"/>
        </w:rPr>
        <w:t>ния,</w:t>
      </w:r>
      <w:r w:rsidRPr="00CD21DB">
        <w:rPr>
          <w:rFonts w:ascii="Times New Roman" w:hAnsi="Times New Roman" w:cs="Times New Roman"/>
          <w:sz w:val="28"/>
          <w:szCs w:val="28"/>
        </w:rPr>
        <w:t xml:space="preserve"> формируются грамматические умения, вырабатываются ор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фографические, пунктуационные навыки.</w:t>
      </w:r>
    </w:p>
    <w:p w:rsidR="004265E4" w:rsidRPr="00E34A1F" w:rsidRDefault="004265E4" w:rsidP="0045417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EF">
        <w:rPr>
          <w:rFonts w:ascii="Times New Roman" w:hAnsi="Times New Roman" w:cs="Times New Roman"/>
          <w:b/>
          <w:i/>
          <w:kern w:val="28"/>
          <w:sz w:val="28"/>
          <w:szCs w:val="28"/>
        </w:rPr>
        <w:t>Развитие речи.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F59">
        <w:rPr>
          <w:rFonts w:ascii="Times New Roman" w:hAnsi="Times New Roman" w:cs="Times New Roman"/>
          <w:i/>
          <w:kern w:val="28"/>
          <w:sz w:val="28"/>
          <w:szCs w:val="28"/>
        </w:rPr>
        <w:t>Уточнение и обогащение словаря.</w:t>
      </w:r>
      <w:r w:rsidRPr="00E34A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A1F">
        <w:rPr>
          <w:rFonts w:ascii="Times New Roman" w:hAnsi="Times New Roman" w:cs="Times New Roman"/>
          <w:sz w:val="28"/>
          <w:szCs w:val="28"/>
        </w:rPr>
        <w:t>Слова, выражающие поручения, приказания. Слова, обозначающие предметы, действие, местоположение, н</w:t>
      </w:r>
      <w:r>
        <w:rPr>
          <w:rFonts w:ascii="Times New Roman" w:hAnsi="Times New Roman" w:cs="Times New Roman"/>
          <w:sz w:val="28"/>
          <w:szCs w:val="28"/>
        </w:rPr>
        <w:t>аправление, временные отношения и</w:t>
      </w:r>
      <w:r w:rsidRPr="00E34A1F">
        <w:rPr>
          <w:rFonts w:ascii="Times New Roman" w:hAnsi="Times New Roman" w:cs="Times New Roman"/>
          <w:sz w:val="28"/>
          <w:szCs w:val="28"/>
        </w:rPr>
        <w:t xml:space="preserve"> качество предм</w:t>
      </w:r>
      <w:r>
        <w:rPr>
          <w:rFonts w:ascii="Times New Roman" w:hAnsi="Times New Roman" w:cs="Times New Roman"/>
          <w:sz w:val="28"/>
          <w:szCs w:val="28"/>
        </w:rPr>
        <w:t>етов</w:t>
      </w:r>
      <w:r w:rsidRPr="00E34A1F">
        <w:rPr>
          <w:rFonts w:ascii="Times New Roman" w:hAnsi="Times New Roman" w:cs="Times New Roman"/>
          <w:sz w:val="28"/>
          <w:szCs w:val="28"/>
        </w:rPr>
        <w:t xml:space="preserve">. Слова, обозначающие детенышей животных, виды трудовой деятельности, профессиональные занятия </w:t>
      </w:r>
      <w:r>
        <w:rPr>
          <w:rFonts w:ascii="Times New Roman" w:hAnsi="Times New Roman" w:cs="Times New Roman"/>
          <w:sz w:val="28"/>
          <w:szCs w:val="28"/>
        </w:rPr>
        <w:t>и профессии,</w:t>
      </w:r>
      <w:r w:rsidRPr="00E34A1F">
        <w:rPr>
          <w:rFonts w:ascii="Times New Roman" w:hAnsi="Times New Roman" w:cs="Times New Roman"/>
          <w:sz w:val="28"/>
          <w:szCs w:val="28"/>
        </w:rPr>
        <w:t xml:space="preserve">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др.</w:t>
      </w:r>
    </w:p>
    <w:p w:rsidR="004265E4" w:rsidRPr="00E34A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1F">
        <w:rPr>
          <w:rFonts w:ascii="Times New Roman" w:hAnsi="Times New Roman" w:cs="Times New Roman"/>
          <w:sz w:val="28"/>
          <w:szCs w:val="28"/>
        </w:rPr>
        <w:t xml:space="preserve">Слова, обозначающие сравнение признаков предметов, оттенки </w:t>
      </w:r>
      <w:proofErr w:type="gramStart"/>
      <w:r w:rsidRPr="00E34A1F">
        <w:rPr>
          <w:rFonts w:ascii="Times New Roman" w:hAnsi="Times New Roman" w:cs="Times New Roman"/>
          <w:sz w:val="28"/>
          <w:szCs w:val="28"/>
        </w:rPr>
        <w:t>цветов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4A1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E34A1F">
        <w:rPr>
          <w:rFonts w:ascii="Times New Roman" w:hAnsi="Times New Roman" w:cs="Times New Roman"/>
          <w:sz w:val="28"/>
          <w:szCs w:val="28"/>
        </w:rPr>
        <w:t xml:space="preserve"> эмоциональ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34A1F">
        <w:rPr>
          <w:rFonts w:ascii="Times New Roman" w:hAnsi="Times New Roman" w:cs="Times New Roman"/>
          <w:sz w:val="28"/>
          <w:szCs w:val="28"/>
        </w:rPr>
        <w:t>о-экспрессив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34A1F">
        <w:rPr>
          <w:rFonts w:ascii="Times New Roman" w:hAnsi="Times New Roman" w:cs="Times New Roman"/>
          <w:sz w:val="28"/>
          <w:szCs w:val="28"/>
        </w:rPr>
        <w:t>ой окраской, выражающие морально-этическую оценку, нравственные понятия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4A1F">
        <w:rPr>
          <w:rFonts w:ascii="Times New Roman" w:hAnsi="Times New Roman" w:cs="Times New Roman"/>
          <w:sz w:val="28"/>
          <w:szCs w:val="28"/>
        </w:rPr>
        <w:t>с переносным з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34A1F">
        <w:rPr>
          <w:rFonts w:ascii="Times New Roman" w:hAnsi="Times New Roman" w:cs="Times New Roman"/>
          <w:sz w:val="28"/>
          <w:szCs w:val="28"/>
        </w:rPr>
        <w:t>ачением, образные выражения.</w:t>
      </w:r>
    </w:p>
    <w:p w:rsidR="004265E4" w:rsidRPr="00E34A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1F">
        <w:rPr>
          <w:rFonts w:ascii="Times New Roman" w:hAnsi="Times New Roman" w:cs="Times New Roman"/>
          <w:sz w:val="28"/>
          <w:szCs w:val="28"/>
        </w:rPr>
        <w:t>Слова, выражающие отр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1F">
        <w:rPr>
          <w:rFonts w:ascii="Times New Roman" w:hAnsi="Times New Roman" w:cs="Times New Roman"/>
          <w:sz w:val="28"/>
          <w:szCs w:val="28"/>
        </w:rPr>
        <w:t>цание и неопределенность (отрицательные и неопределенные местоимения и наречия). Слова и словосочетания, выражающие отношение говорящего к тому, о чем он говорит (вводные слова и словосочетания). Слова, придающие высказыванию различные смысловые и эмоциональные оттенки (меж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34A1F">
        <w:rPr>
          <w:rFonts w:ascii="Times New Roman" w:hAnsi="Times New Roman" w:cs="Times New Roman"/>
          <w:sz w:val="28"/>
          <w:szCs w:val="28"/>
        </w:rPr>
        <w:t>омети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34A1F">
        <w:rPr>
          <w:rFonts w:ascii="Times New Roman" w:hAnsi="Times New Roman" w:cs="Times New Roman"/>
          <w:sz w:val="28"/>
          <w:szCs w:val="28"/>
        </w:rPr>
        <w:t xml:space="preserve"> и частицы).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7F59">
        <w:rPr>
          <w:rFonts w:ascii="Times New Roman" w:hAnsi="Times New Roman" w:cs="Times New Roman"/>
          <w:i/>
          <w:kern w:val="28"/>
          <w:sz w:val="28"/>
          <w:szCs w:val="28"/>
        </w:rPr>
        <w:t>Развитие связной речи.</w:t>
      </w:r>
      <w:r w:rsidRPr="00E34A1F">
        <w:rPr>
          <w:rFonts w:ascii="Times New Roman" w:hAnsi="Times New Roman" w:cs="Times New Roman"/>
          <w:sz w:val="28"/>
          <w:szCs w:val="28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Формиро</w:t>
      </w:r>
      <w:r>
        <w:rPr>
          <w:rFonts w:ascii="Times New Roman" w:hAnsi="Times New Roman" w:cs="Times New Roman"/>
          <w:sz w:val="28"/>
          <w:szCs w:val="28"/>
        </w:rPr>
        <w:t>вание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связной речи и ее ана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лиз является важнейшим направлением обучения </w:t>
      </w:r>
      <w:r>
        <w:rPr>
          <w:rFonts w:ascii="Times New Roman" w:hAnsi="Times New Roman" w:cs="Times New Roman"/>
          <w:sz w:val="28"/>
          <w:szCs w:val="28"/>
        </w:rPr>
        <w:t>учащихся с ТНР на уроках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>. Это обусловлено тем, что связная речь, как сложная форма речевой деятел</w:t>
      </w:r>
      <w:r>
        <w:rPr>
          <w:rFonts w:ascii="Times New Roman" w:hAnsi="Times New Roman" w:cs="Times New Roman"/>
          <w:sz w:val="28"/>
          <w:szCs w:val="28"/>
        </w:rPr>
        <w:t>ьности, нарушена у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ТНР. Вместе с тем для успешности школьного обу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чения необходим достаточный уровень</w:t>
      </w:r>
      <w:r>
        <w:rPr>
          <w:rFonts w:ascii="Times New Roman" w:hAnsi="Times New Roman" w:cs="Times New Roman"/>
          <w:sz w:val="28"/>
          <w:szCs w:val="28"/>
        </w:rPr>
        <w:t xml:space="preserve"> ее развития</w:t>
      </w:r>
      <w:r w:rsidRPr="00CD21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Развитие связной речи и осознание ее закон</w:t>
      </w:r>
      <w:r>
        <w:rPr>
          <w:rFonts w:ascii="Times New Roman" w:hAnsi="Times New Roman" w:cs="Times New Roman"/>
          <w:sz w:val="28"/>
          <w:szCs w:val="28"/>
        </w:rPr>
        <w:t>омерностей на уро</w:t>
      </w:r>
      <w:r>
        <w:rPr>
          <w:rFonts w:ascii="Times New Roman" w:hAnsi="Times New Roman" w:cs="Times New Roman"/>
          <w:sz w:val="28"/>
          <w:szCs w:val="28"/>
        </w:rPr>
        <w:softHyphen/>
        <w:t>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способствует развитию логического мышления, осмысленному восприятию окружающей действительности, выде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лению из общего его структурных частей, синтезу явлений окружаю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щей действительности,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сравнению их, выделению главно</w:t>
      </w:r>
      <w:r>
        <w:rPr>
          <w:rFonts w:ascii="Times New Roman" w:hAnsi="Times New Roman" w:cs="Times New Roman"/>
          <w:sz w:val="28"/>
          <w:szCs w:val="28"/>
        </w:rPr>
        <w:t>го, суще</w:t>
      </w:r>
      <w:r>
        <w:rPr>
          <w:rFonts w:ascii="Times New Roman" w:hAnsi="Times New Roman" w:cs="Times New Roman"/>
          <w:sz w:val="28"/>
          <w:szCs w:val="28"/>
        </w:rPr>
        <w:softHyphen/>
        <w:t>ственного. Развитие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связной речи обогащает и уточняет словарь, закрепляет навыки правильного грамматического оформления речи, расширяет возможнос</w:t>
      </w:r>
      <w:r>
        <w:rPr>
          <w:rFonts w:ascii="Times New Roman" w:hAnsi="Times New Roman" w:cs="Times New Roman"/>
          <w:sz w:val="28"/>
          <w:szCs w:val="28"/>
        </w:rPr>
        <w:t>ти речевой коммуникации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1DB">
        <w:rPr>
          <w:rFonts w:ascii="Times New Roman" w:hAnsi="Times New Roman" w:cs="Times New Roman"/>
          <w:sz w:val="28"/>
          <w:szCs w:val="28"/>
        </w:rPr>
        <w:t>Та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ким образом, сформированность связной речи во многом обеспе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чи</w:t>
      </w:r>
      <w:r>
        <w:rPr>
          <w:rFonts w:ascii="Times New Roman" w:hAnsi="Times New Roman" w:cs="Times New Roman"/>
          <w:sz w:val="28"/>
          <w:szCs w:val="28"/>
        </w:rPr>
        <w:t>вает развитие речемыслительной деятельности, школьную и социальную адаптацию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 ТНР.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Содержание программы по развитию связной речи на </w:t>
      </w:r>
      <w:r>
        <w:rPr>
          <w:rFonts w:ascii="Times New Roman" w:hAnsi="Times New Roman" w:cs="Times New Roman"/>
          <w:sz w:val="28"/>
          <w:szCs w:val="28"/>
        </w:rPr>
        <w:t>уроках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самым тесным образом связано с раз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витием речи на логопедических занятиях, на уроках обучения гра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моте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2257C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="0022257C">
        <w:rPr>
          <w:rFonts w:ascii="Times New Roman" w:hAnsi="Times New Roman" w:cs="Times New Roman"/>
          <w:sz w:val="28"/>
          <w:szCs w:val="28"/>
        </w:rPr>
        <w:t xml:space="preserve"> дополнительном)</w:t>
      </w:r>
      <w:r w:rsidRPr="00190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классе</w:t>
      </w:r>
      <w:r w:rsidRPr="00CD21DB">
        <w:rPr>
          <w:rFonts w:ascii="Times New Roman" w:hAnsi="Times New Roman" w:cs="Times New Roman"/>
          <w:sz w:val="28"/>
          <w:szCs w:val="28"/>
        </w:rPr>
        <w:t xml:space="preserve">, уроках </w:t>
      </w:r>
      <w:r>
        <w:rPr>
          <w:rFonts w:ascii="Times New Roman" w:hAnsi="Times New Roman" w:cs="Times New Roman"/>
          <w:sz w:val="28"/>
          <w:szCs w:val="28"/>
        </w:rPr>
        <w:t xml:space="preserve">литературного </w:t>
      </w:r>
      <w:r w:rsidRPr="00CD21DB">
        <w:rPr>
          <w:rFonts w:ascii="Times New Roman" w:hAnsi="Times New Roman" w:cs="Times New Roman"/>
          <w:sz w:val="28"/>
          <w:szCs w:val="28"/>
        </w:rPr>
        <w:t>чтения, развития речи. Программой предусматривается анализ структуры тех речевых высказываний, которые закреплены на уроках развития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Работа над связной речью служит логическим продолжением той системы работы над словом, словосочетанием, предложением, ко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торая проводится на </w:t>
      </w:r>
      <w:r>
        <w:rPr>
          <w:rFonts w:ascii="Times New Roman" w:hAnsi="Times New Roman" w:cs="Times New Roman"/>
          <w:sz w:val="28"/>
          <w:szCs w:val="28"/>
        </w:rPr>
        <w:t>уроках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Default="004265E4" w:rsidP="0045417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 xml:space="preserve">смыслового программирования и языкового оформления связных высказываний </w:t>
      </w:r>
      <w:r w:rsidRPr="00CD21DB">
        <w:rPr>
          <w:rFonts w:ascii="Times New Roman" w:hAnsi="Times New Roman" w:cs="Times New Roman"/>
          <w:sz w:val="28"/>
          <w:szCs w:val="28"/>
        </w:rPr>
        <w:t>является основным звеном в системе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softHyphen/>
        <w:t>боты, подготавливающей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 усвоению связной речи.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A1F">
        <w:rPr>
          <w:rFonts w:ascii="Times New Roman" w:hAnsi="Times New Roman" w:cs="Times New Roman"/>
          <w:sz w:val="28"/>
          <w:szCs w:val="28"/>
        </w:rPr>
        <w:t>Понимание и употребление в речи побудительных</w:t>
      </w:r>
      <w:r>
        <w:rPr>
          <w:rFonts w:ascii="Times New Roman" w:hAnsi="Times New Roman" w:cs="Times New Roman"/>
          <w:sz w:val="28"/>
          <w:szCs w:val="28"/>
        </w:rPr>
        <w:t>, повествовательных</w:t>
      </w:r>
      <w:r w:rsidRPr="00E34A1F">
        <w:rPr>
          <w:rFonts w:ascii="Times New Roman" w:hAnsi="Times New Roman" w:cs="Times New Roman"/>
          <w:sz w:val="28"/>
          <w:szCs w:val="28"/>
        </w:rPr>
        <w:t xml:space="preserve"> предложений, организующих учебный процес</w:t>
      </w:r>
      <w:r>
        <w:rPr>
          <w:rFonts w:ascii="Times New Roman" w:hAnsi="Times New Roman" w:cs="Times New Roman"/>
          <w:sz w:val="28"/>
          <w:szCs w:val="28"/>
        </w:rPr>
        <w:t>с;</w:t>
      </w:r>
      <w:r w:rsidRPr="00E34A1F">
        <w:rPr>
          <w:rFonts w:ascii="Times New Roman" w:hAnsi="Times New Roman" w:cs="Times New Roman"/>
          <w:sz w:val="28"/>
          <w:szCs w:val="28"/>
        </w:rPr>
        <w:t xml:space="preserve">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процессе работы над св</w:t>
      </w:r>
      <w:r>
        <w:rPr>
          <w:rFonts w:ascii="Times New Roman" w:hAnsi="Times New Roman" w:cs="Times New Roman"/>
          <w:sz w:val="28"/>
          <w:szCs w:val="28"/>
        </w:rPr>
        <w:t>язной речью на уроках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предусматривается усвоение основных признаков т</w:t>
      </w:r>
      <w:r>
        <w:rPr>
          <w:rFonts w:ascii="Times New Roman" w:hAnsi="Times New Roman" w:cs="Times New Roman"/>
          <w:sz w:val="28"/>
          <w:szCs w:val="28"/>
        </w:rPr>
        <w:t>екста, его смысловой цельности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связности.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работы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над смысловой структурой текста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 w:rsidRPr="00CD21DB">
        <w:rPr>
          <w:rFonts w:ascii="Times New Roman" w:hAnsi="Times New Roman" w:cs="Times New Roman"/>
          <w:sz w:val="28"/>
          <w:szCs w:val="28"/>
        </w:rPr>
        <w:t>: определени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темы текста,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представлений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 структуре текс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та,</w:t>
      </w:r>
      <w:r>
        <w:rPr>
          <w:rFonts w:ascii="Times New Roman" w:hAnsi="Times New Roman" w:cs="Times New Roman"/>
          <w:sz w:val="28"/>
          <w:szCs w:val="28"/>
        </w:rPr>
        <w:t xml:space="preserve"> умений по</w:t>
      </w:r>
      <w:r w:rsidRPr="00CD21DB">
        <w:rPr>
          <w:rFonts w:ascii="Times New Roman" w:hAnsi="Times New Roman" w:cs="Times New Roman"/>
          <w:sz w:val="28"/>
          <w:szCs w:val="28"/>
        </w:rPr>
        <w:t xml:space="preserve"> озаглавливанию текста и его частей, определению смысловой по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следовательности текста, что служит основой построения плана.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учатся анализировать семантическую структуру ос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новных видов текста (текста-повествования, текста-описания), зна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комятся с особенностями текста-рассуждения. Закрепление семан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тической структуры текста проводится на основе моделирования, составления различных видов программ текста (картинно-графичес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кого, картинно-вербального, вербального и др.).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CD21DB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D21DB">
        <w:rPr>
          <w:rFonts w:ascii="Times New Roman" w:hAnsi="Times New Roman" w:cs="Times New Roman"/>
          <w:sz w:val="28"/>
          <w:szCs w:val="28"/>
        </w:rPr>
        <w:t>щихся формируется умение определять главное, существен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ное и второстепенное в содержании текста, устанавливать логичес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кую </w:t>
      </w:r>
      <w:r w:rsidRPr="00CD21DB">
        <w:rPr>
          <w:rFonts w:ascii="Times New Roman" w:hAnsi="Times New Roman" w:cs="Times New Roman"/>
          <w:sz w:val="28"/>
          <w:szCs w:val="28"/>
        </w:rPr>
        <w:lastRenderedPageBreak/>
        <w:t>последовательность, причинно-следственные, временные, про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странственные и другие с</w:t>
      </w:r>
      <w:r>
        <w:rPr>
          <w:rFonts w:ascii="Times New Roman" w:hAnsi="Times New Roman" w:cs="Times New Roman"/>
          <w:sz w:val="28"/>
          <w:szCs w:val="28"/>
        </w:rPr>
        <w:t xml:space="preserve">мысловые связи.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учатся</w:t>
      </w:r>
      <w:proofErr w:type="gramEnd"/>
      <w:r w:rsidRPr="00CD21DB">
        <w:rPr>
          <w:rFonts w:ascii="Times New Roman" w:hAnsi="Times New Roman" w:cs="Times New Roman"/>
          <w:sz w:val="28"/>
          <w:szCs w:val="28"/>
        </w:rPr>
        <w:t xml:space="preserve"> срав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нивать текст и совокупность отдельных предложений, определять различия правильного и искаженного текста, дополнять текст, само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стоятельно составлять рассказы сначала с опорой на наглядность, на слова, а в дальнейшем и самостоятельно.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D21DB">
        <w:rPr>
          <w:rFonts w:ascii="Times New Roman" w:hAnsi="Times New Roman" w:cs="Times New Roman"/>
          <w:sz w:val="28"/>
          <w:szCs w:val="28"/>
        </w:rPr>
        <w:t>ормируется умение выделять в тексте связую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щие лингвистические средства и использовать их в собственной речи (употребление синонимов, местоимений для обозначения действу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ющего лица, использование связующих слов </w:t>
      </w:r>
      <w:proofErr w:type="gramStart"/>
      <w:r w:rsidRPr="00CD21DB">
        <w:rPr>
          <w:rFonts w:ascii="Times New Roman" w:hAnsi="Times New Roman" w:cs="Times New Roman"/>
          <w:sz w:val="28"/>
          <w:szCs w:val="28"/>
        </w:rPr>
        <w:t>типа</w:t>
      </w:r>
      <w:proofErr w:type="gramEnd"/>
      <w:r w:rsidRPr="00CD21DB">
        <w:rPr>
          <w:rFonts w:ascii="Times New Roman" w:hAnsi="Times New Roman" w:cs="Times New Roman"/>
          <w:i/>
          <w:iCs/>
          <w:sz w:val="28"/>
          <w:szCs w:val="28"/>
        </w:rPr>
        <w:t xml:space="preserve"> а, но, вот, по</w:t>
      </w:r>
      <w:r w:rsidRPr="00CD21DB">
        <w:rPr>
          <w:rFonts w:ascii="Times New Roman" w:hAnsi="Times New Roman" w:cs="Times New Roman"/>
          <w:i/>
          <w:iCs/>
          <w:sz w:val="28"/>
          <w:szCs w:val="28"/>
        </w:rPr>
        <w:softHyphen/>
        <w:t>этому, сначала, потом, наконец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знакомятся с разными видами изложения и сочинения. От класса к классу возрастает объем письменных творческих работ, усложняется лексический и грамматический материал, стиль изло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жения, возрастает уровень самостоятельности при построении связ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ного высказывания.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упражняются в осознанном и точном употреблении в связной письменной речи слов, относящихся к разным частям речи, в использовании синонимов, антонимов, в употреблении слов в переносном смысле, многозначных слов.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Темы изложений и сочинений должны быть доступны по содер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жанию, вызывать интерес и полож</w:t>
      </w:r>
      <w:r>
        <w:rPr>
          <w:rFonts w:ascii="Times New Roman" w:hAnsi="Times New Roman" w:cs="Times New Roman"/>
          <w:sz w:val="28"/>
          <w:szCs w:val="28"/>
        </w:rPr>
        <w:t>ительные эмоции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>. Они могут быть связаны с содержанием читаемых литературных произ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ведений, с анализом содержания сюжетны</w:t>
      </w:r>
      <w:r>
        <w:rPr>
          <w:rFonts w:ascii="Times New Roman" w:hAnsi="Times New Roman" w:cs="Times New Roman"/>
          <w:sz w:val="28"/>
          <w:szCs w:val="28"/>
        </w:rPr>
        <w:t>х картин, с личным опы</w:t>
      </w:r>
      <w:r>
        <w:rPr>
          <w:rFonts w:ascii="Times New Roman" w:hAnsi="Times New Roman" w:cs="Times New Roman"/>
          <w:sz w:val="28"/>
          <w:szCs w:val="28"/>
        </w:rPr>
        <w:softHyphen/>
        <w:t>том обучающихся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70DF">
        <w:rPr>
          <w:rFonts w:ascii="Times New Roman" w:hAnsi="Times New Roman" w:cs="Times New Roman"/>
          <w:i/>
          <w:sz w:val="28"/>
          <w:szCs w:val="28"/>
        </w:rPr>
        <w:t>Рече</w:t>
      </w:r>
      <w:r w:rsidRPr="007C70DF">
        <w:rPr>
          <w:rFonts w:ascii="Times New Roman" w:hAnsi="Times New Roman" w:cs="Times New Roman"/>
          <w:i/>
          <w:sz w:val="28"/>
          <w:szCs w:val="28"/>
        </w:rPr>
        <w:softHyphen/>
        <w:t>вой этикет.</w:t>
      </w:r>
      <w:r w:rsidRPr="00CD21DB">
        <w:rPr>
          <w:rFonts w:ascii="Times New Roman" w:hAnsi="Times New Roman" w:cs="Times New Roman"/>
          <w:sz w:val="28"/>
          <w:szCs w:val="28"/>
        </w:rPr>
        <w:t xml:space="preserve"> Проводится работа над употреблением в речи слов и выражений, используемых при знакомстве, слов для выражения благодарности, просьбы, извинения, отказа, что расширяет комму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</w:t>
      </w:r>
      <w:r>
        <w:rPr>
          <w:rFonts w:ascii="Times New Roman" w:hAnsi="Times New Roman" w:cs="Times New Roman"/>
          <w:sz w:val="28"/>
          <w:szCs w:val="28"/>
        </w:rPr>
        <w:t>икативные возможности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E649D3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49D3">
        <w:rPr>
          <w:rFonts w:ascii="Times New Roman" w:hAnsi="Times New Roman"/>
          <w:sz w:val="28"/>
        </w:rPr>
        <w:t>Сочетание систематической работы над развитием речи в практической речевой деятельности обучающихся с изучением грамматики и с осознанием простых закономерностей построения текста способст</w:t>
      </w:r>
      <w:r w:rsidRPr="00E649D3">
        <w:rPr>
          <w:rFonts w:ascii="Times New Roman" w:hAnsi="Times New Roman"/>
          <w:sz w:val="28"/>
        </w:rPr>
        <w:softHyphen/>
        <w:t>вует осуществлению тех коррекционно-развивающих задач, которые ставятся в процес</w:t>
      </w:r>
      <w:r>
        <w:rPr>
          <w:rFonts w:ascii="Times New Roman" w:hAnsi="Times New Roman"/>
          <w:sz w:val="28"/>
        </w:rPr>
        <w:t>се обучения русскому языку обучающихся</w:t>
      </w:r>
      <w:r w:rsidRPr="00E649D3">
        <w:rPr>
          <w:rFonts w:ascii="Times New Roman" w:hAnsi="Times New Roman"/>
          <w:sz w:val="28"/>
        </w:rPr>
        <w:t xml:space="preserve"> с ТНР.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53A">
        <w:rPr>
          <w:rFonts w:ascii="Times New Roman" w:hAnsi="Times New Roman" w:cs="Times New Roman"/>
          <w:b/>
          <w:i/>
          <w:iCs/>
          <w:sz w:val="28"/>
          <w:szCs w:val="28"/>
        </w:rPr>
        <w:t>Чистописание.</w:t>
      </w:r>
      <w:r w:rsidRPr="00CD21DB">
        <w:rPr>
          <w:rFonts w:ascii="Times New Roman" w:hAnsi="Times New Roman" w:cs="Times New Roman"/>
          <w:sz w:val="28"/>
          <w:szCs w:val="28"/>
        </w:rPr>
        <w:t xml:space="preserve"> Целью занятий чистописанием является форми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рование графически правильного, четкого и достаточно скорого письма.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Для достижения этой цели решаются следующие задачи: разви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тие тонкой ручной моторики, зрительно-пространственных пре</w:t>
      </w:r>
      <w:r>
        <w:rPr>
          <w:rFonts w:ascii="Times New Roman" w:hAnsi="Times New Roman" w:cs="Times New Roman"/>
          <w:sz w:val="28"/>
          <w:szCs w:val="28"/>
        </w:rPr>
        <w:t>дстав</w:t>
      </w:r>
      <w:r>
        <w:rPr>
          <w:rFonts w:ascii="Times New Roman" w:hAnsi="Times New Roman" w:cs="Times New Roman"/>
          <w:sz w:val="28"/>
          <w:szCs w:val="28"/>
        </w:rPr>
        <w:softHyphen/>
        <w:t>лений и глазомера обучающихся</w:t>
      </w:r>
      <w:r w:rsidRPr="00CD21DB">
        <w:rPr>
          <w:rFonts w:ascii="Times New Roman" w:hAnsi="Times New Roman" w:cs="Times New Roman"/>
          <w:sz w:val="28"/>
          <w:szCs w:val="28"/>
        </w:rPr>
        <w:t>, совершенствование графических на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выков, исправление индивидуальных недостатков </w:t>
      </w:r>
      <w:r>
        <w:rPr>
          <w:rFonts w:ascii="Times New Roman" w:hAnsi="Times New Roman" w:cs="Times New Roman"/>
          <w:sz w:val="28"/>
          <w:szCs w:val="28"/>
        </w:rPr>
        <w:t>графо</w:t>
      </w:r>
      <w:r w:rsidRPr="00CD21DB">
        <w:rPr>
          <w:rFonts w:ascii="Times New Roman" w:hAnsi="Times New Roman" w:cs="Times New Roman"/>
          <w:sz w:val="28"/>
          <w:szCs w:val="28"/>
        </w:rPr>
        <w:t>моторного акта письма.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обучения </w:t>
      </w:r>
      <w:r w:rsidRPr="00CD21D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истописанию предусматривает ис</w:t>
      </w:r>
      <w:r w:rsidRPr="00CD21DB">
        <w:rPr>
          <w:rFonts w:ascii="Times New Roman" w:hAnsi="Times New Roman" w:cs="Times New Roman"/>
          <w:sz w:val="28"/>
          <w:szCs w:val="28"/>
        </w:rPr>
        <w:t>пользование различных методов: генетического, копирова</w:t>
      </w:r>
      <w:r>
        <w:rPr>
          <w:rFonts w:ascii="Times New Roman" w:hAnsi="Times New Roman" w:cs="Times New Roman"/>
          <w:sz w:val="28"/>
          <w:szCs w:val="28"/>
        </w:rPr>
        <w:t>льного, линейного, ритмического и их сочетания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 разных этапах обу</w:t>
      </w:r>
      <w:r>
        <w:rPr>
          <w:rFonts w:ascii="Times New Roman" w:hAnsi="Times New Roman" w:cs="Times New Roman"/>
          <w:sz w:val="28"/>
          <w:szCs w:val="28"/>
        </w:rPr>
        <w:softHyphen/>
        <w:t>чения.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lastRenderedPageBreak/>
        <w:t>На совершенствование каллиграфически правильного письма рекомендуе</w:t>
      </w:r>
      <w:r>
        <w:rPr>
          <w:rFonts w:ascii="Times New Roman" w:hAnsi="Times New Roman" w:cs="Times New Roman"/>
          <w:sz w:val="28"/>
          <w:szCs w:val="28"/>
        </w:rPr>
        <w:t xml:space="preserve">тся отводить </w:t>
      </w:r>
      <w:r w:rsidRPr="00CD21DB">
        <w:rPr>
          <w:rFonts w:ascii="Times New Roman" w:hAnsi="Times New Roman" w:cs="Times New Roman"/>
          <w:sz w:val="28"/>
          <w:szCs w:val="28"/>
        </w:rPr>
        <w:t>в 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2257C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="0022257C">
        <w:rPr>
          <w:rFonts w:ascii="Times New Roman" w:hAnsi="Times New Roman" w:cs="Times New Roman"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классе — 15 ми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 xml:space="preserve">нут урока три раза в неделю, во </w:t>
      </w:r>
      <w:r w:rsidRPr="00CD21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D21DB">
        <w:rPr>
          <w:rFonts w:ascii="Times New Roman" w:hAnsi="Times New Roman" w:cs="Times New Roman"/>
          <w:sz w:val="28"/>
          <w:szCs w:val="28"/>
        </w:rPr>
        <w:t>-</w:t>
      </w:r>
      <w:r w:rsidRPr="00CD21D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классах — 10 минут на каж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дом</w:t>
      </w:r>
      <w:r>
        <w:rPr>
          <w:rFonts w:ascii="Times New Roman" w:hAnsi="Times New Roman" w:cs="Times New Roman"/>
          <w:sz w:val="28"/>
          <w:szCs w:val="28"/>
        </w:rPr>
        <w:t xml:space="preserve"> уроке русского языка</w:t>
      </w:r>
      <w:r w:rsidRPr="00CD21D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Необходимо учитывать требования к каллиграфическому пись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му: высота и ширина букв в рукописном шрифте должны находиться в соотношении 2:1 (кроме букв из трех элементов). Письмо должно быть наклонным в правую сторону под углом 65 градусов с соблю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дением параллельности основных штрихов. При изображении бук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вы, элементом кот</w:t>
      </w:r>
      <w:r>
        <w:rPr>
          <w:rFonts w:ascii="Times New Roman" w:hAnsi="Times New Roman" w:cs="Times New Roman"/>
          <w:sz w:val="28"/>
          <w:szCs w:val="28"/>
        </w:rPr>
        <w:t>орой является овал или полуовал,</w:t>
      </w:r>
      <w:r w:rsidRPr="00CD21DB">
        <w:rPr>
          <w:rFonts w:ascii="Times New Roman" w:hAnsi="Times New Roman" w:cs="Times New Roman"/>
          <w:sz w:val="28"/>
          <w:szCs w:val="28"/>
        </w:rPr>
        <w:t xml:space="preserve"> используются три способа соединения (верхнее, среднее, нижнее). Необходимо рав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номерно располагать буквы, слова на строке.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Несоблюдение вышеперечисленных требований считается недо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четом каллиграфического характера.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Каллиграфическая сторона письма тесно связана с умением вы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делять звук из слова и соотносить его со зрительным образом бук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вы. Прежде чем написать ту или иную букву, определить способ ее соединения с предыдущей и последующей, нужно сначала решить, какую букву надо писать. Выбор буквы осуществляется благодаря звуковому и орфографическому анализу слова. Эта работа ведет к предупреждению специфических дисграфических ошибок (пропуск, замена, искажение букв, слов) и ор</w:t>
      </w:r>
      <w:r>
        <w:rPr>
          <w:rFonts w:ascii="Times New Roman" w:hAnsi="Times New Roman" w:cs="Times New Roman"/>
          <w:sz w:val="28"/>
          <w:szCs w:val="28"/>
        </w:rPr>
        <w:t>фографических ошибок.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Упражнения по чистописанию следует связывать с изучаемым на уроке грамматическим и лексическим материалом, поэтому воп</w:t>
      </w:r>
      <w:r>
        <w:rPr>
          <w:rFonts w:ascii="Times New Roman" w:hAnsi="Times New Roman" w:cs="Times New Roman"/>
          <w:sz w:val="28"/>
          <w:szCs w:val="28"/>
        </w:rPr>
        <w:t xml:space="preserve">рос о подборе букв и соединение их </w:t>
      </w:r>
      <w:r w:rsidRPr="00CD21DB">
        <w:rPr>
          <w:rFonts w:ascii="Times New Roman" w:hAnsi="Times New Roman" w:cs="Times New Roman"/>
          <w:sz w:val="28"/>
          <w:szCs w:val="28"/>
        </w:rPr>
        <w:t>элементов для работы над калли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графией решается на заключительных этапах подготовки к уроку. После подбора всего речевого материала надо выбрать те буквы, которые чаще других могут встретиться на данном уроке.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ка, положение тетради, ручки и др.).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структуру занятия по чистописанию рекомендуется вводить следующие упражнения: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укрепление</w:t>
      </w:r>
      <w:r w:rsidRPr="00CD21DB">
        <w:rPr>
          <w:rFonts w:ascii="Times New Roman" w:hAnsi="Times New Roman" w:cs="Times New Roman"/>
          <w:sz w:val="28"/>
          <w:szCs w:val="28"/>
        </w:rPr>
        <w:t xml:space="preserve"> мускулатуры пальцев, кисти, предплечья руки;</w:t>
      </w:r>
    </w:p>
    <w:p w:rsidR="00002C7C" w:rsidRPr="00CD21DB" w:rsidRDefault="00002C7C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формирование четких пальцевых кинестезий и подготовку руки к письму;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на развитие плавности и свободы движения руки («письмо в воз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духе», «письмо сухим пером», «крупные и мелкие росчерки»);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на формирование зрительно-пространственных ориентировок и глазомера;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в написании оптически сходных букв, ко</w:t>
      </w:r>
      <w:r>
        <w:rPr>
          <w:rFonts w:ascii="Times New Roman" w:hAnsi="Times New Roman" w:cs="Times New Roman"/>
          <w:sz w:val="28"/>
          <w:szCs w:val="28"/>
        </w:rPr>
        <w:t>нструирование и рекон</w:t>
      </w:r>
      <w:r w:rsidRPr="00CD21DB">
        <w:rPr>
          <w:rFonts w:ascii="Times New Roman" w:hAnsi="Times New Roman" w:cs="Times New Roman"/>
          <w:sz w:val="28"/>
          <w:szCs w:val="28"/>
        </w:rPr>
        <w:t>струирование букв;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 xml:space="preserve">в написании элементов букв и их соединений;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на развитие фонематического анализа и синтеза, фонематических представлений для соотнесения звука и буквы;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 xml:space="preserve">в написании отдельных букв, трудных по начертанию;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1DB">
        <w:rPr>
          <w:rFonts w:ascii="Times New Roman" w:hAnsi="Times New Roman" w:cs="Times New Roman"/>
          <w:sz w:val="28"/>
          <w:szCs w:val="28"/>
        </w:rPr>
        <w:t>в написании слов, предложений, текста.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упражняются в списывании с рукописного и печатно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го текста, в письме под диктовку, под счет на отобранном речевом материале.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Перед записью текста учитель разбирает </w:t>
      </w:r>
      <w:r>
        <w:rPr>
          <w:rFonts w:ascii="Times New Roman" w:hAnsi="Times New Roman" w:cs="Times New Roman"/>
          <w:sz w:val="28"/>
          <w:szCs w:val="28"/>
        </w:rPr>
        <w:t>орфограммы, чтобы внимание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в процессе письма равномерно распределялось между грамотностью и технической стороной письма.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При исправлении</w:t>
      </w:r>
      <w:r w:rsidRPr="00671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каллиграфических недочетов</w:t>
      </w:r>
      <w:r w:rsidRPr="00CD21DB">
        <w:rPr>
          <w:rFonts w:ascii="Times New Roman" w:hAnsi="Times New Roman" w:cs="Times New Roman"/>
          <w:sz w:val="28"/>
          <w:szCs w:val="28"/>
        </w:rPr>
        <w:t xml:space="preserve"> учитель оказывает доп</w:t>
      </w:r>
      <w:r>
        <w:rPr>
          <w:rFonts w:ascii="Times New Roman" w:hAnsi="Times New Roman" w:cs="Times New Roman"/>
          <w:sz w:val="28"/>
          <w:szCs w:val="28"/>
        </w:rPr>
        <w:t>олнительную помощь обучающимся</w:t>
      </w:r>
      <w:r w:rsidRPr="00CD21DB">
        <w:rPr>
          <w:rFonts w:ascii="Times New Roman" w:hAnsi="Times New Roman" w:cs="Times New Roman"/>
          <w:sz w:val="28"/>
          <w:szCs w:val="28"/>
        </w:rPr>
        <w:t>, учит</w:t>
      </w:r>
      <w:r>
        <w:rPr>
          <w:rFonts w:ascii="Times New Roman" w:hAnsi="Times New Roman" w:cs="Times New Roman"/>
          <w:sz w:val="28"/>
          <w:szCs w:val="28"/>
        </w:rPr>
        <w:t>ывая особенности каждого обучающегося</w:t>
      </w:r>
      <w:r w:rsidRPr="00CD21DB">
        <w:rPr>
          <w:rFonts w:ascii="Times New Roman" w:hAnsi="Times New Roman" w:cs="Times New Roman"/>
          <w:sz w:val="28"/>
          <w:szCs w:val="28"/>
        </w:rPr>
        <w:t>. С этой целью рекомендуется пропи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сывать образцы букв в тетрадях.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При планировании уроков необходимо предусматривать рацио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нальное чередование устных и письменных видов работ, соблюде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ние гигиенических требований к длительности непрерывного пись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ма (в 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E6ED6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="00FE6ED6">
        <w:rPr>
          <w:rFonts w:ascii="Times New Roman" w:hAnsi="Times New Roman" w:cs="Times New Roman"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D21DB">
        <w:rPr>
          <w:rFonts w:ascii="Times New Roman" w:hAnsi="Times New Roman" w:cs="Times New Roman"/>
          <w:sz w:val="28"/>
          <w:szCs w:val="28"/>
        </w:rPr>
        <w:t xml:space="preserve"> классе — до 5 минут, во II классе — до 8 минут, в III клас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се — до 12 минут, в IV классе — до 15 минут).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Уроки русского языка должны способствовать закреплению ре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чевых навыков как в устной, так и в письменной речи.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Основными видами письменных работ по русскому языку явля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ются списы</w:t>
      </w:r>
      <w:r w:rsidR="000C57CF">
        <w:rPr>
          <w:rFonts w:ascii="Times New Roman" w:hAnsi="Times New Roman" w:cs="Times New Roman"/>
          <w:sz w:val="28"/>
          <w:szCs w:val="28"/>
        </w:rPr>
        <w:t>вание, диктанты</w:t>
      </w:r>
      <w:r w:rsidRPr="00CD21DB">
        <w:rPr>
          <w:rFonts w:ascii="Times New Roman" w:hAnsi="Times New Roman" w:cs="Times New Roman"/>
          <w:sz w:val="28"/>
          <w:szCs w:val="28"/>
        </w:rPr>
        <w:t>, обучающие из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ложения и сочинения.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Одним из важных дидактических условий успешного овладения языком является тесная связь обучения грамматике и правописа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нию с развитием речи, мышления и других психических процессов.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 xml:space="preserve">Во время изучения грамматико-орфографических тем следует уделять большое внимание лексико-семантическим, лексико-стилистическим упражнениям. </w:t>
      </w:r>
    </w:p>
    <w:p w:rsidR="004265E4" w:rsidRPr="00CD21D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Активному усвоению учебного материала, созданию интереса и положительного эмоционального фона на уроке способствует ис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пользование наглядных и технических средств обучения, дидакти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ческих игр (ребусов, шарад, кроссвордов, «превращений» слов и др.).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B">
        <w:rPr>
          <w:rFonts w:ascii="Times New Roman" w:hAnsi="Times New Roman" w:cs="Times New Roman"/>
          <w:sz w:val="28"/>
          <w:szCs w:val="28"/>
        </w:rPr>
        <w:t>В целях предуп</w:t>
      </w:r>
      <w:r>
        <w:rPr>
          <w:rFonts w:ascii="Times New Roman" w:hAnsi="Times New Roman" w:cs="Times New Roman"/>
          <w:sz w:val="28"/>
          <w:szCs w:val="28"/>
        </w:rPr>
        <w:t>реждения утомляемости обучающихся</w:t>
      </w:r>
      <w:r w:rsidRPr="00CD21DB">
        <w:rPr>
          <w:rFonts w:ascii="Times New Roman" w:hAnsi="Times New Roman" w:cs="Times New Roman"/>
          <w:sz w:val="28"/>
          <w:szCs w:val="28"/>
        </w:rPr>
        <w:t xml:space="preserve"> следует че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редовать устные и письменные упражнения, своевременно прово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дить физкультминутки, речевые зарядки, включать в урок разнооб</w:t>
      </w:r>
      <w:r w:rsidRPr="00CD21DB">
        <w:rPr>
          <w:rFonts w:ascii="Times New Roman" w:hAnsi="Times New Roman" w:cs="Times New Roman"/>
          <w:sz w:val="28"/>
          <w:szCs w:val="28"/>
        </w:rPr>
        <w:softHyphen/>
        <w:t>разные виды деятельности.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/>
          <w:sz w:val="28"/>
        </w:rPr>
      </w:pPr>
      <w:r w:rsidRPr="00AD3553">
        <w:rPr>
          <w:rFonts w:ascii="Times New Roman" w:hAnsi="Times New Roman"/>
          <w:b/>
          <w:i/>
          <w:sz w:val="28"/>
        </w:rPr>
        <w:t>Предметные результаты</w:t>
      </w:r>
      <w:r w:rsidRPr="00AD3553">
        <w:rPr>
          <w:rFonts w:ascii="Times New Roman" w:hAnsi="Times New Roman"/>
          <w:sz w:val="28"/>
        </w:rPr>
        <w:t xml:space="preserve"> освоения программы учебного предмета «Ру</w:t>
      </w:r>
      <w:r>
        <w:rPr>
          <w:rFonts w:ascii="Times New Roman" w:hAnsi="Times New Roman"/>
          <w:sz w:val="28"/>
        </w:rPr>
        <w:t>сский язык»</w:t>
      </w:r>
      <w:r w:rsidRPr="00AD3553">
        <w:rPr>
          <w:rFonts w:ascii="Times New Roman" w:hAnsi="Times New Roman"/>
          <w:sz w:val="28"/>
        </w:rPr>
        <w:t>:</w:t>
      </w:r>
    </w:p>
    <w:p w:rsidR="004265E4" w:rsidRPr="008D291E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D291E">
        <w:rPr>
          <w:rFonts w:ascii="Times New Roman" w:hAnsi="Times New Roman"/>
          <w:kern w:val="2"/>
          <w:sz w:val="28"/>
        </w:rPr>
        <w:lastRenderedPageBreak/>
        <w:t>- овладение навыком письма;</w:t>
      </w:r>
    </w:p>
    <w:p w:rsidR="004265E4" w:rsidRPr="008D291E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D291E">
        <w:rPr>
          <w:rFonts w:ascii="Times New Roman" w:hAnsi="Times New Roman" w:cs="Times New Roman"/>
          <w:bCs/>
          <w:kern w:val="2"/>
          <w:sz w:val="28"/>
          <w:szCs w:val="28"/>
        </w:rPr>
        <w:t>- овладение каллиграфическими умениями;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D291E">
        <w:rPr>
          <w:rFonts w:ascii="Times New Roman" w:hAnsi="Times New Roman" w:cs="Times New Roman"/>
          <w:bCs/>
          <w:kern w:val="2"/>
          <w:sz w:val="28"/>
          <w:szCs w:val="28"/>
        </w:rPr>
        <w:t>- усвоение орфографических правил и умение применять их на письме;</w:t>
      </w:r>
    </w:p>
    <w:p w:rsidR="004265E4" w:rsidRPr="008D291E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- сформированность языковых обобщений, «чувства» языка;</w:t>
      </w:r>
    </w:p>
    <w:p w:rsidR="004265E4" w:rsidRPr="00D236FD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8D291E">
        <w:rPr>
          <w:rFonts w:ascii="Times New Roman" w:hAnsi="Times New Roman" w:cs="Times New Roman"/>
          <w:bCs/>
          <w:kern w:val="2"/>
          <w:sz w:val="28"/>
          <w:szCs w:val="28"/>
        </w:rPr>
        <w:t>- у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мение понимать обращенную речь, </w:t>
      </w:r>
      <w:r w:rsidRPr="00AB154E">
        <w:rPr>
          <w:rFonts w:ascii="Times New Roman" w:hAnsi="Times New Roman" w:cs="Times New Roman"/>
          <w:bCs/>
          <w:sz w:val="28"/>
          <w:szCs w:val="28"/>
        </w:rPr>
        <w:t>смысл доступных графич</w:t>
      </w:r>
      <w:r>
        <w:rPr>
          <w:rFonts w:ascii="Times New Roman" w:hAnsi="Times New Roman" w:cs="Times New Roman"/>
          <w:bCs/>
          <w:sz w:val="28"/>
          <w:szCs w:val="28"/>
        </w:rPr>
        <w:t>еских изображений (схем и др.);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AB154E">
        <w:rPr>
          <w:rFonts w:ascii="Times New Roman" w:hAnsi="Times New Roman" w:cs="Times New Roman"/>
          <w:bCs/>
          <w:sz w:val="28"/>
          <w:szCs w:val="28"/>
        </w:rPr>
        <w:t>мение использовать навыки устной и письменной речи в разл</w:t>
      </w:r>
      <w:r>
        <w:rPr>
          <w:rFonts w:ascii="Times New Roman" w:hAnsi="Times New Roman" w:cs="Times New Roman"/>
          <w:bCs/>
          <w:sz w:val="28"/>
          <w:szCs w:val="28"/>
        </w:rPr>
        <w:t>ичных коммуникативных ситуациях;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AB154E">
        <w:rPr>
          <w:rFonts w:ascii="Times New Roman" w:hAnsi="Times New Roman" w:cs="Times New Roman"/>
          <w:bCs/>
          <w:sz w:val="28"/>
          <w:szCs w:val="28"/>
        </w:rPr>
        <w:t>мение вступать в контакт, поддерживать и завершать его,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адекватно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общения</w:t>
      </w:r>
      <w:r w:rsidRPr="00AB154E">
        <w:rPr>
          <w:rFonts w:ascii="Times New Roman" w:hAnsi="Times New Roman" w:cs="Times New Roman"/>
          <w:bCs/>
          <w:sz w:val="28"/>
          <w:szCs w:val="28"/>
        </w:rPr>
        <w:t>, соблюд</w:t>
      </w:r>
      <w:r>
        <w:rPr>
          <w:rFonts w:ascii="Times New Roman" w:hAnsi="Times New Roman" w:cs="Times New Roman"/>
          <w:bCs/>
          <w:sz w:val="28"/>
          <w:szCs w:val="28"/>
        </w:rPr>
        <w:t>ая общепринятые правила;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AB154E">
        <w:rPr>
          <w:rFonts w:ascii="Times New Roman" w:hAnsi="Times New Roman" w:cs="Times New Roman"/>
          <w:bCs/>
          <w:sz w:val="28"/>
          <w:szCs w:val="28"/>
        </w:rPr>
        <w:t>мение решать актуальные житейские задачи, используя коммуникацию как средство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достижения цели;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AB154E">
        <w:rPr>
          <w:rFonts w:ascii="Times New Roman" w:hAnsi="Times New Roman" w:cs="Times New Roman"/>
          <w:bCs/>
          <w:sz w:val="28"/>
          <w:szCs w:val="28"/>
        </w:rPr>
        <w:t xml:space="preserve">богащение арсенала </w:t>
      </w:r>
      <w:r>
        <w:rPr>
          <w:rFonts w:ascii="Times New Roman" w:hAnsi="Times New Roman" w:cs="Times New Roman"/>
          <w:bCs/>
          <w:sz w:val="28"/>
          <w:szCs w:val="28"/>
        </w:rPr>
        <w:t>языковых средств в коммуникации;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активное использование языковых средств и коммуникативных технологий для решения коммуникативных и познавательных задач;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овладение речевым этикетом в коммуникации;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AB154E">
        <w:rPr>
          <w:rFonts w:ascii="Times New Roman" w:hAnsi="Times New Roman" w:cs="Times New Roman"/>
          <w:bCs/>
          <w:sz w:val="28"/>
          <w:szCs w:val="28"/>
        </w:rPr>
        <w:t>мение основываться на нравственно-эстетическом чувстве и художественно</w:t>
      </w:r>
      <w:r>
        <w:rPr>
          <w:rFonts w:ascii="Times New Roman" w:hAnsi="Times New Roman" w:cs="Times New Roman"/>
          <w:bCs/>
          <w:sz w:val="28"/>
          <w:szCs w:val="28"/>
        </w:rPr>
        <w:t>м вкусе в речевой деятельности.</w:t>
      </w:r>
    </w:p>
    <w:p w:rsidR="005E3ED3" w:rsidRDefault="005E3ED3" w:rsidP="0045417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265E4" w:rsidRPr="00273C9A" w:rsidRDefault="004265E4" w:rsidP="00454175">
      <w:pPr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273C9A">
        <w:rPr>
          <w:rFonts w:ascii="Times New Roman" w:hAnsi="Times New Roman" w:cs="Times New Roman"/>
          <w:b/>
          <w:kern w:val="28"/>
          <w:sz w:val="28"/>
          <w:szCs w:val="28"/>
        </w:rPr>
        <w:t>2. Литературное чтение</w:t>
      </w:r>
    </w:p>
    <w:p w:rsidR="00FC6522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«Литературное чтение» является важнейшим учебным предметом предметной области «Филология»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и служит для реализации о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бразовательных, воспитательных, 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развивающих и коррекционных задач.</w:t>
      </w:r>
      <w:r w:rsidR="005C6EE5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6D0EB2">
        <w:rPr>
          <w:rFonts w:ascii="Times New Roman" w:hAnsi="Times New Roman" w:cs="Times New Roman"/>
          <w:kern w:val="28"/>
          <w:sz w:val="28"/>
          <w:szCs w:val="28"/>
        </w:rPr>
        <w:t>На уроках литературного чтения формируется функциональная грамотность, которая является основой эффективности обучения по другим учебным предметам начальной школы. Кроме этого литература является</w:t>
      </w:r>
      <w:r w:rsidR="00BB7471">
        <w:rPr>
          <w:rFonts w:ascii="Times New Roman" w:hAnsi="Times New Roman" w:cs="Times New Roman"/>
          <w:kern w:val="28"/>
          <w:sz w:val="28"/>
          <w:szCs w:val="28"/>
        </w:rPr>
        <w:t xml:space="preserve"> одним </w:t>
      </w:r>
      <w:proofErr w:type="gramStart"/>
      <w:r w:rsidR="00BB7471">
        <w:rPr>
          <w:rFonts w:ascii="Times New Roman" w:hAnsi="Times New Roman" w:cs="Times New Roman"/>
          <w:kern w:val="28"/>
          <w:sz w:val="28"/>
          <w:szCs w:val="28"/>
        </w:rPr>
        <w:t>из самых мощных средств приобщения</w:t>
      </w:r>
      <w:proofErr w:type="gramEnd"/>
      <w:r w:rsidR="00BB7471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к общечеловеческим ценностям, формирования их мировоззрения, духовно-нравственного, эстетического воспитания. В чтении содержится коррекционно-развивающий потенциал, позволяющий использовать</w:t>
      </w:r>
      <w:r w:rsidR="00372948">
        <w:rPr>
          <w:rFonts w:ascii="Times New Roman" w:hAnsi="Times New Roman" w:cs="Times New Roman"/>
          <w:kern w:val="28"/>
          <w:sz w:val="28"/>
          <w:szCs w:val="28"/>
        </w:rPr>
        <w:t xml:space="preserve"> его в целях преодоления нарушений устной речи, чтения, вторичных отклонений в развитии мышления, памяти, воображения, развития </w:t>
      </w:r>
      <w:proofErr w:type="gramStart"/>
      <w:r w:rsidR="00372948">
        <w:rPr>
          <w:rFonts w:ascii="Times New Roman" w:hAnsi="Times New Roman" w:cs="Times New Roman"/>
          <w:kern w:val="28"/>
          <w:sz w:val="28"/>
          <w:szCs w:val="28"/>
        </w:rPr>
        <w:t>коммуникативно-речевых умений</w:t>
      </w:r>
      <w:proofErr w:type="gramEnd"/>
      <w:r w:rsidR="00372948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ТНР.</w:t>
      </w:r>
    </w:p>
    <w:p w:rsidR="00FC6522" w:rsidRDefault="00FC6522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Содержание программы по литературному чтению тесно связано с содержанием учебных предметов «Окружающий мир», «Русский язык», коррекционного курса «Развитие речи».</w:t>
      </w:r>
    </w:p>
    <w:p w:rsidR="006445AD" w:rsidRDefault="006445AD" w:rsidP="00454175">
      <w:pPr>
        <w:spacing w:after="0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         </w:t>
      </w:r>
      <w:r w:rsidR="00FC6522">
        <w:rPr>
          <w:rFonts w:ascii="Times New Roman" w:hAnsi="Times New Roman" w:cs="Times New Roman"/>
          <w:kern w:val="28"/>
          <w:sz w:val="28"/>
          <w:szCs w:val="28"/>
        </w:rPr>
        <w:t>Приоритетной</w:t>
      </w:r>
      <w:r w:rsidR="00E41A13">
        <w:rPr>
          <w:rFonts w:ascii="Times New Roman" w:hAnsi="Times New Roman" w:cs="Times New Roman"/>
          <w:kern w:val="28"/>
          <w:sz w:val="28"/>
          <w:szCs w:val="28"/>
        </w:rPr>
        <w:t xml:space="preserve"> целью обучения литературному чтению является формирование читательской компетенции обучающихся с ТНР, </w:t>
      </w:r>
      <w:r w:rsidR="00772B66">
        <w:rPr>
          <w:rFonts w:ascii="Times New Roman" w:hAnsi="Times New Roman" w:cs="Times New Roman"/>
          <w:kern w:val="28"/>
          <w:sz w:val="28"/>
          <w:szCs w:val="28"/>
        </w:rPr>
        <w:t xml:space="preserve">определяющейся владением техникой чтения, пониманием прочитанного и </w:t>
      </w:r>
      <w:r w:rsidR="00772B66">
        <w:rPr>
          <w:rFonts w:ascii="Times New Roman" w:hAnsi="Times New Roman" w:cs="Times New Roman"/>
          <w:kern w:val="28"/>
          <w:sz w:val="28"/>
          <w:szCs w:val="28"/>
        </w:rPr>
        <w:lastRenderedPageBreak/>
        <w:t>прослушанного произведения, знанием книг и умением их самостоятельного выбора</w:t>
      </w:r>
      <w:r>
        <w:rPr>
          <w:rFonts w:ascii="Times New Roman" w:hAnsi="Times New Roman" w:cs="Times New Roman"/>
          <w:kern w:val="28"/>
          <w:sz w:val="28"/>
          <w:szCs w:val="28"/>
        </w:rPr>
        <w:t>, сформированного духовной потребностью к книге и чтению.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74829">
        <w:rPr>
          <w:rFonts w:ascii="Times New Roman" w:hAnsi="Times New Roman" w:cs="Times New Roman"/>
          <w:kern w:val="28"/>
          <w:sz w:val="28"/>
          <w:szCs w:val="28"/>
        </w:rPr>
        <w:t>Основны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softHyphen/>
        <w:t xml:space="preserve">ми </w:t>
      </w:r>
      <w:r w:rsidRPr="007F54EC">
        <w:rPr>
          <w:rFonts w:ascii="Times New Roman" w:hAnsi="Times New Roman" w:cs="Times New Roman"/>
          <w:b/>
          <w:kern w:val="28"/>
          <w:sz w:val="28"/>
          <w:szCs w:val="28"/>
        </w:rPr>
        <w:t>задачами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уроков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литературного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чтения являются: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обучение сознательному, правильному, беглому, выразительно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softHyphen/>
        <w:t>му чтению, чтению вслух и про себя;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 освоение общекультурных навыков чтения,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формирование умений понимать содержание художественного произведения, работать с текстом;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- овладение коммуникативной культурой, 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обогащ</w:t>
      </w:r>
      <w:r>
        <w:rPr>
          <w:rFonts w:ascii="Times New Roman" w:hAnsi="Times New Roman" w:cs="Times New Roman"/>
          <w:kern w:val="28"/>
          <w:sz w:val="28"/>
          <w:szCs w:val="28"/>
        </w:rPr>
        <w:t>ение и активизация речи обучающихся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, формирование умения выражать свои мысли;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расш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ирение и углубление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знаний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об окружающем мире;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формирование нравственного сознания и эстетического вкуса, понимания духовной сущности произведений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 формирование у обучающихся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интереса к книгам, к самостоятельному чтению;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 коррекция нарушений устной и письменной речи</w:t>
      </w:r>
      <w:r w:rsidR="006445AD">
        <w:rPr>
          <w:rFonts w:ascii="Times New Roman" w:hAnsi="Times New Roman" w:cs="Times New Roman"/>
          <w:kern w:val="28"/>
          <w:sz w:val="28"/>
          <w:szCs w:val="28"/>
        </w:rPr>
        <w:t xml:space="preserve"> (обогащение словарного запаса, уточнение значений слов, преодоление аграмматизма, расширение речевой практики обучающихся, развитие их познавательной деятельности, мыслительных операций</w:t>
      </w:r>
      <w:r w:rsidR="00204516">
        <w:rPr>
          <w:rFonts w:ascii="Times New Roman" w:hAnsi="Times New Roman" w:cs="Times New Roman"/>
          <w:kern w:val="28"/>
          <w:sz w:val="28"/>
          <w:szCs w:val="28"/>
        </w:rPr>
        <w:t>, интеллектуальных, организационных умений)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4265E4" w:rsidRPr="0017482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74829">
        <w:rPr>
          <w:rFonts w:ascii="Times New Roman" w:hAnsi="Times New Roman" w:cs="Times New Roman"/>
          <w:kern w:val="28"/>
          <w:sz w:val="28"/>
          <w:szCs w:val="28"/>
        </w:rPr>
        <w:t xml:space="preserve">Программа по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литературному 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чтению для каждого класса состоит из след</w:t>
      </w:r>
      <w:r>
        <w:rPr>
          <w:rFonts w:ascii="Times New Roman" w:hAnsi="Times New Roman" w:cs="Times New Roman"/>
          <w:kern w:val="28"/>
          <w:sz w:val="28"/>
          <w:szCs w:val="28"/>
        </w:rPr>
        <w:t>ующих разделов: «Виды речевой деятельности», «Виды читательской деятельности», «Круг детского чтения», «Литературоведческая пропедевтика</w:t>
      </w:r>
      <w:r w:rsidRPr="00174829">
        <w:rPr>
          <w:rFonts w:ascii="Times New Roman" w:hAnsi="Times New Roman" w:cs="Times New Roman"/>
          <w:kern w:val="28"/>
          <w:sz w:val="28"/>
          <w:szCs w:val="28"/>
        </w:rPr>
        <w:t>»</w:t>
      </w:r>
      <w:r>
        <w:rPr>
          <w:rFonts w:ascii="Times New Roman" w:hAnsi="Times New Roman" w:cs="Times New Roman"/>
          <w:kern w:val="28"/>
          <w:sz w:val="28"/>
          <w:szCs w:val="28"/>
        </w:rPr>
        <w:t>, «Творческая деятельность обучающихся (на основе литературных произведений)»</w:t>
      </w:r>
      <w:r w:rsidR="00204516">
        <w:rPr>
          <w:rFonts w:ascii="Times New Roman" w:hAnsi="Times New Roman" w:cs="Times New Roman"/>
          <w:kern w:val="28"/>
          <w:sz w:val="28"/>
          <w:szCs w:val="28"/>
        </w:rPr>
        <w:t xml:space="preserve">. С учетом </w:t>
      </w:r>
      <w:proofErr w:type="gramStart"/>
      <w:r w:rsidR="00204516">
        <w:rPr>
          <w:rFonts w:ascii="Times New Roman" w:hAnsi="Times New Roman" w:cs="Times New Roman"/>
          <w:kern w:val="28"/>
          <w:sz w:val="28"/>
          <w:szCs w:val="28"/>
        </w:rPr>
        <w:t>особых образовательных потребностей</w:t>
      </w:r>
      <w:proofErr w:type="gramEnd"/>
      <w:r w:rsidR="00204516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ТНР в программу по литературному чтению включается раздел «Коммуникативное и речевое развитие».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Виды речевой и читательской деятельности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>Чтение вслух.</w:t>
      </w:r>
      <w:r w:rsidRPr="00F13056">
        <w:rPr>
          <w:rFonts w:ascii="Times New Roman" w:hAnsi="Times New Roman" w:cs="Times New Roman"/>
          <w:sz w:val="28"/>
          <w:szCs w:val="28"/>
        </w:rPr>
        <w:t xml:space="preserve"> Постепенный переход от слогового к плав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</w:t>
      </w:r>
      <w:r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позволяющ</w:t>
      </w:r>
      <w:r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й осознать текст. Соблюдение орфоэпических и интонационных норм чтения. Чтение предложений </w:t>
      </w:r>
      <w:r w:rsidRPr="00F13056">
        <w:rPr>
          <w:rFonts w:ascii="Times New Roman" w:hAnsi="Times New Roman" w:cs="Times New Roman"/>
          <w:sz w:val="28"/>
          <w:szCs w:val="28"/>
        </w:rPr>
        <w:t>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>Чтение про себя.</w:t>
      </w:r>
      <w:r w:rsidRPr="00F13056">
        <w:rPr>
          <w:rFonts w:ascii="Times New Roman" w:hAnsi="Times New Roman" w:cs="Times New Roman"/>
          <w:sz w:val="28"/>
          <w:szCs w:val="28"/>
        </w:rPr>
        <w:t xml:space="preserve"> Осознание смысла произведения при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lastRenderedPageBreak/>
        <w:t>тексте необходимую информацию. Понимание особенностей разных видов чтения: факта, описания, дополнения высказывания и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 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др.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>Работа с разными видами текста.</w:t>
      </w:r>
      <w:r w:rsidRPr="00F13056">
        <w:rPr>
          <w:rFonts w:ascii="Times New Roman" w:hAnsi="Times New Roman" w:cs="Times New Roman"/>
          <w:sz w:val="28"/>
          <w:szCs w:val="28"/>
        </w:rPr>
        <w:t xml:space="preserve"> Общее представление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о разных видах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текста: художественный, учебный, научно-популярный, их сравнение. </w:t>
      </w:r>
      <w:r w:rsidRPr="00F13056">
        <w:rPr>
          <w:rFonts w:ascii="Times New Roman" w:hAnsi="Times New Roman" w:cs="Times New Roman"/>
          <w:sz w:val="28"/>
          <w:szCs w:val="28"/>
        </w:rPr>
        <w:t>Определение целей создания этих видов текста. Особенности фольклорного текста.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Самостоятельное определение темы, главной мысли, струк</w:t>
      </w:r>
      <w:r w:rsidRPr="00F13056">
        <w:rPr>
          <w:rFonts w:ascii="Times New Roman" w:hAnsi="Times New Roman" w:cs="Times New Roman"/>
          <w:sz w:val="28"/>
          <w:szCs w:val="28"/>
        </w:rPr>
        <w:t>туры текста; деление текста на смысловые части, их озаглавливание. Умение работать с разными видами информации.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Участие в коллективном обсуждении: умение отвечать </w:t>
      </w:r>
      <w:r w:rsidRPr="00F13056">
        <w:rPr>
          <w:rFonts w:ascii="Times New Roman" w:hAnsi="Times New Roman" w:cs="Times New Roman"/>
          <w:sz w:val="28"/>
          <w:szCs w:val="28"/>
        </w:rPr>
        <w:t>на вопросы, выступать по теме, слушать выступления товарищей, дополнять ответы по ходу беседы, используя текст. Привлечение справочных и иллюстративно­изобразительных материалов.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pacing w:val="2"/>
          <w:sz w:val="28"/>
          <w:szCs w:val="28"/>
        </w:rPr>
        <w:t>Библиографическая культура.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Книга как особый вид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 xml:space="preserve">искусства. Книга как источник необходимых знаний. Книга учебная, художественная, справочная. Элементы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>её справочно­иллюстративный материал).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Типы книг (изданий): книга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noBreakHyphen/>
        <w:t>произведение, книга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noBreakHyphen/>
        <w:t xml:space="preserve">сборник, </w:t>
      </w:r>
      <w:r w:rsidRPr="00F13056">
        <w:rPr>
          <w:rFonts w:ascii="Times New Roman" w:hAnsi="Times New Roman" w:cs="Times New Roman"/>
          <w:sz w:val="28"/>
          <w:szCs w:val="28"/>
        </w:rPr>
        <w:t>собрание сочинений, периодическая печать, справочные издания (справочники, словари, энциклопедии).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Выбор книг на основе рекомендованного списка, кар</w:t>
      </w:r>
      <w:r w:rsidRPr="00F13056">
        <w:rPr>
          <w:rFonts w:ascii="Times New Roman" w:hAnsi="Times New Roman" w:cs="Times New Roman"/>
          <w:sz w:val="28"/>
          <w:szCs w:val="28"/>
        </w:rPr>
        <w:t>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z w:val="28"/>
          <w:szCs w:val="28"/>
        </w:rPr>
        <w:t>Работа с текстом художественного произведения.</w:t>
      </w:r>
      <w:r w:rsidRPr="00F13056">
        <w:rPr>
          <w:rFonts w:ascii="Times New Roman" w:hAnsi="Times New Roman" w:cs="Times New Roman"/>
          <w:sz w:val="28"/>
          <w:szCs w:val="28"/>
        </w:rPr>
        <w:t xml:space="preserve"> Понимание заглавия произведения, его адекватное соотношение с содержанием. Определение особенностей художественного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текста: своеобразие выразительных средств языка (с помо</w:t>
      </w:r>
      <w:r w:rsidRPr="00F13056">
        <w:rPr>
          <w:rFonts w:ascii="Times New Roman" w:hAnsi="Times New Roman" w:cs="Times New Roman"/>
          <w:sz w:val="28"/>
          <w:szCs w:val="28"/>
        </w:rPr>
        <w:t>щью учителя). Осознание того, что фольклор есть выражение общечеловеческих нравственных правил и отношений.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Понимание нравственного содержания прочитанного, осоз</w:t>
      </w:r>
      <w:r w:rsidRPr="00F13056">
        <w:rPr>
          <w:rFonts w:ascii="Times New Roman" w:hAnsi="Times New Roman" w:cs="Times New Roman"/>
          <w:sz w:val="28"/>
          <w:szCs w:val="28"/>
        </w:rPr>
        <w:t xml:space="preserve">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воспроизведение текста с использованием выразительных средств языка: </w:t>
      </w: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последовательное воспроизведение эпизода </w:t>
      </w:r>
      <w:r w:rsidRPr="00F13056">
        <w:rPr>
          <w:rFonts w:ascii="Times New Roman" w:hAnsi="Times New Roman" w:cs="Times New Roman"/>
          <w:sz w:val="28"/>
          <w:szCs w:val="28"/>
        </w:rPr>
        <w:t xml:space="preserve">с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использованием специфической для данного произведения лексики (по вопросам учителя), рассказ по иллюстрациям, </w:t>
      </w:r>
      <w:r w:rsidRPr="00F13056">
        <w:rPr>
          <w:rFonts w:ascii="Times New Roman" w:hAnsi="Times New Roman" w:cs="Times New Roman"/>
          <w:sz w:val="28"/>
          <w:szCs w:val="28"/>
        </w:rPr>
        <w:t>пересказ.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Характеристика героя произведения с использованием художественно­выразительных средств данного текста. Нахож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дение в тексте слов и выражений, характеризующих героя </w:t>
      </w:r>
      <w:r w:rsidRPr="00F13056">
        <w:rPr>
          <w:rFonts w:ascii="Times New Roman" w:hAnsi="Times New Roman" w:cs="Times New Roman"/>
          <w:sz w:val="28"/>
          <w:szCs w:val="28"/>
        </w:rPr>
        <w:t>и событие. Ан</w:t>
      </w:r>
      <w:r>
        <w:rPr>
          <w:rFonts w:ascii="Times New Roman" w:hAnsi="Times New Roman" w:cs="Times New Roman"/>
          <w:sz w:val="28"/>
          <w:szCs w:val="28"/>
        </w:rPr>
        <w:t>ализ (с помощью учителя) причины</w:t>
      </w:r>
      <w:r w:rsidRPr="00F13056">
        <w:rPr>
          <w:rFonts w:ascii="Times New Roman" w:hAnsi="Times New Roman" w:cs="Times New Roman"/>
          <w:sz w:val="28"/>
          <w:szCs w:val="28"/>
        </w:rPr>
        <w:t xml:space="preserve"> поступка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персонажа. Сопоставление поступков героев по аналогии </w:t>
      </w:r>
      <w:r w:rsidRPr="00F13056">
        <w:rPr>
          <w:rFonts w:ascii="Times New Roman" w:hAnsi="Times New Roman" w:cs="Times New Roman"/>
          <w:sz w:val="28"/>
          <w:szCs w:val="28"/>
        </w:rPr>
        <w:t>или по контрасту. Выявление авторского отношения к герою</w:t>
      </w:r>
      <w:r w:rsidRPr="00F13056">
        <w:rPr>
          <w:rFonts w:ascii="Times New Roman" w:hAnsi="Times New Roman" w:cs="Times New Roman"/>
          <w:sz w:val="28"/>
          <w:szCs w:val="28"/>
        </w:rPr>
        <w:br/>
        <w:t>на основе анализа текста, авторских помет, имён героев.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Характеристика героя произведения. Портрет, характер героя, выраженные через поступки и речь.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Подробный пересказ текста: определение главной мыс</w:t>
      </w:r>
      <w:r w:rsidRPr="00F13056">
        <w:rPr>
          <w:rFonts w:ascii="Times New Roman" w:hAnsi="Times New Roman" w:cs="Times New Roman"/>
          <w:sz w:val="28"/>
          <w:szCs w:val="28"/>
        </w:rPr>
        <w:t>ли фрагмента, выделение опорных или ключевых слов, оза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главливание, подробный пересказ эпизода; деление текста </w:t>
      </w:r>
      <w:r w:rsidRPr="00F13056">
        <w:rPr>
          <w:rFonts w:ascii="Times New Roman" w:hAnsi="Times New Roman" w:cs="Times New Roman"/>
          <w:sz w:val="28"/>
          <w:szCs w:val="28"/>
        </w:rPr>
        <w:t>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Самостоятельный выборочный пересказ по заданному </w:t>
      </w:r>
      <w:r w:rsidRPr="00F13056">
        <w:rPr>
          <w:rFonts w:ascii="Times New Roman" w:hAnsi="Times New Roman" w:cs="Times New Roman"/>
          <w:sz w:val="28"/>
          <w:szCs w:val="28"/>
        </w:rPr>
        <w:t xml:space="preserve">фрагменту: характеристика героя произведения (отбор слов,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выражений в тексте, позволяющих составить рассказ о герое), описание места действия (выбор слов, выражений в </w:t>
      </w:r>
      <w:r w:rsidRPr="00F13056">
        <w:rPr>
          <w:rFonts w:ascii="Times New Roman" w:hAnsi="Times New Roman" w:cs="Times New Roman"/>
          <w:sz w:val="28"/>
          <w:szCs w:val="28"/>
        </w:rPr>
        <w:t xml:space="preserve">тексте, позволяющих составить данное описание на основе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текста). Вычленение и сопоставление эпизодов из разных </w:t>
      </w:r>
      <w:r w:rsidRPr="00F13056">
        <w:rPr>
          <w:rFonts w:ascii="Times New Roman" w:hAnsi="Times New Roman" w:cs="Times New Roman"/>
          <w:sz w:val="28"/>
          <w:szCs w:val="28"/>
        </w:rPr>
        <w:t>произведений по общности ситуаций, эмоциональной окраске, характеру поступков героев.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Работа с учебными, научно­популярными и другими текстами.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Понимание заглавия произведения; адекватное </w:t>
      </w:r>
      <w:r w:rsidRPr="00F13056">
        <w:rPr>
          <w:rFonts w:ascii="Times New Roman" w:hAnsi="Times New Roman" w:cs="Times New Roman"/>
          <w:sz w:val="28"/>
          <w:szCs w:val="28"/>
        </w:rPr>
        <w:t xml:space="preserve">соотношение с его содержанием. Определение особенностей учебного и научно­популярного текстов (передача информации). Знакомство с простейшими приёмами анализа различных видов текста: установление причинно­следственных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воспроизведению текста. Воспроизведение текста с опорой </w:t>
      </w:r>
      <w:r w:rsidRPr="00F13056">
        <w:rPr>
          <w:rFonts w:ascii="Times New Roman" w:hAnsi="Times New Roman" w:cs="Times New Roman"/>
          <w:sz w:val="28"/>
          <w:szCs w:val="28"/>
        </w:rPr>
        <w:t>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4265E4" w:rsidRPr="00FE42A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2A1">
        <w:rPr>
          <w:rFonts w:ascii="Times New Roman" w:hAnsi="Times New Roman" w:cs="Times New Roman"/>
          <w:b/>
          <w:bCs/>
          <w:iCs/>
          <w:sz w:val="28"/>
          <w:szCs w:val="28"/>
        </w:rPr>
        <w:t>Говорение (культура речевого общения)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Осознание диалога как вида речи. Осо</w:t>
      </w:r>
      <w:r>
        <w:rPr>
          <w:rFonts w:ascii="Times New Roman" w:hAnsi="Times New Roman" w:cs="Times New Roman"/>
          <w:sz w:val="28"/>
          <w:szCs w:val="28"/>
        </w:rPr>
        <w:t>бенности диалогического общения</w:t>
      </w:r>
      <w:r w:rsidRPr="00F13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13056">
        <w:rPr>
          <w:rFonts w:ascii="Times New Roman" w:hAnsi="Times New Roman" w:cs="Times New Roman"/>
          <w:sz w:val="28"/>
          <w:szCs w:val="28"/>
        </w:rPr>
        <w:t xml:space="preserve">понимать вопросы, отвечать на них и самостоятельно задавать вопросы по </w:t>
      </w:r>
      <w:r w:rsidRPr="00F13056">
        <w:rPr>
          <w:rFonts w:ascii="Times New Roman" w:hAnsi="Times New Roman" w:cs="Times New Roman"/>
          <w:sz w:val="28"/>
          <w:szCs w:val="28"/>
        </w:rPr>
        <w:lastRenderedPageBreak/>
        <w:t xml:space="preserve">тексту; выслушивать, не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перебивая, собеседника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).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Использование норм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речевого этикета в условиях внеучебного общения. 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Монолог как форма речевого высказывания. Монологиче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</w:t>
      </w:r>
      <w:r w:rsidRPr="00F13056">
        <w:rPr>
          <w:rFonts w:ascii="Times New Roman" w:hAnsi="Times New Roman" w:cs="Times New Roman"/>
          <w:sz w:val="28"/>
          <w:szCs w:val="28"/>
        </w:rPr>
        <w:t xml:space="preserve">сказывании. Передача </w:t>
      </w:r>
      <w:proofErr w:type="gramStart"/>
      <w:r w:rsidRPr="00F13056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F13056">
        <w:rPr>
          <w:rFonts w:ascii="Times New Roman" w:hAnsi="Times New Roman" w:cs="Times New Roman"/>
          <w:sz w:val="28"/>
          <w:szCs w:val="28"/>
        </w:rPr>
        <w:t xml:space="preserve"> прочитанного или прослу</w:t>
      </w:r>
      <w:r>
        <w:rPr>
          <w:rFonts w:ascii="Times New Roman" w:hAnsi="Times New Roman" w:cs="Times New Roman"/>
          <w:spacing w:val="2"/>
          <w:sz w:val="28"/>
          <w:szCs w:val="28"/>
        </w:rPr>
        <w:t>шанного с учётом специфики учеб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ного и художественного текста. </w:t>
      </w:r>
      <w:r>
        <w:rPr>
          <w:rFonts w:ascii="Times New Roman" w:hAnsi="Times New Roman" w:cs="Times New Roman"/>
          <w:spacing w:val="2"/>
          <w:sz w:val="28"/>
          <w:szCs w:val="28"/>
        </w:rPr>
        <w:t>По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строение плана собственного высказывания. Отбор и использование выразительных средств языка (синонимы, антонимы, сравнение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др.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) с учётом особенностей монологического высказывания.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Круг детского чтения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Произведения устного народного творчества разных народов России. Произведения классиков отечественной литературы XIX—ХХ 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Представленность разных видов книг: историческая, приключенческая, фантастическая, научно­популярная, справоч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но­энциклопедическая литература; детские периодические </w:t>
      </w:r>
      <w:r w:rsidRPr="00F13056">
        <w:rPr>
          <w:rFonts w:ascii="Times New Roman" w:hAnsi="Times New Roman" w:cs="Times New Roman"/>
          <w:sz w:val="28"/>
          <w:szCs w:val="28"/>
        </w:rPr>
        <w:t>издания (по выбору).</w:t>
      </w:r>
    </w:p>
    <w:p w:rsidR="009817B7" w:rsidRPr="00B426BA" w:rsidRDefault="004265E4" w:rsidP="00B426BA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Основные темы детского чтения: фольклор разных народов, произведения о Родине, природе, детях, братьях наших меньших, </w:t>
      </w:r>
      <w:r>
        <w:rPr>
          <w:rFonts w:ascii="Times New Roman" w:hAnsi="Times New Roman" w:cs="Times New Roman"/>
          <w:sz w:val="28"/>
          <w:szCs w:val="28"/>
        </w:rPr>
        <w:t xml:space="preserve">труде, </w:t>
      </w:r>
      <w:r w:rsidRPr="00F13056">
        <w:rPr>
          <w:rFonts w:ascii="Times New Roman" w:hAnsi="Times New Roman" w:cs="Times New Roman"/>
          <w:sz w:val="28"/>
          <w:szCs w:val="28"/>
        </w:rPr>
        <w:t xml:space="preserve">добре и зле, </w:t>
      </w:r>
      <w:r>
        <w:rPr>
          <w:rFonts w:ascii="Times New Roman" w:hAnsi="Times New Roman" w:cs="Times New Roman"/>
          <w:sz w:val="28"/>
          <w:szCs w:val="28"/>
        </w:rPr>
        <w:t xml:space="preserve">хороших и плохих поступках 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 xml:space="preserve">Литературоведческая пропедевтика (практическое 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освоение)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Нахождение в тексте, определение значения в художе</w:t>
      </w:r>
      <w:r w:rsidRPr="00F13056">
        <w:rPr>
          <w:rFonts w:ascii="Times New Roman" w:hAnsi="Times New Roman" w:cs="Times New Roman"/>
          <w:sz w:val="28"/>
          <w:szCs w:val="28"/>
        </w:rPr>
        <w:t>ственной речи (с помощью учителя) средств выразительности: синонимов, антонимов, эпитетов, сравнений, метафор, гипербол.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Ориентировка в литературных понятиях: художественное </w:t>
      </w:r>
      <w:r w:rsidRPr="00F13056">
        <w:rPr>
          <w:rFonts w:ascii="Times New Roman" w:hAnsi="Times New Roman" w:cs="Times New Roman"/>
          <w:sz w:val="28"/>
          <w:szCs w:val="28"/>
        </w:rPr>
        <w:t xml:space="preserve">произведение, автор (рассказчик), </w:t>
      </w:r>
      <w:r>
        <w:rPr>
          <w:rFonts w:ascii="Times New Roman" w:hAnsi="Times New Roman" w:cs="Times New Roman"/>
          <w:sz w:val="28"/>
          <w:szCs w:val="28"/>
        </w:rPr>
        <w:t>сюжет, тема; герой произведения (</w:t>
      </w:r>
      <w:r w:rsidRPr="00F13056">
        <w:rPr>
          <w:rFonts w:ascii="Times New Roman" w:hAnsi="Times New Roman" w:cs="Times New Roman"/>
          <w:sz w:val="28"/>
          <w:szCs w:val="28"/>
        </w:rPr>
        <w:t>портрет, речь, поступки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13056">
        <w:rPr>
          <w:rFonts w:ascii="Times New Roman" w:hAnsi="Times New Roman" w:cs="Times New Roman"/>
          <w:sz w:val="28"/>
          <w:szCs w:val="28"/>
        </w:rPr>
        <w:t>; отношение автора к герою.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Общее представление о композиционных особенностях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построения разных видов рассказывания: повествование (рас­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сказ), описание (пейзаж, портрет, интерьер), рассуждение </w:t>
      </w:r>
      <w:r w:rsidRPr="00F13056">
        <w:rPr>
          <w:rFonts w:ascii="Times New Roman" w:hAnsi="Times New Roman" w:cs="Times New Roman"/>
          <w:sz w:val="28"/>
          <w:szCs w:val="28"/>
        </w:rPr>
        <w:t>(монолог героя, диалог героев).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Фольклор и авторские художественные произведения (различение).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lastRenderedPageBreak/>
        <w:t>Жанровое разнообразие произведений. Малые фольклор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ные формы (колыбельные песни, потешки, пословицы и поговорки, загадки) —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узнавание, различение, определение основного смысла.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13056">
        <w:rPr>
          <w:rFonts w:ascii="Times New Roman" w:hAnsi="Times New Roman" w:cs="Times New Roman"/>
          <w:sz w:val="28"/>
          <w:szCs w:val="28"/>
        </w:rPr>
        <w:t xml:space="preserve">казки (о животных, бытовые, волшебные).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Художественные особенности сказок: лексика, построение </w:t>
      </w:r>
      <w:r w:rsidRPr="00F13056">
        <w:rPr>
          <w:rFonts w:ascii="Times New Roman" w:hAnsi="Times New Roman" w:cs="Times New Roman"/>
          <w:sz w:val="28"/>
          <w:szCs w:val="28"/>
        </w:rPr>
        <w:t>(композиция). Литературная (авторская) сказка.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Рассказ, стихотворение, басня — общее представление о жанре, особенностях построения и выразительных средствах.</w:t>
      </w:r>
    </w:p>
    <w:p w:rsidR="00773B00" w:rsidRDefault="00773B00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773B00">
        <w:rPr>
          <w:rFonts w:ascii="Times New Roman" w:hAnsi="Times New Roman" w:cs="Times New Roman"/>
          <w:b/>
          <w:i/>
          <w:sz w:val="28"/>
          <w:szCs w:val="28"/>
        </w:rPr>
        <w:t>Коммуникативное и речевое развитие</w:t>
      </w:r>
    </w:p>
    <w:p w:rsidR="00310033" w:rsidRDefault="00773B00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раздел ориентирован на решение коррекционно-развивающих задач</w:t>
      </w:r>
      <w:r w:rsidR="007C68A5">
        <w:rPr>
          <w:rFonts w:ascii="Times New Roman" w:hAnsi="Times New Roman" w:cs="Times New Roman"/>
          <w:sz w:val="28"/>
          <w:szCs w:val="28"/>
        </w:rPr>
        <w:t xml:space="preserve"> в области преодоления первичного речевого </w:t>
      </w:r>
      <w:r w:rsidR="00262332">
        <w:rPr>
          <w:rFonts w:ascii="Times New Roman" w:hAnsi="Times New Roman" w:cs="Times New Roman"/>
          <w:sz w:val="28"/>
          <w:szCs w:val="28"/>
        </w:rPr>
        <w:t>нарушения</w:t>
      </w:r>
      <w:r w:rsidR="00DD3EC1">
        <w:rPr>
          <w:rFonts w:ascii="Times New Roman" w:hAnsi="Times New Roman" w:cs="Times New Roman"/>
          <w:sz w:val="28"/>
          <w:szCs w:val="28"/>
        </w:rPr>
        <w:t xml:space="preserve"> и содержит значительный потенциал для работы по преодолению фонетического, лексико-грамматического дефицита, для формирования речевых умений, связанных с аудированием (слушанием) и говорением. Особое место в этом отношении</w:t>
      </w:r>
      <w:r w:rsidR="00310033">
        <w:rPr>
          <w:rFonts w:ascii="Times New Roman" w:hAnsi="Times New Roman" w:cs="Times New Roman"/>
          <w:sz w:val="28"/>
          <w:szCs w:val="28"/>
        </w:rPr>
        <w:t xml:space="preserve"> принадлежит работе с текстом. Слушание, пересказ, инсценирование литературного произведения, чтение по ролям, ответы на вопросы по содержанию, самостоятельное формулирование вопросов по содержанию текста, высказывание собственной точки зрения по обсуждаемому произведению</w:t>
      </w:r>
      <w:r w:rsidR="0065626A">
        <w:rPr>
          <w:rFonts w:ascii="Times New Roman" w:hAnsi="Times New Roman" w:cs="Times New Roman"/>
          <w:sz w:val="28"/>
          <w:szCs w:val="28"/>
        </w:rPr>
        <w:t>, передача впечатлений о прослушанном или прочитанном тексте и т.д. способствуют развитию важных для коммуникативного развития обучающихся видов речевой деятельности. Перечисленные (и другие) виды работы способствуют отработке следующих групп коммуникативных умений</w:t>
      </w:r>
      <w:r w:rsidR="00917FBC">
        <w:rPr>
          <w:rFonts w:ascii="Times New Roman" w:hAnsi="Times New Roman" w:cs="Times New Roman"/>
          <w:sz w:val="28"/>
          <w:szCs w:val="28"/>
        </w:rPr>
        <w:t>:</w:t>
      </w:r>
    </w:p>
    <w:p w:rsidR="00917FBC" w:rsidRDefault="00917FBC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информационно-коммуникативных (умение вступать в общение, ориентироваться</w:t>
      </w:r>
      <w:r w:rsidR="004C6009">
        <w:rPr>
          <w:rFonts w:ascii="Times New Roman" w:hAnsi="Times New Roman" w:cs="Times New Roman"/>
          <w:sz w:val="28"/>
          <w:szCs w:val="28"/>
        </w:rPr>
        <w:t xml:space="preserve"> в партнерах и ситуациях общения);</w:t>
      </w:r>
    </w:p>
    <w:p w:rsidR="004C6009" w:rsidRDefault="004C6009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</w:t>
      </w:r>
      <w:r w:rsidR="00C27A7D">
        <w:rPr>
          <w:rFonts w:ascii="Times New Roman" w:hAnsi="Times New Roman" w:cs="Times New Roman"/>
          <w:sz w:val="28"/>
          <w:szCs w:val="28"/>
        </w:rPr>
        <w:t>ляционно-коммуникативных (умение</w:t>
      </w:r>
      <w:r>
        <w:rPr>
          <w:rFonts w:ascii="Times New Roman" w:hAnsi="Times New Roman" w:cs="Times New Roman"/>
          <w:sz w:val="28"/>
          <w:szCs w:val="28"/>
        </w:rPr>
        <w:t xml:space="preserve"> согласовывать действия, мнения, установки с потребностями партнеров по общению, применять индивидуальные способы при решении совместных </w:t>
      </w:r>
      <w:r w:rsidR="00795BD8">
        <w:rPr>
          <w:rFonts w:ascii="Times New Roman" w:hAnsi="Times New Roman" w:cs="Times New Roman"/>
          <w:sz w:val="28"/>
          <w:szCs w:val="28"/>
        </w:rPr>
        <w:t xml:space="preserve">коммуникативных </w:t>
      </w:r>
      <w:r>
        <w:rPr>
          <w:rFonts w:ascii="Times New Roman" w:hAnsi="Times New Roman" w:cs="Times New Roman"/>
          <w:sz w:val="28"/>
          <w:szCs w:val="28"/>
        </w:rPr>
        <w:t>задач,</w:t>
      </w:r>
      <w:r w:rsidR="00795BD8">
        <w:rPr>
          <w:rFonts w:ascii="Times New Roman" w:hAnsi="Times New Roman" w:cs="Times New Roman"/>
          <w:sz w:val="28"/>
          <w:szCs w:val="28"/>
        </w:rPr>
        <w:t xml:space="preserve"> оценивать результаты совместного общения);</w:t>
      </w:r>
    </w:p>
    <w:p w:rsidR="00795BD8" w:rsidRPr="00773B00" w:rsidRDefault="00795BD8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аф</w:t>
      </w:r>
      <w:r w:rsidR="00C27A7D">
        <w:rPr>
          <w:rFonts w:ascii="Times New Roman" w:hAnsi="Times New Roman" w:cs="Times New Roman"/>
          <w:sz w:val="28"/>
          <w:szCs w:val="28"/>
        </w:rPr>
        <w:t>фективно-коммуникативных (умение</w:t>
      </w:r>
      <w:r>
        <w:rPr>
          <w:rFonts w:ascii="Times New Roman" w:hAnsi="Times New Roman" w:cs="Times New Roman"/>
          <w:sz w:val="28"/>
          <w:szCs w:val="28"/>
        </w:rPr>
        <w:t xml:space="preserve"> делиться своими чувствами, настроением с партнерами по общению, проявлять эмпатию</w:t>
      </w:r>
      <w:r w:rsidR="006E2F19">
        <w:rPr>
          <w:rFonts w:ascii="Times New Roman" w:hAnsi="Times New Roman" w:cs="Times New Roman"/>
          <w:sz w:val="28"/>
          <w:szCs w:val="28"/>
        </w:rPr>
        <w:t>, оценивать эмоциональное поведение друг друга).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Творческая деятельность обучающихся (на основе литературных произведений)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Интерпретация текста литературного произведения в </w:t>
      </w:r>
      <w:r>
        <w:rPr>
          <w:rFonts w:ascii="Times New Roman" w:hAnsi="Times New Roman" w:cs="Times New Roman"/>
          <w:sz w:val="28"/>
          <w:szCs w:val="28"/>
        </w:rPr>
        <w:t>творческой деятельности обучающихся</w:t>
      </w:r>
      <w:r w:rsidRPr="00F13056">
        <w:rPr>
          <w:rFonts w:ascii="Times New Roman" w:hAnsi="Times New Roman" w:cs="Times New Roman"/>
          <w:sz w:val="28"/>
          <w:szCs w:val="28"/>
        </w:rPr>
        <w:t>: чтение по ролям, инсцениро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вание, драматизация; устное словесное рисование, знаком</w:t>
      </w:r>
      <w:r w:rsidRPr="00F13056">
        <w:rPr>
          <w:rFonts w:ascii="Times New Roman" w:hAnsi="Times New Roman" w:cs="Times New Roman"/>
          <w:sz w:val="28"/>
          <w:szCs w:val="28"/>
        </w:rPr>
        <w:t xml:space="preserve">ство с различными способами работы с деформированным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текстом и использование их (установление причинно­следственных свя</w:t>
      </w:r>
      <w:r>
        <w:rPr>
          <w:rFonts w:ascii="Times New Roman" w:hAnsi="Times New Roman" w:cs="Times New Roman"/>
          <w:spacing w:val="2"/>
          <w:sz w:val="28"/>
          <w:szCs w:val="28"/>
        </w:rPr>
        <w:t>зей, последовательности событий,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соблюдение </w:t>
      </w:r>
      <w:r w:rsidRPr="00F13056">
        <w:rPr>
          <w:rFonts w:ascii="Times New Roman" w:hAnsi="Times New Roman" w:cs="Times New Roman"/>
          <w:sz w:val="28"/>
          <w:szCs w:val="28"/>
        </w:rPr>
        <w:t xml:space="preserve">этапности в выполнении действий); изложение с элементами сочинения, </w:t>
      </w:r>
      <w:r w:rsidRPr="001943B2">
        <w:rPr>
          <w:rFonts w:ascii="Times New Roman" w:hAnsi="Times New Roman" w:cs="Times New Roman"/>
          <w:iCs/>
          <w:sz w:val="28"/>
          <w:szCs w:val="28"/>
        </w:rPr>
        <w:lastRenderedPageBreak/>
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1DF4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программы учебного предмета «Литературное чтение»: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восприятие художественной литературы как 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5BC">
        <w:rPr>
          <w:rFonts w:ascii="Times New Roman" w:hAnsi="Times New Roman" w:cs="Times New Roman"/>
          <w:sz w:val="28"/>
          <w:szCs w:val="28"/>
        </w:rPr>
        <w:t xml:space="preserve"> искусства;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умение работать с информацией;</w:t>
      </w:r>
    </w:p>
    <w:p w:rsidR="004265E4" w:rsidRPr="00B555BC" w:rsidRDefault="00A62F00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65E4">
        <w:rPr>
          <w:rFonts w:ascii="Times New Roman" w:hAnsi="Times New Roman" w:cs="Times New Roman"/>
          <w:sz w:val="28"/>
          <w:szCs w:val="28"/>
        </w:rPr>
        <w:t>умение воспринимать на слух тексты в исполнении учителя, обучающихся</w:t>
      </w:r>
      <w:r w:rsidR="004265E4" w:rsidRPr="00B555B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осознанным, правильным, беглым и выразительным</w:t>
      </w:r>
      <w:r w:rsidRPr="00B555BC">
        <w:rPr>
          <w:rFonts w:ascii="Times New Roman" w:hAnsi="Times New Roman" w:cs="Times New Roman"/>
          <w:sz w:val="28"/>
          <w:szCs w:val="28"/>
        </w:rPr>
        <w:t xml:space="preserve"> чтение</w:t>
      </w:r>
      <w:r>
        <w:rPr>
          <w:rFonts w:ascii="Times New Roman" w:hAnsi="Times New Roman" w:cs="Times New Roman"/>
          <w:sz w:val="28"/>
          <w:szCs w:val="28"/>
        </w:rPr>
        <w:t>м вслух;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использовать разные виды чтения (ознакомительное, просмотровое, выборочное) в соответствии с коммуникативной установкой;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осознанно воспринимать и оценивать содержание текста;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самостоятельно прогнозировать</w:t>
      </w:r>
      <w:r w:rsidRPr="00B555BC">
        <w:rPr>
          <w:rFonts w:ascii="Times New Roman" w:hAnsi="Times New Roman" w:cs="Times New Roman"/>
          <w:sz w:val="28"/>
          <w:szCs w:val="28"/>
        </w:rPr>
        <w:t xml:space="preserve"> содержание текста по загла</w:t>
      </w:r>
      <w:r>
        <w:rPr>
          <w:rFonts w:ascii="Times New Roman" w:hAnsi="Times New Roman" w:cs="Times New Roman"/>
          <w:sz w:val="28"/>
          <w:szCs w:val="28"/>
        </w:rPr>
        <w:t>вию, фамилии автора, иллюстрациям, ключевым словам, самостоятельно находить ключевые слова в тексте художественного произведения;</w:t>
      </w:r>
      <w:r w:rsidRPr="00B55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самостоятельно читать</w:t>
      </w:r>
      <w:r w:rsidRPr="00B555BC">
        <w:rPr>
          <w:rFonts w:ascii="Times New Roman" w:hAnsi="Times New Roman" w:cs="Times New Roman"/>
          <w:sz w:val="28"/>
          <w:szCs w:val="28"/>
        </w:rPr>
        <w:t xml:space="preserve"> про себя незна</w:t>
      </w:r>
      <w:r>
        <w:rPr>
          <w:rFonts w:ascii="Times New Roman" w:hAnsi="Times New Roman" w:cs="Times New Roman"/>
          <w:sz w:val="28"/>
          <w:szCs w:val="28"/>
        </w:rPr>
        <w:t xml:space="preserve">комый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текст, </w:t>
      </w:r>
      <w:r w:rsidRPr="00B555BC">
        <w:rPr>
          <w:rFonts w:ascii="Times New Roman" w:hAnsi="Times New Roman" w:cs="Times New Roman"/>
          <w:sz w:val="28"/>
          <w:szCs w:val="28"/>
        </w:rPr>
        <w:t xml:space="preserve"> пользоваться</w:t>
      </w:r>
      <w:proofErr w:type="gramEnd"/>
      <w:r w:rsidRPr="00B555BC">
        <w:rPr>
          <w:rFonts w:ascii="Times New Roman" w:hAnsi="Times New Roman" w:cs="Times New Roman"/>
          <w:sz w:val="28"/>
          <w:szCs w:val="28"/>
        </w:rPr>
        <w:t xml:space="preserve">  словарями и справочниками</w:t>
      </w:r>
      <w:r>
        <w:rPr>
          <w:rFonts w:ascii="Times New Roman" w:hAnsi="Times New Roman" w:cs="Times New Roman"/>
          <w:sz w:val="28"/>
          <w:szCs w:val="28"/>
        </w:rPr>
        <w:t xml:space="preserve"> для уточнения значения незнакомых слов</w:t>
      </w:r>
      <w:r w:rsidRPr="00B555B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умение делить текст на части, составлять простой</w:t>
      </w:r>
      <w:r>
        <w:rPr>
          <w:rFonts w:ascii="Times New Roman" w:hAnsi="Times New Roman" w:cs="Times New Roman"/>
          <w:sz w:val="28"/>
          <w:szCs w:val="28"/>
        </w:rPr>
        <w:t xml:space="preserve"> и сложный</w:t>
      </w:r>
      <w:r w:rsidRPr="00B555BC">
        <w:rPr>
          <w:rFonts w:ascii="Times New Roman" w:hAnsi="Times New Roman" w:cs="Times New Roman"/>
          <w:sz w:val="28"/>
          <w:szCs w:val="28"/>
        </w:rPr>
        <w:t xml:space="preserve"> план;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 xml:space="preserve">умение самостоятельно формулировать главную мысль текста; 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умение находить в тексте материал для характеристики героя;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5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B555BC">
        <w:rPr>
          <w:rFonts w:ascii="Times New Roman" w:hAnsi="Times New Roman" w:cs="Times New Roman"/>
          <w:sz w:val="28"/>
          <w:szCs w:val="28"/>
        </w:rPr>
        <w:t xml:space="preserve">самостоятельно давать характеристику героя (портрет, черты характера и поступки, речь, отношение автора к герою; собственное отношение к герою);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владеть подробным и выборочным пересказом текста</w:t>
      </w:r>
      <w:r>
        <w:rPr>
          <w:rFonts w:ascii="Times New Roman" w:hAnsi="Times New Roman" w:cs="Times New Roman"/>
          <w:sz w:val="28"/>
          <w:szCs w:val="28"/>
        </w:rPr>
        <w:t xml:space="preserve"> по плану и без него</w:t>
      </w:r>
      <w:r w:rsidRPr="00B555B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 xml:space="preserve">умение составлять устные и письменные описания;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 xml:space="preserve">умение по ходу чтения представлять картины, устно выражать (рисовать) то, что представили;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 xml:space="preserve">умение высказывать и аргументировать своё отношение к прочитанному, в том числе к художественной стороне текста (что понравилось из прочитанного и почему);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умение относить произведения к жанрам рассказа, повести,</w:t>
      </w:r>
      <w:r>
        <w:rPr>
          <w:rFonts w:ascii="Times New Roman" w:hAnsi="Times New Roman" w:cs="Times New Roman"/>
          <w:sz w:val="28"/>
          <w:szCs w:val="28"/>
        </w:rPr>
        <w:t xml:space="preserve"> басни,</w:t>
      </w:r>
      <w:r w:rsidRPr="00B555BC">
        <w:rPr>
          <w:rFonts w:ascii="Times New Roman" w:hAnsi="Times New Roman" w:cs="Times New Roman"/>
          <w:sz w:val="28"/>
          <w:szCs w:val="28"/>
        </w:rPr>
        <w:t xml:space="preserve"> пьесы по определённым признакам;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 xml:space="preserve">различать в прозаическом произведении героев, рассказчика и автора;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</w:t>
      </w:r>
      <w:r w:rsidRPr="00B555BC">
        <w:rPr>
          <w:rFonts w:ascii="Times New Roman" w:hAnsi="Times New Roman" w:cs="Times New Roman"/>
          <w:sz w:val="28"/>
          <w:szCs w:val="28"/>
        </w:rPr>
        <w:t xml:space="preserve"> в художественном тексте с</w:t>
      </w:r>
      <w:r>
        <w:rPr>
          <w:rFonts w:ascii="Times New Roman" w:hAnsi="Times New Roman" w:cs="Times New Roman"/>
          <w:sz w:val="28"/>
          <w:szCs w:val="28"/>
        </w:rPr>
        <w:t>равнения, эпитеты, метафоры</w:t>
      </w:r>
      <w:r w:rsidRPr="00B555B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соотносить автора, название и</w:t>
      </w:r>
      <w:r>
        <w:rPr>
          <w:rFonts w:ascii="Times New Roman" w:hAnsi="Times New Roman" w:cs="Times New Roman"/>
          <w:sz w:val="28"/>
          <w:szCs w:val="28"/>
        </w:rPr>
        <w:t xml:space="preserve"> героев прочитанных произведений;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умение </w:t>
      </w:r>
      <w:r w:rsidRPr="00B555BC">
        <w:rPr>
          <w:rFonts w:ascii="Times New Roman" w:hAnsi="Times New Roman" w:cs="Times New Roman"/>
          <w:sz w:val="28"/>
          <w:szCs w:val="28"/>
        </w:rPr>
        <w:t>самостоятельно осваивать незнакомый т</w:t>
      </w:r>
      <w:r>
        <w:rPr>
          <w:rFonts w:ascii="Times New Roman" w:hAnsi="Times New Roman" w:cs="Times New Roman"/>
          <w:sz w:val="28"/>
          <w:szCs w:val="28"/>
        </w:rPr>
        <w:t>екст (чтение про себя, постановка</w:t>
      </w:r>
      <w:r w:rsidRPr="00B555BC">
        <w:rPr>
          <w:rFonts w:ascii="Times New Roman" w:hAnsi="Times New Roman" w:cs="Times New Roman"/>
          <w:sz w:val="28"/>
          <w:szCs w:val="28"/>
        </w:rPr>
        <w:t xml:space="preserve"> вопросов автору по ходу чтения, прогно</w:t>
      </w:r>
      <w:r>
        <w:rPr>
          <w:rFonts w:ascii="Times New Roman" w:hAnsi="Times New Roman" w:cs="Times New Roman"/>
          <w:sz w:val="28"/>
          <w:szCs w:val="28"/>
        </w:rPr>
        <w:t>зирование ответов, самоконтроль, словарная работа</w:t>
      </w:r>
      <w:r w:rsidRPr="00B555B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265E4" w:rsidRPr="00B555BC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понимать и формулировать своё отн</w:t>
      </w:r>
      <w:r>
        <w:rPr>
          <w:rFonts w:ascii="Times New Roman" w:hAnsi="Times New Roman" w:cs="Times New Roman"/>
          <w:sz w:val="28"/>
          <w:szCs w:val="28"/>
        </w:rPr>
        <w:t>ошение к авторской манере изложения</w:t>
      </w:r>
      <w:r w:rsidRPr="00B555BC">
        <w:rPr>
          <w:rFonts w:ascii="Times New Roman" w:hAnsi="Times New Roman" w:cs="Times New Roman"/>
          <w:sz w:val="28"/>
          <w:szCs w:val="28"/>
        </w:rPr>
        <w:t>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5B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мение</w:t>
      </w:r>
      <w:r w:rsidRPr="00B555BC">
        <w:rPr>
          <w:rFonts w:ascii="Times New Roman" w:hAnsi="Times New Roman" w:cs="Times New Roman"/>
          <w:sz w:val="28"/>
          <w:szCs w:val="28"/>
        </w:rPr>
        <w:t xml:space="preserve"> выступать перед знакомой аудиторией с небольшими сообщениями, используя иллюстрати</w:t>
      </w:r>
      <w:r>
        <w:rPr>
          <w:rFonts w:ascii="Times New Roman" w:hAnsi="Times New Roman" w:cs="Times New Roman"/>
          <w:sz w:val="28"/>
          <w:szCs w:val="28"/>
        </w:rPr>
        <w:t>вный ряд (плакаты, презентации);</w:t>
      </w:r>
    </w:p>
    <w:p w:rsidR="005E3ED3" w:rsidRDefault="004265E4" w:rsidP="00B426BA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самостоятельно выбирать интересующую литературу.</w:t>
      </w:r>
    </w:p>
    <w:p w:rsidR="004265E4" w:rsidRDefault="004265E4" w:rsidP="00454175">
      <w:pPr>
        <w:pStyle w:val="af"/>
        <w:spacing w:line="276" w:lineRule="auto"/>
        <w:ind w:left="454" w:hanging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Иностранный язык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Иностранный язык </w:t>
      </w:r>
      <w:r w:rsidRPr="00DD60C2">
        <w:rPr>
          <w:rFonts w:ascii="Times New Roman" w:hAnsi="Times New Roman"/>
          <w:kern w:val="22"/>
          <w:sz w:val="28"/>
        </w:rPr>
        <w:t>входит</w:t>
      </w:r>
      <w:r>
        <w:rPr>
          <w:rFonts w:ascii="Times New Roman" w:hAnsi="Times New Roman"/>
          <w:kern w:val="22"/>
          <w:sz w:val="28"/>
        </w:rPr>
        <w:t xml:space="preserve"> </w:t>
      </w:r>
      <w:r w:rsidRPr="00DD60C2">
        <w:rPr>
          <w:rFonts w:ascii="Times New Roman" w:hAnsi="Times New Roman"/>
          <w:kern w:val="22"/>
          <w:sz w:val="28"/>
        </w:rPr>
        <w:t>в число</w:t>
      </w:r>
      <w:r>
        <w:rPr>
          <w:rFonts w:ascii="Times New Roman" w:hAnsi="Times New Roman"/>
          <w:kern w:val="22"/>
          <w:sz w:val="28"/>
        </w:rPr>
        <w:t xml:space="preserve"> учебных предметов предметной области «Филология»</w:t>
      </w:r>
      <w:r w:rsidRPr="00DD60C2">
        <w:rPr>
          <w:rFonts w:ascii="Times New Roman" w:hAnsi="Times New Roman"/>
          <w:kern w:val="22"/>
          <w:sz w:val="28"/>
        </w:rPr>
        <w:t xml:space="preserve"> </w:t>
      </w:r>
      <w:proofErr w:type="gramStart"/>
      <w:r w:rsidRPr="00DD60C2">
        <w:rPr>
          <w:rFonts w:ascii="Times New Roman" w:hAnsi="Times New Roman"/>
          <w:kern w:val="22"/>
          <w:sz w:val="28"/>
        </w:rPr>
        <w:t xml:space="preserve">и </w:t>
      </w:r>
      <w:r>
        <w:rPr>
          <w:rFonts w:ascii="Times New Roman" w:hAnsi="Times New Roman"/>
          <w:kern w:val="22"/>
          <w:sz w:val="28"/>
        </w:rPr>
        <w:t xml:space="preserve"> призван</w:t>
      </w:r>
      <w:proofErr w:type="gramEnd"/>
      <w:r>
        <w:rPr>
          <w:rFonts w:ascii="Times New Roman" w:hAnsi="Times New Roman"/>
          <w:kern w:val="22"/>
          <w:sz w:val="28"/>
        </w:rPr>
        <w:t xml:space="preserve"> формировать</w:t>
      </w:r>
      <w:r w:rsidRPr="00DD60C2">
        <w:rPr>
          <w:rFonts w:ascii="Times New Roman" w:hAnsi="Times New Roman"/>
          <w:kern w:val="22"/>
          <w:sz w:val="28"/>
        </w:rPr>
        <w:t xml:space="preserve"> ком</w:t>
      </w:r>
      <w:r>
        <w:rPr>
          <w:rFonts w:ascii="Times New Roman" w:hAnsi="Times New Roman"/>
          <w:kern w:val="22"/>
          <w:sz w:val="28"/>
        </w:rPr>
        <w:t>муникативную культуру обучающегося</w:t>
      </w:r>
      <w:r w:rsidRPr="00DD60C2">
        <w:rPr>
          <w:rFonts w:ascii="Times New Roman" w:hAnsi="Times New Roman"/>
          <w:kern w:val="22"/>
          <w:sz w:val="28"/>
        </w:rPr>
        <w:t>, способствует его общему</w:t>
      </w:r>
      <w:r>
        <w:rPr>
          <w:rFonts w:ascii="Times New Roman" w:hAnsi="Times New Roman"/>
          <w:kern w:val="22"/>
          <w:sz w:val="28"/>
        </w:rPr>
        <w:t xml:space="preserve"> </w:t>
      </w:r>
      <w:r w:rsidRPr="00DD60C2">
        <w:rPr>
          <w:rFonts w:ascii="Times New Roman" w:hAnsi="Times New Roman"/>
          <w:kern w:val="22"/>
          <w:sz w:val="28"/>
        </w:rPr>
        <w:t>речевому развитию, рас</w:t>
      </w:r>
      <w:r>
        <w:rPr>
          <w:rFonts w:ascii="Times New Roman" w:hAnsi="Times New Roman"/>
          <w:kern w:val="22"/>
          <w:sz w:val="28"/>
        </w:rPr>
        <w:t xml:space="preserve">ширению кругозора и воспитанию.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Основными </w:t>
      </w:r>
      <w:r w:rsidRPr="00675630">
        <w:rPr>
          <w:rFonts w:ascii="Times New Roman" w:hAnsi="Times New Roman"/>
          <w:b/>
          <w:kern w:val="22"/>
          <w:sz w:val="28"/>
        </w:rPr>
        <w:t xml:space="preserve">задачами </w:t>
      </w:r>
      <w:r>
        <w:rPr>
          <w:rFonts w:ascii="Times New Roman" w:hAnsi="Times New Roman"/>
          <w:kern w:val="22"/>
          <w:sz w:val="28"/>
        </w:rPr>
        <w:t>уроков иностранного языка являются: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</w:t>
      </w:r>
      <w:r w:rsidRPr="00A141CA">
        <w:rPr>
          <w:rFonts w:ascii="Times New Roman" w:hAnsi="Times New Roman"/>
          <w:kern w:val="22"/>
          <w:sz w:val="28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</w:t>
      </w:r>
      <w:r w:rsidRPr="00A141CA">
        <w:rPr>
          <w:rFonts w:ascii="Times New Roman" w:hAnsi="Times New Roman"/>
          <w:kern w:val="22"/>
          <w:sz w:val="28"/>
        </w:rPr>
        <w:t>расширение лингвистическ</w:t>
      </w:r>
      <w:r>
        <w:rPr>
          <w:rFonts w:ascii="Times New Roman" w:hAnsi="Times New Roman"/>
          <w:kern w:val="22"/>
          <w:sz w:val="28"/>
        </w:rPr>
        <w:t>ого кругозора обучающихся</w:t>
      </w:r>
      <w:r w:rsidRPr="00A141CA">
        <w:rPr>
          <w:rFonts w:ascii="Times New Roman" w:hAnsi="Times New Roman"/>
          <w:kern w:val="22"/>
          <w:sz w:val="28"/>
        </w:rPr>
        <w:t>; освоение элементарных лингвистических представлен</w:t>
      </w:r>
      <w:r>
        <w:rPr>
          <w:rFonts w:ascii="Times New Roman" w:hAnsi="Times New Roman"/>
          <w:kern w:val="22"/>
          <w:sz w:val="28"/>
        </w:rPr>
        <w:t>ий, доступных обучающимся</w:t>
      </w:r>
      <w:r w:rsidRPr="00A141CA">
        <w:rPr>
          <w:rFonts w:ascii="Times New Roman" w:hAnsi="Times New Roman"/>
          <w:kern w:val="22"/>
          <w:sz w:val="28"/>
        </w:rPr>
        <w:t xml:space="preserve"> и необходимых для овладения устной и письменной речью на иностранно</w:t>
      </w:r>
      <w:r>
        <w:rPr>
          <w:rFonts w:ascii="Times New Roman" w:hAnsi="Times New Roman"/>
          <w:kern w:val="22"/>
          <w:sz w:val="28"/>
        </w:rPr>
        <w:t>м языке на элементарном уровне;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- обеспечение коммуникативно-</w:t>
      </w:r>
      <w:r w:rsidRPr="00A141CA">
        <w:rPr>
          <w:rFonts w:ascii="Times New Roman" w:hAnsi="Times New Roman"/>
          <w:kern w:val="22"/>
          <w:sz w:val="28"/>
        </w:rPr>
        <w:t>психологичес</w:t>
      </w:r>
      <w:r>
        <w:rPr>
          <w:rFonts w:ascii="Times New Roman" w:hAnsi="Times New Roman"/>
          <w:kern w:val="22"/>
          <w:sz w:val="28"/>
        </w:rPr>
        <w:t>кой адаптации обучающихся</w:t>
      </w:r>
      <w:r w:rsidRPr="00A141CA">
        <w:rPr>
          <w:rFonts w:ascii="Times New Roman" w:hAnsi="Times New Roman"/>
          <w:kern w:val="22"/>
          <w:sz w:val="28"/>
        </w:rPr>
        <w:t xml:space="preserve"> к новому языковому миру для преодоления в дальнейшем психологического барьера и использования иностранного языка </w:t>
      </w:r>
      <w:r>
        <w:rPr>
          <w:rFonts w:ascii="Times New Roman" w:hAnsi="Times New Roman"/>
          <w:kern w:val="22"/>
          <w:sz w:val="28"/>
        </w:rPr>
        <w:t>как средства общения;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</w:t>
      </w:r>
      <w:r w:rsidRPr="00A141CA">
        <w:rPr>
          <w:rFonts w:ascii="Times New Roman" w:hAnsi="Times New Roman"/>
          <w:kern w:val="22"/>
          <w:sz w:val="28"/>
        </w:rPr>
        <w:t>развитие лично</w:t>
      </w:r>
      <w:r>
        <w:rPr>
          <w:rFonts w:ascii="Times New Roman" w:hAnsi="Times New Roman"/>
          <w:kern w:val="22"/>
          <w:sz w:val="28"/>
        </w:rPr>
        <w:t>стных качеств обучающегося</w:t>
      </w:r>
      <w:r w:rsidRPr="00A141CA">
        <w:rPr>
          <w:rFonts w:ascii="Times New Roman" w:hAnsi="Times New Roman"/>
          <w:kern w:val="22"/>
          <w:sz w:val="28"/>
        </w:rPr>
        <w:t>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</w:t>
      </w:r>
      <w:r w:rsidRPr="00A141CA">
        <w:rPr>
          <w:rFonts w:ascii="Times New Roman" w:hAnsi="Times New Roman"/>
          <w:kern w:val="22"/>
          <w:sz w:val="28"/>
        </w:rPr>
        <w:t>ра</w:t>
      </w:r>
      <w:r>
        <w:rPr>
          <w:rFonts w:ascii="Times New Roman" w:hAnsi="Times New Roman"/>
          <w:kern w:val="22"/>
          <w:sz w:val="28"/>
        </w:rPr>
        <w:t>звитие эмоциональной сферы обучающихся</w:t>
      </w:r>
      <w:r w:rsidRPr="00A141CA">
        <w:rPr>
          <w:rFonts w:ascii="Times New Roman" w:hAnsi="Times New Roman"/>
          <w:kern w:val="22"/>
          <w:sz w:val="28"/>
        </w:rPr>
        <w:t xml:space="preserve"> в процессе обучающих игр, учебных спектаклей с исп</w:t>
      </w:r>
      <w:r>
        <w:rPr>
          <w:rFonts w:ascii="Times New Roman" w:hAnsi="Times New Roman"/>
          <w:kern w:val="22"/>
          <w:sz w:val="28"/>
        </w:rPr>
        <w:t>ользованием иностранного языка;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- приобщение обучающихся</w:t>
      </w:r>
      <w:r w:rsidRPr="00A141CA">
        <w:rPr>
          <w:rFonts w:ascii="Times New Roman" w:hAnsi="Times New Roman"/>
          <w:kern w:val="22"/>
          <w:sz w:val="28"/>
        </w:rPr>
        <w:t xml:space="preserve"> к новому социальному опыту за счет проигрывания на иностранном языке различных ролей в игровых ситуациях, типичных для семейного, бытового, учеб</w:t>
      </w:r>
      <w:r>
        <w:rPr>
          <w:rFonts w:ascii="Times New Roman" w:hAnsi="Times New Roman"/>
          <w:kern w:val="22"/>
          <w:sz w:val="28"/>
        </w:rPr>
        <w:t>ного общения;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- духовно-нравственное воспитание обучающихся, понимание и соблюдение ими таких нравственных устоев семьи, как любовь к близким, взаимопомощь, уважение к родителям, забота о младших;</w:t>
      </w:r>
    </w:p>
    <w:p w:rsidR="003F19A9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</w:t>
      </w:r>
      <w:r w:rsidRPr="00A141CA">
        <w:rPr>
          <w:rFonts w:ascii="Times New Roman" w:hAnsi="Times New Roman"/>
          <w:kern w:val="22"/>
          <w:sz w:val="28"/>
        </w:rPr>
        <w:t xml:space="preserve">развитие познавательных способностей, овладение умением координированной работы с разными компонентами </w:t>
      </w:r>
      <w:r>
        <w:rPr>
          <w:rFonts w:ascii="Times New Roman" w:hAnsi="Times New Roman"/>
          <w:kern w:val="22"/>
          <w:sz w:val="28"/>
        </w:rPr>
        <w:t>учебно-</w:t>
      </w:r>
      <w:r w:rsidRPr="00A141CA">
        <w:rPr>
          <w:rFonts w:ascii="Times New Roman" w:hAnsi="Times New Roman"/>
          <w:kern w:val="22"/>
          <w:sz w:val="28"/>
        </w:rPr>
        <w:t xml:space="preserve">методического </w:t>
      </w:r>
      <w:r w:rsidRPr="00A141CA">
        <w:rPr>
          <w:rFonts w:ascii="Times New Roman" w:hAnsi="Times New Roman"/>
          <w:kern w:val="22"/>
          <w:sz w:val="28"/>
        </w:rPr>
        <w:lastRenderedPageBreak/>
        <w:t xml:space="preserve">комплекта (учебником, рабочей тетрадью, аудиоприложением, мультимедийным приложением и т. д.), </w:t>
      </w:r>
      <w:r w:rsidR="003F19A9">
        <w:rPr>
          <w:rFonts w:ascii="Times New Roman" w:hAnsi="Times New Roman"/>
          <w:kern w:val="22"/>
          <w:sz w:val="28"/>
        </w:rPr>
        <w:t>умением работы в паре, в группе;</w:t>
      </w:r>
    </w:p>
    <w:p w:rsidR="004265E4" w:rsidRPr="00A141CA" w:rsidRDefault="003F19A9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- минимизация негативного влияния языковой интерференции.</w:t>
      </w:r>
      <w:r w:rsidR="004265E4" w:rsidRPr="00A141CA">
        <w:rPr>
          <w:rFonts w:ascii="Times New Roman" w:hAnsi="Times New Roman"/>
          <w:kern w:val="22"/>
          <w:sz w:val="28"/>
        </w:rPr>
        <w:t xml:space="preserve">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В процессе освоения содержания учебного предмета «Иностранный язык» формируются: </w:t>
      </w:r>
      <w:r w:rsidRPr="007C3151">
        <w:rPr>
          <w:rFonts w:ascii="Times New Roman" w:hAnsi="Times New Roman"/>
          <w:kern w:val="22"/>
          <w:sz w:val="28"/>
        </w:rPr>
        <w:t>коммуникативные умения в основных видах речевой</w:t>
      </w:r>
      <w:r>
        <w:rPr>
          <w:rFonts w:ascii="Times New Roman" w:hAnsi="Times New Roman"/>
          <w:kern w:val="22"/>
          <w:sz w:val="28"/>
        </w:rPr>
        <w:t xml:space="preserve"> </w:t>
      </w:r>
      <w:r w:rsidRPr="007C3151">
        <w:rPr>
          <w:rFonts w:ascii="Times New Roman" w:hAnsi="Times New Roman"/>
          <w:kern w:val="22"/>
          <w:sz w:val="28"/>
        </w:rPr>
        <w:t>деятельности: аудировании, говорении, чтении и письме; языковые сре</w:t>
      </w:r>
      <w:r>
        <w:rPr>
          <w:rFonts w:ascii="Times New Roman" w:hAnsi="Times New Roman"/>
          <w:kern w:val="22"/>
          <w:sz w:val="28"/>
        </w:rPr>
        <w:t xml:space="preserve">дства и навыки пользования ими; </w:t>
      </w:r>
      <w:r w:rsidRPr="007C3151">
        <w:rPr>
          <w:rFonts w:ascii="Times New Roman" w:hAnsi="Times New Roman"/>
          <w:kern w:val="22"/>
          <w:sz w:val="28"/>
        </w:rPr>
        <w:t xml:space="preserve">социокультурная осведомленность; общеучебные и специальные учебные умения.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Основным в</w:t>
      </w:r>
      <w:r w:rsidRPr="007C3151">
        <w:rPr>
          <w:rFonts w:ascii="Times New Roman" w:hAnsi="Times New Roman"/>
          <w:kern w:val="22"/>
          <w:sz w:val="28"/>
        </w:rPr>
        <w:t xml:space="preserve"> сод</w:t>
      </w:r>
      <w:r>
        <w:rPr>
          <w:rFonts w:ascii="Times New Roman" w:hAnsi="Times New Roman"/>
          <w:kern w:val="22"/>
          <w:sz w:val="28"/>
        </w:rPr>
        <w:t>ержании являе</w:t>
      </w:r>
      <w:r w:rsidRPr="007C3151">
        <w:rPr>
          <w:rFonts w:ascii="Times New Roman" w:hAnsi="Times New Roman"/>
          <w:kern w:val="22"/>
          <w:sz w:val="28"/>
        </w:rPr>
        <w:t>тся</w:t>
      </w:r>
      <w:r>
        <w:rPr>
          <w:rFonts w:ascii="Times New Roman" w:hAnsi="Times New Roman"/>
          <w:kern w:val="22"/>
          <w:sz w:val="28"/>
        </w:rPr>
        <w:t xml:space="preserve"> формирование коммуникативных умений</w:t>
      </w:r>
      <w:r w:rsidRPr="007C3151">
        <w:rPr>
          <w:rFonts w:ascii="Times New Roman" w:hAnsi="Times New Roman"/>
          <w:kern w:val="22"/>
          <w:sz w:val="28"/>
        </w:rPr>
        <w:t>, которые представляют</w:t>
      </w:r>
      <w:r>
        <w:rPr>
          <w:rFonts w:ascii="Times New Roman" w:hAnsi="Times New Roman"/>
          <w:kern w:val="22"/>
          <w:sz w:val="28"/>
        </w:rPr>
        <w:t xml:space="preserve"> </w:t>
      </w:r>
      <w:r w:rsidRPr="007C3151">
        <w:rPr>
          <w:rFonts w:ascii="Times New Roman" w:hAnsi="Times New Roman"/>
          <w:kern w:val="22"/>
          <w:sz w:val="28"/>
        </w:rPr>
        <w:t>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</w:t>
      </w:r>
      <w:r>
        <w:rPr>
          <w:rFonts w:ascii="Times New Roman" w:hAnsi="Times New Roman"/>
          <w:kern w:val="22"/>
          <w:sz w:val="28"/>
        </w:rPr>
        <w:t xml:space="preserve"> </w:t>
      </w:r>
      <w:r w:rsidRPr="007C3151">
        <w:rPr>
          <w:rFonts w:ascii="Times New Roman" w:hAnsi="Times New Roman"/>
          <w:kern w:val="22"/>
          <w:sz w:val="28"/>
        </w:rPr>
        <w:t>оперирования ими в процессе общения в устной и письменной</w:t>
      </w:r>
      <w:r>
        <w:rPr>
          <w:rFonts w:ascii="Times New Roman" w:hAnsi="Times New Roman"/>
          <w:kern w:val="22"/>
          <w:sz w:val="28"/>
        </w:rPr>
        <w:t xml:space="preserve"> </w:t>
      </w:r>
      <w:r w:rsidRPr="007C3151">
        <w:rPr>
          <w:rFonts w:ascii="Times New Roman" w:hAnsi="Times New Roman"/>
          <w:kern w:val="22"/>
          <w:sz w:val="28"/>
        </w:rPr>
        <w:t>форме. Таким образом, языковые навыки представляют собой</w:t>
      </w:r>
      <w:r>
        <w:rPr>
          <w:rFonts w:ascii="Times New Roman" w:hAnsi="Times New Roman"/>
          <w:kern w:val="22"/>
          <w:sz w:val="28"/>
        </w:rPr>
        <w:t xml:space="preserve"> </w:t>
      </w:r>
      <w:r w:rsidRPr="007C3151">
        <w:rPr>
          <w:rFonts w:ascii="Times New Roman" w:hAnsi="Times New Roman"/>
          <w:kern w:val="22"/>
          <w:sz w:val="28"/>
        </w:rPr>
        <w:t>часть названных сложных коммуникативных умений. Формирование коммуникативной компетенции также неразрывно связано с со</w:t>
      </w:r>
      <w:r>
        <w:rPr>
          <w:rFonts w:ascii="Times New Roman" w:hAnsi="Times New Roman"/>
          <w:kern w:val="22"/>
          <w:sz w:val="28"/>
        </w:rPr>
        <w:t>циокультурной осведомленностью обучающихся. Все указанное находи</w:t>
      </w:r>
      <w:r w:rsidRPr="007C3151">
        <w:rPr>
          <w:rFonts w:ascii="Times New Roman" w:hAnsi="Times New Roman"/>
          <w:kern w:val="22"/>
          <w:sz w:val="28"/>
        </w:rPr>
        <w:t>тся в тесной взаимосвязи,</w:t>
      </w:r>
      <w:r>
        <w:rPr>
          <w:rFonts w:ascii="Times New Roman" w:hAnsi="Times New Roman"/>
          <w:kern w:val="22"/>
          <w:sz w:val="28"/>
        </w:rPr>
        <w:t xml:space="preserve"> что обеспечивает</w:t>
      </w:r>
      <w:r w:rsidRPr="007C3151">
        <w:rPr>
          <w:rFonts w:ascii="Times New Roman" w:hAnsi="Times New Roman"/>
          <w:kern w:val="22"/>
          <w:sz w:val="28"/>
        </w:rPr>
        <w:t xml:space="preserve"> единство учебного предмета «Инос</w:t>
      </w:r>
      <w:r>
        <w:rPr>
          <w:rFonts w:ascii="Times New Roman" w:hAnsi="Times New Roman"/>
          <w:kern w:val="22"/>
          <w:sz w:val="28"/>
        </w:rPr>
        <w:t>транный язык». При этом</w:t>
      </w:r>
      <w:r w:rsidRPr="007C3151">
        <w:rPr>
          <w:rFonts w:ascii="Times New Roman" w:hAnsi="Times New Roman"/>
          <w:kern w:val="22"/>
          <w:sz w:val="28"/>
        </w:rPr>
        <w:t xml:space="preserve"> овладение письменными формами общения (чтением и письмом), связанное с необходимостью формирования техники</w:t>
      </w:r>
      <w:r>
        <w:rPr>
          <w:rFonts w:ascii="Times New Roman" w:hAnsi="Times New Roman"/>
          <w:kern w:val="22"/>
          <w:sz w:val="28"/>
        </w:rPr>
        <w:t xml:space="preserve"> чтения и техники письма, </w:t>
      </w:r>
      <w:r w:rsidRPr="007C3151">
        <w:rPr>
          <w:rFonts w:ascii="Times New Roman" w:hAnsi="Times New Roman"/>
          <w:kern w:val="22"/>
          <w:sz w:val="28"/>
        </w:rPr>
        <w:t>происходит более медленно. Поэтому темпы овладения разными видами речевой деятельности</w:t>
      </w:r>
      <w:r>
        <w:rPr>
          <w:rFonts w:ascii="Times New Roman" w:hAnsi="Times New Roman"/>
          <w:kern w:val="22"/>
          <w:sz w:val="28"/>
        </w:rPr>
        <w:t xml:space="preserve"> (устной/письменной) </w:t>
      </w:r>
      <w:r w:rsidRPr="007C3151">
        <w:rPr>
          <w:rFonts w:ascii="Times New Roman" w:hAnsi="Times New Roman"/>
          <w:kern w:val="22"/>
          <w:sz w:val="28"/>
        </w:rPr>
        <w:t>уравниваются только к ко</w:t>
      </w:r>
      <w:r>
        <w:rPr>
          <w:rFonts w:ascii="Times New Roman" w:hAnsi="Times New Roman"/>
          <w:kern w:val="22"/>
          <w:sz w:val="28"/>
        </w:rPr>
        <w:t>нцу обучения в начальной школе.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Программа учебного предмета «Иностранный язык» представлена разделами «Предметное содержание речи», «Коммуникативные умения по видам речевой деятельности», «Языковые средства и навыки пользования ими».</w:t>
      </w:r>
    </w:p>
    <w:p w:rsidR="004265E4" w:rsidRPr="007F14D5" w:rsidRDefault="004265E4" w:rsidP="00454175">
      <w:pPr>
        <w:spacing w:after="0"/>
        <w:jc w:val="center"/>
        <w:rPr>
          <w:rFonts w:ascii="Times New Roman" w:hAnsi="Times New Roman"/>
          <w:b/>
          <w:i/>
          <w:color w:val="auto"/>
          <w:kern w:val="22"/>
          <w:sz w:val="28"/>
        </w:rPr>
      </w:pPr>
      <w:r w:rsidRPr="007F14D5">
        <w:rPr>
          <w:rFonts w:ascii="Times New Roman" w:hAnsi="Times New Roman"/>
          <w:b/>
          <w:i/>
          <w:kern w:val="22"/>
          <w:sz w:val="28"/>
        </w:rPr>
        <w:t>Предметное содержание речи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Знакомство. </w:t>
      </w:r>
      <w:r w:rsidRPr="0052750B">
        <w:rPr>
          <w:rFonts w:ascii="Times New Roman" w:hAnsi="Times New Roman"/>
          <w:color w:val="auto"/>
          <w:sz w:val="28"/>
        </w:rPr>
        <w:t>С одноклассниками, учителем, персонажами</w:t>
      </w:r>
      <w:r>
        <w:rPr>
          <w:rFonts w:ascii="Times New Roman" w:hAnsi="Times New Roman"/>
          <w:color w:val="auto"/>
          <w:sz w:val="28"/>
        </w:rPr>
        <w:t xml:space="preserve"> детских </w:t>
      </w:r>
      <w:r w:rsidRPr="0052750B">
        <w:rPr>
          <w:rFonts w:ascii="Times New Roman" w:hAnsi="Times New Roman"/>
          <w:color w:val="auto"/>
          <w:sz w:val="28"/>
        </w:rPr>
        <w:t>произведений: имя, возраст. Приветствие, прощание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52750B">
        <w:rPr>
          <w:rFonts w:ascii="Times New Roman" w:hAnsi="Times New Roman"/>
          <w:color w:val="auto"/>
          <w:sz w:val="28"/>
        </w:rPr>
        <w:t xml:space="preserve">(с использованием типичных фраз речевого этикета). </w:t>
      </w:r>
    </w:p>
    <w:p w:rsidR="004265E4" w:rsidRPr="00CF291C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kern w:val="28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Я и моя семья. </w:t>
      </w:r>
      <w:r w:rsidRPr="00CF291C">
        <w:rPr>
          <w:rFonts w:ascii="Times New Roman" w:hAnsi="Times New Roman"/>
          <w:color w:val="auto"/>
          <w:kern w:val="28"/>
          <w:sz w:val="28"/>
        </w:rPr>
        <w:t xml:space="preserve"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i/>
          <w:color w:val="auto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Мир моих увлечений. </w:t>
      </w:r>
      <w:r w:rsidRPr="00CF291C">
        <w:rPr>
          <w:rFonts w:ascii="Times New Roman" w:hAnsi="Times New Roman"/>
          <w:color w:val="auto"/>
          <w:kern w:val="28"/>
          <w:sz w:val="28"/>
        </w:rPr>
        <w:t xml:space="preserve">Мои любимые занятия. Виды спорта и спортивные игры. Мои любимые сказки. Выходной день </w:t>
      </w:r>
      <w:proofErr w:type="gramStart"/>
      <w:r w:rsidRPr="00CF291C">
        <w:rPr>
          <w:rFonts w:ascii="Times New Roman" w:hAnsi="Times New Roman"/>
          <w:color w:val="auto"/>
          <w:kern w:val="28"/>
          <w:sz w:val="28"/>
        </w:rPr>
        <w:t>( в</w:t>
      </w:r>
      <w:proofErr w:type="gramEnd"/>
      <w:r w:rsidRPr="00CF291C">
        <w:rPr>
          <w:rFonts w:ascii="Times New Roman" w:hAnsi="Times New Roman"/>
          <w:color w:val="auto"/>
          <w:kern w:val="28"/>
          <w:sz w:val="28"/>
        </w:rPr>
        <w:t xml:space="preserve"> зоопарке, цирке), каникулы</w:t>
      </w:r>
      <w:r w:rsidRPr="0052750B">
        <w:rPr>
          <w:rFonts w:ascii="Times New Roman" w:hAnsi="Times New Roman"/>
          <w:color w:val="auto"/>
          <w:sz w:val="28"/>
        </w:rPr>
        <w:t xml:space="preserve"> </w:t>
      </w:r>
      <w:r w:rsidRPr="0052750B">
        <w:rPr>
          <w:rFonts w:ascii="Times New Roman" w:hAnsi="Times New Roman"/>
          <w:i/>
          <w:color w:val="auto"/>
          <w:sz w:val="28"/>
        </w:rPr>
        <w:t>.</w:t>
      </w:r>
      <w:r>
        <w:rPr>
          <w:rFonts w:ascii="Times New Roman" w:hAnsi="Times New Roman"/>
          <w:i/>
          <w:color w:val="auto"/>
          <w:sz w:val="28"/>
        </w:rPr>
        <w:t xml:space="preserve">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lastRenderedPageBreak/>
        <w:t xml:space="preserve">Я и мои друзья. </w:t>
      </w:r>
      <w:r w:rsidRPr="0052750B">
        <w:rPr>
          <w:rFonts w:ascii="Times New Roman" w:hAnsi="Times New Roman"/>
          <w:color w:val="auto"/>
          <w:sz w:val="28"/>
        </w:rPr>
        <w:t>Имя, возраст, внешность, характер, увлечения/хо</w:t>
      </w:r>
      <w:r>
        <w:rPr>
          <w:rFonts w:ascii="Times New Roman" w:hAnsi="Times New Roman"/>
          <w:color w:val="auto"/>
          <w:sz w:val="28"/>
        </w:rPr>
        <w:t xml:space="preserve">бби. Совместные занятия. Письмо </w:t>
      </w:r>
      <w:r w:rsidRPr="0052750B">
        <w:rPr>
          <w:rFonts w:ascii="Times New Roman" w:hAnsi="Times New Roman"/>
          <w:color w:val="auto"/>
          <w:sz w:val="28"/>
        </w:rPr>
        <w:t>зарубежному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52750B">
        <w:rPr>
          <w:rFonts w:ascii="Times New Roman" w:hAnsi="Times New Roman"/>
          <w:color w:val="auto"/>
          <w:sz w:val="28"/>
        </w:rPr>
        <w:t>другу. Любимое домаш</w:t>
      </w:r>
      <w:r>
        <w:rPr>
          <w:rFonts w:ascii="Times New Roman" w:hAnsi="Times New Roman"/>
          <w:color w:val="auto"/>
          <w:sz w:val="28"/>
        </w:rPr>
        <w:t>нее животное: кличка</w:t>
      </w:r>
      <w:r w:rsidRPr="0052750B">
        <w:rPr>
          <w:rFonts w:ascii="Times New Roman" w:hAnsi="Times New Roman"/>
          <w:color w:val="auto"/>
          <w:sz w:val="28"/>
        </w:rPr>
        <w:t xml:space="preserve">, возраст, цвет, размер, характер, что умеет делать.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Моя школа. </w:t>
      </w:r>
      <w:r w:rsidRPr="0052750B">
        <w:rPr>
          <w:rFonts w:ascii="Times New Roman" w:hAnsi="Times New Roman"/>
          <w:color w:val="auto"/>
          <w:sz w:val="28"/>
        </w:rPr>
        <w:t xml:space="preserve">Классная комната, учебные предметы, школьные принадлежности. Учебные занятия на уроках. </w:t>
      </w:r>
    </w:p>
    <w:p w:rsidR="004265E4" w:rsidRPr="00CF291C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kern w:val="28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Мир вокруг меня. </w:t>
      </w:r>
      <w:r w:rsidRPr="00CF291C">
        <w:rPr>
          <w:rFonts w:ascii="Times New Roman" w:hAnsi="Times New Roman"/>
          <w:color w:val="auto"/>
          <w:kern w:val="28"/>
          <w:sz w:val="28"/>
        </w:rPr>
        <w:t xml:space="preserve">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4265E4" w:rsidRPr="008D2DC0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2750B">
        <w:rPr>
          <w:rFonts w:ascii="Times New Roman" w:hAnsi="Times New Roman"/>
          <w:b/>
          <w:color w:val="auto"/>
          <w:sz w:val="28"/>
        </w:rPr>
        <w:t xml:space="preserve">Страна/страны изучаемого языка и родная страна. </w:t>
      </w:r>
      <w:r w:rsidRPr="0052750B">
        <w:rPr>
          <w:rFonts w:ascii="Times New Roman" w:hAnsi="Times New Roman"/>
          <w:color w:val="auto"/>
          <w:sz w:val="28"/>
        </w:rPr>
        <w:t xml:space="preserve">Общие сведения: </w:t>
      </w:r>
      <w:r w:rsidRPr="00CF291C">
        <w:rPr>
          <w:rFonts w:ascii="Times New Roman" w:hAnsi="Times New Roman"/>
          <w:color w:val="auto"/>
          <w:kern w:val="28"/>
          <w:sz w:val="28"/>
        </w:rPr>
        <w:t>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</w:t>
      </w:r>
      <w:r>
        <w:rPr>
          <w:rFonts w:ascii="Times New Roman" w:hAnsi="Times New Roman"/>
          <w:color w:val="auto"/>
          <w:sz w:val="28"/>
        </w:rPr>
        <w:t xml:space="preserve"> совместной игры, в магазине).</w:t>
      </w:r>
    </w:p>
    <w:p w:rsidR="004265E4" w:rsidRPr="00E966F5" w:rsidRDefault="004265E4" w:rsidP="00454175">
      <w:pPr>
        <w:spacing w:after="0"/>
        <w:jc w:val="center"/>
        <w:rPr>
          <w:rFonts w:ascii="Times New Roman" w:hAnsi="Times New Roman"/>
          <w:i/>
          <w:color w:val="auto"/>
          <w:kern w:val="28"/>
          <w:sz w:val="28"/>
        </w:rPr>
      </w:pPr>
      <w:r w:rsidRPr="00E966F5">
        <w:rPr>
          <w:rFonts w:ascii="Times New Roman" w:hAnsi="Times New Roman"/>
          <w:b/>
          <w:i/>
          <w:color w:val="auto"/>
          <w:kern w:val="28"/>
          <w:sz w:val="28"/>
        </w:rPr>
        <w:t>Коммуникативные умения по видам речевой деятельности</w:t>
      </w:r>
    </w:p>
    <w:p w:rsidR="004265E4" w:rsidRPr="0052750B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Г</w:t>
      </w:r>
      <w:r w:rsidRPr="0052750B">
        <w:rPr>
          <w:rFonts w:ascii="Times New Roman" w:hAnsi="Times New Roman"/>
          <w:b/>
          <w:color w:val="auto"/>
          <w:sz w:val="28"/>
        </w:rPr>
        <w:t>оворени</w:t>
      </w:r>
      <w:r>
        <w:rPr>
          <w:rFonts w:ascii="Times New Roman" w:hAnsi="Times New Roman"/>
          <w:b/>
          <w:color w:val="auto"/>
          <w:sz w:val="28"/>
        </w:rPr>
        <w:t>е</w:t>
      </w:r>
    </w:p>
    <w:p w:rsidR="004265E4" w:rsidRPr="0052750B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2750B">
        <w:rPr>
          <w:rFonts w:ascii="Times New Roman" w:hAnsi="Times New Roman"/>
          <w:i/>
          <w:color w:val="auto"/>
          <w:sz w:val="28"/>
        </w:rPr>
        <w:t>1. Диалогическая форма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Э</w:t>
      </w:r>
      <w:r w:rsidRPr="0052750B">
        <w:rPr>
          <w:rFonts w:ascii="Times New Roman" w:hAnsi="Times New Roman"/>
          <w:color w:val="auto"/>
          <w:sz w:val="28"/>
        </w:rPr>
        <w:t>тикетные диалоги в типичных ситуациях бытового, учеб</w:t>
      </w:r>
      <w:r>
        <w:rPr>
          <w:rFonts w:ascii="Times New Roman" w:hAnsi="Times New Roman"/>
          <w:color w:val="auto"/>
          <w:sz w:val="28"/>
        </w:rPr>
        <w:t>но-</w:t>
      </w:r>
      <w:r w:rsidRPr="0052750B">
        <w:rPr>
          <w:rFonts w:ascii="Times New Roman" w:hAnsi="Times New Roman"/>
          <w:color w:val="auto"/>
          <w:sz w:val="28"/>
        </w:rPr>
        <w:t xml:space="preserve">трудового и межкультурного общения; </w:t>
      </w:r>
      <w:r>
        <w:rPr>
          <w:rFonts w:ascii="Times New Roman" w:hAnsi="Times New Roman"/>
          <w:color w:val="auto"/>
          <w:sz w:val="28"/>
        </w:rPr>
        <w:t>диалог-</w:t>
      </w:r>
      <w:r w:rsidRPr="0052750B">
        <w:rPr>
          <w:rFonts w:ascii="Times New Roman" w:hAnsi="Times New Roman"/>
          <w:color w:val="auto"/>
          <w:sz w:val="28"/>
        </w:rPr>
        <w:t xml:space="preserve">расспрос (запрос информации и ответ на него); диалог </w:t>
      </w:r>
      <w:r>
        <w:rPr>
          <w:rFonts w:ascii="Times New Roman" w:hAnsi="Times New Roman"/>
          <w:color w:val="auto"/>
          <w:sz w:val="28"/>
        </w:rPr>
        <w:t xml:space="preserve">- </w:t>
      </w:r>
      <w:r w:rsidRPr="0052750B">
        <w:rPr>
          <w:rFonts w:ascii="Times New Roman" w:hAnsi="Times New Roman"/>
          <w:color w:val="auto"/>
          <w:sz w:val="28"/>
        </w:rPr>
        <w:t>побуждение к действию.</w:t>
      </w:r>
    </w:p>
    <w:p w:rsidR="004265E4" w:rsidRPr="0052750B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>2.</w:t>
      </w:r>
      <w:r w:rsidRPr="0052750B">
        <w:rPr>
          <w:rFonts w:ascii="Times New Roman" w:hAnsi="Times New Roman"/>
          <w:i/>
          <w:color w:val="auto"/>
          <w:sz w:val="28"/>
        </w:rPr>
        <w:t>Монологическая форма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Основные коммуникативные типы</w:t>
      </w:r>
      <w:r w:rsidRPr="0052750B">
        <w:rPr>
          <w:rFonts w:ascii="Times New Roman" w:hAnsi="Times New Roman"/>
          <w:color w:val="auto"/>
          <w:sz w:val="28"/>
        </w:rPr>
        <w:t xml:space="preserve"> речи: описание, сообщение, рассказ, характеристика (персонажей). </w:t>
      </w:r>
    </w:p>
    <w:p w:rsidR="004265E4" w:rsidRPr="0052750B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А</w:t>
      </w:r>
      <w:r w:rsidRPr="0052750B">
        <w:rPr>
          <w:rFonts w:ascii="Times New Roman" w:hAnsi="Times New Roman"/>
          <w:b/>
          <w:color w:val="auto"/>
          <w:sz w:val="28"/>
        </w:rPr>
        <w:t>удировани</w:t>
      </w:r>
      <w:r>
        <w:rPr>
          <w:rFonts w:ascii="Times New Roman" w:hAnsi="Times New Roman"/>
          <w:b/>
          <w:color w:val="auto"/>
          <w:sz w:val="28"/>
        </w:rPr>
        <w:t>е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Восприятие на слух и понимание</w:t>
      </w:r>
      <w:r w:rsidRPr="0052750B">
        <w:rPr>
          <w:rFonts w:ascii="Times New Roman" w:hAnsi="Times New Roman"/>
          <w:color w:val="auto"/>
          <w:sz w:val="28"/>
        </w:rPr>
        <w:t>:</w:t>
      </w:r>
      <w:r>
        <w:rPr>
          <w:rFonts w:ascii="Times New Roman" w:hAnsi="Times New Roman"/>
          <w:color w:val="auto"/>
          <w:sz w:val="28"/>
        </w:rPr>
        <w:t xml:space="preserve"> речи</w:t>
      </w:r>
      <w:r w:rsidRPr="0052750B">
        <w:rPr>
          <w:rFonts w:ascii="Times New Roman" w:hAnsi="Times New Roman"/>
          <w:color w:val="auto"/>
          <w:sz w:val="28"/>
        </w:rPr>
        <w:t xml:space="preserve"> учителя и одноклассников в процессе общения на</w:t>
      </w:r>
      <w:r>
        <w:rPr>
          <w:rFonts w:ascii="Times New Roman" w:hAnsi="Times New Roman"/>
          <w:color w:val="auto"/>
          <w:sz w:val="28"/>
        </w:rPr>
        <w:t xml:space="preserve"> уроке; небольших</w:t>
      </w:r>
      <w:r w:rsidRPr="0052750B">
        <w:rPr>
          <w:rFonts w:ascii="Times New Roman" w:hAnsi="Times New Roman"/>
          <w:color w:val="auto"/>
          <w:sz w:val="28"/>
        </w:rPr>
        <w:t xml:space="preserve"> досту</w:t>
      </w:r>
      <w:r>
        <w:rPr>
          <w:rFonts w:ascii="Times New Roman" w:hAnsi="Times New Roman"/>
          <w:color w:val="auto"/>
          <w:sz w:val="28"/>
        </w:rPr>
        <w:t>пных текстов в аудиозаписи, построенных</w:t>
      </w:r>
      <w:r w:rsidRPr="0052750B">
        <w:rPr>
          <w:rFonts w:ascii="Times New Roman" w:hAnsi="Times New Roman"/>
          <w:color w:val="auto"/>
          <w:sz w:val="28"/>
        </w:rPr>
        <w:t xml:space="preserve"> на изученном языковом материале.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Ч</w:t>
      </w:r>
      <w:r w:rsidRPr="0052750B">
        <w:rPr>
          <w:rFonts w:ascii="Times New Roman" w:hAnsi="Times New Roman"/>
          <w:b/>
          <w:color w:val="auto"/>
          <w:sz w:val="28"/>
        </w:rPr>
        <w:t>тени</w:t>
      </w:r>
      <w:r>
        <w:rPr>
          <w:rFonts w:ascii="Times New Roman" w:hAnsi="Times New Roman"/>
          <w:b/>
          <w:color w:val="auto"/>
          <w:sz w:val="28"/>
        </w:rPr>
        <w:t>е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Чтение </w:t>
      </w:r>
      <w:r w:rsidRPr="0052750B">
        <w:rPr>
          <w:rFonts w:ascii="Times New Roman" w:hAnsi="Times New Roman"/>
          <w:color w:val="auto"/>
          <w:sz w:val="28"/>
        </w:rPr>
        <w:t>вслух</w:t>
      </w:r>
      <w:r>
        <w:rPr>
          <w:rFonts w:ascii="Times New Roman" w:hAnsi="Times New Roman"/>
          <w:color w:val="auto"/>
          <w:sz w:val="28"/>
        </w:rPr>
        <w:t>/про себя небольших текстов, построенных</w:t>
      </w:r>
      <w:r w:rsidRPr="0052750B">
        <w:rPr>
          <w:rFonts w:ascii="Times New Roman" w:hAnsi="Times New Roman"/>
          <w:color w:val="auto"/>
          <w:sz w:val="28"/>
        </w:rPr>
        <w:t xml:space="preserve"> на изученн</w:t>
      </w:r>
      <w:r>
        <w:rPr>
          <w:rFonts w:ascii="Times New Roman" w:hAnsi="Times New Roman"/>
          <w:color w:val="auto"/>
          <w:sz w:val="28"/>
        </w:rPr>
        <w:t>ом языковом материале, и понимание текстов, содержащих</w:t>
      </w:r>
      <w:r w:rsidRPr="0052750B">
        <w:rPr>
          <w:rFonts w:ascii="Times New Roman" w:hAnsi="Times New Roman"/>
          <w:color w:val="auto"/>
          <w:sz w:val="28"/>
        </w:rPr>
        <w:t xml:space="preserve"> как изученный</w:t>
      </w:r>
      <w:r>
        <w:rPr>
          <w:rFonts w:ascii="Times New Roman" w:hAnsi="Times New Roman"/>
          <w:color w:val="auto"/>
          <w:sz w:val="28"/>
        </w:rPr>
        <w:t xml:space="preserve"> </w:t>
      </w:r>
      <w:r w:rsidRPr="0052750B">
        <w:rPr>
          <w:rFonts w:ascii="Times New Roman" w:hAnsi="Times New Roman"/>
          <w:color w:val="auto"/>
          <w:sz w:val="28"/>
        </w:rPr>
        <w:t>языковой материал, так и отде</w:t>
      </w:r>
      <w:r>
        <w:rPr>
          <w:rFonts w:ascii="Times New Roman" w:hAnsi="Times New Roman"/>
          <w:color w:val="auto"/>
          <w:sz w:val="28"/>
        </w:rPr>
        <w:t>льные новые слова; нахождение</w:t>
      </w:r>
      <w:r w:rsidRPr="0052750B">
        <w:rPr>
          <w:rFonts w:ascii="Times New Roman" w:hAnsi="Times New Roman"/>
          <w:color w:val="auto"/>
          <w:sz w:val="28"/>
        </w:rPr>
        <w:t xml:space="preserve"> в</w:t>
      </w:r>
      <w:r>
        <w:rPr>
          <w:rFonts w:ascii="Times New Roman" w:hAnsi="Times New Roman"/>
          <w:color w:val="auto"/>
          <w:sz w:val="28"/>
        </w:rPr>
        <w:t xml:space="preserve"> тексте необходимой информации</w:t>
      </w:r>
      <w:r w:rsidRPr="0052750B">
        <w:rPr>
          <w:rFonts w:ascii="Times New Roman" w:hAnsi="Times New Roman"/>
          <w:color w:val="auto"/>
          <w:sz w:val="28"/>
        </w:rPr>
        <w:t xml:space="preserve"> (имена персонажей, где</w:t>
      </w:r>
      <w:r>
        <w:rPr>
          <w:rFonts w:ascii="Times New Roman" w:hAnsi="Times New Roman"/>
          <w:color w:val="auto"/>
          <w:sz w:val="28"/>
        </w:rPr>
        <w:t xml:space="preserve"> </w:t>
      </w:r>
      <w:r w:rsidR="00701230">
        <w:rPr>
          <w:rFonts w:ascii="Times New Roman" w:hAnsi="Times New Roman"/>
          <w:color w:val="auto"/>
          <w:sz w:val="28"/>
        </w:rPr>
        <w:t>происходит действие и т.</w:t>
      </w:r>
      <w:r w:rsidRPr="0052750B">
        <w:rPr>
          <w:rFonts w:ascii="Times New Roman" w:hAnsi="Times New Roman"/>
          <w:color w:val="auto"/>
          <w:sz w:val="28"/>
        </w:rPr>
        <w:t>д.).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П</w:t>
      </w:r>
      <w:r w:rsidRPr="0052750B">
        <w:rPr>
          <w:rFonts w:ascii="Times New Roman" w:hAnsi="Times New Roman"/>
          <w:b/>
          <w:color w:val="auto"/>
          <w:sz w:val="28"/>
        </w:rPr>
        <w:t>исьм</w:t>
      </w:r>
      <w:r>
        <w:rPr>
          <w:rFonts w:ascii="Times New Roman" w:hAnsi="Times New Roman"/>
          <w:b/>
          <w:color w:val="auto"/>
          <w:sz w:val="28"/>
        </w:rPr>
        <w:t>о</w:t>
      </w:r>
    </w:p>
    <w:p w:rsidR="009817B7" w:rsidRPr="00B426BA" w:rsidRDefault="004265E4" w:rsidP="00B426BA">
      <w:pPr>
        <w:spacing w:after="0"/>
        <w:ind w:firstLine="709"/>
        <w:jc w:val="both"/>
        <w:rPr>
          <w:rFonts w:ascii="Times New Roman" w:hAnsi="Times New Roman"/>
          <w:kern w:val="2"/>
          <w:sz w:val="28"/>
        </w:rPr>
      </w:pPr>
      <w:r>
        <w:rPr>
          <w:rFonts w:ascii="Times New Roman" w:hAnsi="Times New Roman"/>
          <w:color w:val="auto"/>
          <w:kern w:val="2"/>
          <w:sz w:val="28"/>
        </w:rPr>
        <w:t>Владение</w:t>
      </w:r>
      <w:r w:rsidRPr="008D2DC0">
        <w:rPr>
          <w:rFonts w:ascii="Times New Roman" w:hAnsi="Times New Roman"/>
          <w:color w:val="auto"/>
          <w:kern w:val="2"/>
          <w:sz w:val="28"/>
        </w:rPr>
        <w:t xml:space="preserve"> техникой письма (графикой, каллиграфией, орфографией); основами письменной речи: </w:t>
      </w:r>
      <w:r>
        <w:rPr>
          <w:rFonts w:ascii="Times New Roman" w:hAnsi="Times New Roman"/>
          <w:color w:val="auto"/>
          <w:kern w:val="2"/>
          <w:sz w:val="28"/>
        </w:rPr>
        <w:t>написание</w:t>
      </w:r>
      <w:r w:rsidRPr="008D2DC0">
        <w:rPr>
          <w:rFonts w:ascii="Times New Roman" w:hAnsi="Times New Roman"/>
          <w:color w:val="auto"/>
          <w:kern w:val="2"/>
          <w:sz w:val="28"/>
        </w:rPr>
        <w:t xml:space="preserve"> с опорой на образец </w:t>
      </w:r>
      <w:r w:rsidRPr="008D2DC0">
        <w:rPr>
          <w:rFonts w:ascii="Times New Roman" w:hAnsi="Times New Roman"/>
          <w:kern w:val="2"/>
          <w:sz w:val="28"/>
        </w:rPr>
        <w:t>п</w:t>
      </w:r>
      <w:r>
        <w:rPr>
          <w:rFonts w:ascii="Times New Roman" w:hAnsi="Times New Roman"/>
          <w:kern w:val="2"/>
          <w:sz w:val="28"/>
        </w:rPr>
        <w:t>оздравления с праздником, короткого личного письма</w:t>
      </w:r>
      <w:r w:rsidRPr="008D2DC0">
        <w:rPr>
          <w:rFonts w:ascii="Times New Roman" w:hAnsi="Times New Roman"/>
          <w:kern w:val="2"/>
          <w:sz w:val="28"/>
        </w:rPr>
        <w:t xml:space="preserve">. </w:t>
      </w:r>
    </w:p>
    <w:p w:rsidR="004265E4" w:rsidRPr="00CF291C" w:rsidRDefault="004265E4" w:rsidP="00454175">
      <w:pPr>
        <w:spacing w:after="0"/>
        <w:jc w:val="center"/>
        <w:rPr>
          <w:rFonts w:ascii="Times New Roman" w:hAnsi="Times New Roman"/>
          <w:b/>
          <w:i/>
          <w:color w:val="auto"/>
          <w:kern w:val="2"/>
          <w:sz w:val="28"/>
        </w:rPr>
      </w:pPr>
      <w:r w:rsidRPr="00CF291C">
        <w:rPr>
          <w:rFonts w:ascii="Times New Roman" w:hAnsi="Times New Roman"/>
          <w:b/>
          <w:i/>
          <w:kern w:val="22"/>
          <w:sz w:val="28"/>
        </w:rPr>
        <w:t>Языковые средства и навыки пользования ими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lastRenderedPageBreak/>
        <w:t>Раздел «Языковые средства и навыки пользования ими» включает в себя следующие подразделы: «Графика, каллиграфия, орфография»; «Фонетическая сторона речи»; «Лексическая сторона речи»; «Грамматическая сторона речи». Содержание указанных подразделов определяется выбором для изучения конкретного иностранного языка.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b/>
          <w:i/>
          <w:kern w:val="22"/>
          <w:sz w:val="28"/>
        </w:rPr>
        <w:t>Предметные</w:t>
      </w:r>
      <w:r w:rsidRPr="003F4687">
        <w:rPr>
          <w:rFonts w:ascii="Times New Roman" w:hAnsi="Times New Roman"/>
          <w:b/>
          <w:i/>
          <w:kern w:val="22"/>
          <w:sz w:val="28"/>
        </w:rPr>
        <w:t xml:space="preserve"> результат</w:t>
      </w:r>
      <w:r>
        <w:rPr>
          <w:rFonts w:ascii="Times New Roman" w:hAnsi="Times New Roman"/>
          <w:b/>
          <w:i/>
          <w:kern w:val="22"/>
          <w:sz w:val="28"/>
        </w:rPr>
        <w:t>ы</w:t>
      </w:r>
      <w:r>
        <w:rPr>
          <w:rFonts w:ascii="Times New Roman" w:hAnsi="Times New Roman"/>
          <w:kern w:val="22"/>
          <w:sz w:val="28"/>
        </w:rPr>
        <w:t xml:space="preserve"> освоения программы учебного предмета «Иностранный язык»:</w:t>
      </w:r>
    </w:p>
    <w:p w:rsidR="004265E4" w:rsidRDefault="004265E4" w:rsidP="00454175">
      <w:pPr>
        <w:spacing w:after="0"/>
        <w:ind w:firstLine="709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>- сформированность речевой компетенции в различных видах речевой деятельности;</w:t>
      </w:r>
    </w:p>
    <w:p w:rsidR="004265E4" w:rsidRPr="00520F7D" w:rsidRDefault="004265E4" w:rsidP="00454175">
      <w:pPr>
        <w:spacing w:after="0"/>
        <w:ind w:firstLine="709"/>
        <w:rPr>
          <w:rFonts w:ascii="Times New Roman" w:hAnsi="Times New Roman"/>
          <w:kern w:val="22"/>
          <w:sz w:val="28"/>
        </w:rPr>
      </w:pPr>
      <w:r>
        <w:rPr>
          <w:rFonts w:ascii="Times New Roman" w:hAnsi="Times New Roman"/>
          <w:kern w:val="22"/>
          <w:sz w:val="28"/>
        </w:rPr>
        <w:t xml:space="preserve">- умение </w:t>
      </w:r>
      <w:r w:rsidRPr="009665B1">
        <w:rPr>
          <w:rFonts w:ascii="Times New Roman" w:hAnsi="Times New Roman"/>
          <w:sz w:val="28"/>
        </w:rPr>
        <w:t>вести элементарный этикетный диалог в ограниченном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круге типичных ситуаций об</w:t>
      </w:r>
      <w:r>
        <w:rPr>
          <w:rFonts w:ascii="Times New Roman" w:hAnsi="Times New Roman"/>
          <w:sz w:val="28"/>
        </w:rPr>
        <w:t>щения (диалог-расспрос (вопрос - ответ) и диалог - побуждение к действию); умение</w:t>
      </w:r>
      <w:r w:rsidRPr="009665B1">
        <w:rPr>
          <w:rFonts w:ascii="Times New Roman" w:hAnsi="Times New Roman"/>
          <w:sz w:val="28"/>
        </w:rPr>
        <w:t xml:space="preserve"> на элементарном уровне рассказывать о себе, семье, друге; описывать предмет, картинку; кратко охарактеризовать персонаж</w:t>
      </w:r>
      <w:r>
        <w:rPr>
          <w:rFonts w:ascii="Times New Roman" w:hAnsi="Times New Roman"/>
          <w:sz w:val="28"/>
        </w:rPr>
        <w:t xml:space="preserve"> (говорение)</w:t>
      </w:r>
      <w:r w:rsidRPr="009665B1">
        <w:rPr>
          <w:rFonts w:ascii="Times New Roman" w:hAnsi="Times New Roman"/>
          <w:sz w:val="28"/>
        </w:rPr>
        <w:t xml:space="preserve">;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</w:rPr>
      </w:pPr>
      <w:r>
        <w:rPr>
          <w:rFonts w:ascii="Times New Roman" w:hAnsi="Times New Roman"/>
          <w:kern w:val="28"/>
          <w:sz w:val="28"/>
        </w:rPr>
        <w:t>- умение</w:t>
      </w:r>
      <w:r>
        <w:rPr>
          <w:rFonts w:ascii="Times New Roman" w:hAnsi="Times New Roman"/>
          <w:i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понимать на слух речь учителя и одноклассников; основ</w:t>
      </w:r>
      <w:r w:rsidRPr="009665B1">
        <w:rPr>
          <w:rFonts w:ascii="Times New Roman" w:hAnsi="Times New Roman"/>
          <w:kern w:val="2"/>
          <w:sz w:val="28"/>
        </w:rPr>
        <w:t>ное содержание небольших доступных текстов в аудиозаписи, построенных на изученном языковом материале</w:t>
      </w:r>
      <w:r>
        <w:rPr>
          <w:rFonts w:ascii="Times New Roman" w:hAnsi="Times New Roman"/>
          <w:kern w:val="2"/>
          <w:sz w:val="28"/>
        </w:rPr>
        <w:t xml:space="preserve"> (аудирование)</w:t>
      </w:r>
      <w:r w:rsidRPr="009665B1">
        <w:rPr>
          <w:rFonts w:ascii="Times New Roman" w:hAnsi="Times New Roman"/>
          <w:kern w:val="2"/>
          <w:sz w:val="28"/>
        </w:rPr>
        <w:t xml:space="preserve">;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kern w:val="2"/>
          <w:sz w:val="28"/>
        </w:rPr>
        <w:t xml:space="preserve">- умение </w:t>
      </w:r>
      <w:r w:rsidRPr="009665B1">
        <w:rPr>
          <w:rFonts w:ascii="Times New Roman" w:hAnsi="Times New Roman"/>
          <w:kern w:val="2"/>
          <w:sz w:val="28"/>
        </w:rPr>
        <w:t>читать вслух небольшие тексты, построенные на изучен</w:t>
      </w:r>
      <w:r w:rsidRPr="009665B1">
        <w:rPr>
          <w:rFonts w:ascii="Times New Roman" w:hAnsi="Times New Roman"/>
          <w:sz w:val="28"/>
        </w:rPr>
        <w:t>ном языковом материале, соблюдая правила чтения и нужную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интонацию;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</w:t>
      </w:r>
      <w:r>
        <w:rPr>
          <w:rFonts w:ascii="Times New Roman" w:hAnsi="Times New Roman"/>
          <w:sz w:val="28"/>
        </w:rPr>
        <w:t xml:space="preserve"> (чтение)</w:t>
      </w:r>
      <w:r w:rsidRPr="009665B1">
        <w:rPr>
          <w:rFonts w:ascii="Times New Roman" w:hAnsi="Times New Roman"/>
          <w:sz w:val="28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kern w:val="28"/>
          <w:sz w:val="28"/>
        </w:rPr>
        <w:t xml:space="preserve">- </w:t>
      </w:r>
      <w:r>
        <w:rPr>
          <w:rFonts w:ascii="Times New Roman" w:hAnsi="Times New Roman"/>
          <w:sz w:val="28"/>
        </w:rPr>
        <w:t>владение</w:t>
      </w:r>
      <w:r w:rsidRPr="009665B1">
        <w:rPr>
          <w:rFonts w:ascii="Times New Roman" w:hAnsi="Times New Roman"/>
          <w:sz w:val="28"/>
        </w:rPr>
        <w:t xml:space="preserve"> техникой письма; </w:t>
      </w:r>
      <w:r>
        <w:rPr>
          <w:rFonts w:ascii="Times New Roman" w:hAnsi="Times New Roman"/>
          <w:sz w:val="28"/>
        </w:rPr>
        <w:t xml:space="preserve">умение </w:t>
      </w:r>
      <w:r w:rsidRPr="009665B1">
        <w:rPr>
          <w:rFonts w:ascii="Times New Roman" w:hAnsi="Times New Roman"/>
          <w:sz w:val="28"/>
        </w:rPr>
        <w:t>писать с опорой на образец поздравление с праздником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и короткое личное письмо</w:t>
      </w:r>
      <w:r>
        <w:rPr>
          <w:rFonts w:ascii="Times New Roman" w:hAnsi="Times New Roman"/>
          <w:sz w:val="28"/>
        </w:rPr>
        <w:t xml:space="preserve"> (письмо);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665B1">
        <w:rPr>
          <w:rFonts w:ascii="Times New Roman" w:hAnsi="Times New Roman"/>
          <w:sz w:val="28"/>
        </w:rPr>
        <w:t>адекватное произношение и различение на слух всех звуков иностранного языка; соблюдение правильного ударения в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словах и фразах; соблюдение особенностей интонации основных типов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предложений; применение основных правил чтения и орфографии, изученных в курсе начальной школы;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</w:t>
      </w:r>
      <w:r>
        <w:rPr>
          <w:rFonts w:ascii="Times New Roman" w:hAnsi="Times New Roman"/>
          <w:sz w:val="28"/>
        </w:rPr>
        <w:t xml:space="preserve"> явлений;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665B1">
        <w:rPr>
          <w:rFonts w:ascii="Times New Roman" w:hAnsi="Times New Roman"/>
          <w:sz w:val="28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(стихов, песен); знание элементарных норм речевого и неречевого поведения, при</w:t>
      </w:r>
      <w:r>
        <w:rPr>
          <w:rFonts w:ascii="Times New Roman" w:hAnsi="Times New Roman"/>
          <w:sz w:val="28"/>
        </w:rPr>
        <w:t>нятых в стране изучаемого языка;</w:t>
      </w:r>
      <w:r w:rsidRPr="009665B1">
        <w:rPr>
          <w:rFonts w:ascii="Times New Roman" w:hAnsi="Times New Roman"/>
          <w:sz w:val="28"/>
        </w:rPr>
        <w:t xml:space="preserve"> </w:t>
      </w:r>
    </w:p>
    <w:p w:rsidR="004265E4" w:rsidRPr="00F74443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665B1">
        <w:rPr>
          <w:rFonts w:ascii="Times New Roman" w:hAnsi="Times New Roman"/>
          <w:sz w:val="28"/>
        </w:rPr>
        <w:t>умение сравнивать языковые явления родного и иностранного языков на уровн</w:t>
      </w:r>
      <w:r>
        <w:rPr>
          <w:rFonts w:ascii="Times New Roman" w:hAnsi="Times New Roman"/>
          <w:sz w:val="28"/>
        </w:rPr>
        <w:t xml:space="preserve">е отдельных звуков, букв, слов, </w:t>
      </w:r>
      <w:r w:rsidRPr="009665B1">
        <w:rPr>
          <w:rFonts w:ascii="Times New Roman" w:hAnsi="Times New Roman"/>
          <w:sz w:val="28"/>
        </w:rPr>
        <w:t xml:space="preserve">словосочетаний, простых предложений; умение действовать по образцу при выполнении упражнений и составлении </w:t>
      </w:r>
      <w:r w:rsidRPr="009665B1">
        <w:rPr>
          <w:rFonts w:ascii="Times New Roman" w:hAnsi="Times New Roman"/>
          <w:sz w:val="28"/>
        </w:rPr>
        <w:lastRenderedPageBreak/>
        <w:t>собственных высказываний в пределах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тематики начальной школы; совершенствование приемов работы с текстом с опорой на умения, приобретенные на уроках родного языка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(прогнозировать содержание текста по заголовку, иллюстрациям и др.); умение пользоваться справочным материалом, представленным в доступном данному возрасту виде (правила, таблицы); умение осуществлять самонаблюдение и самооценку в</w:t>
      </w:r>
      <w:r>
        <w:rPr>
          <w:rFonts w:ascii="Times New Roman" w:hAnsi="Times New Roman"/>
          <w:sz w:val="28"/>
        </w:rPr>
        <w:t xml:space="preserve"> доступных обучающемуся пределах;</w:t>
      </w:r>
    </w:p>
    <w:p w:rsidR="004265E4" w:rsidRPr="00F74443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665B1">
        <w:rPr>
          <w:rFonts w:ascii="Times New Roman" w:hAnsi="Times New Roman"/>
          <w:sz w:val="28"/>
        </w:rPr>
        <w:t>представление об изучаемом иностранном языке как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средстве выраж</w:t>
      </w:r>
      <w:r>
        <w:rPr>
          <w:rFonts w:ascii="Times New Roman" w:hAnsi="Times New Roman"/>
          <w:sz w:val="28"/>
        </w:rPr>
        <w:t xml:space="preserve">ения мыслей, чувств, эмоций; </w:t>
      </w:r>
      <w:r w:rsidRPr="009665B1">
        <w:rPr>
          <w:rFonts w:ascii="Times New Roman" w:hAnsi="Times New Roman"/>
          <w:sz w:val="28"/>
        </w:rPr>
        <w:t>приобщение к культурным ценностям другого народа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через произведения детского фольклора, через непосредственное уч</w:t>
      </w:r>
      <w:r>
        <w:rPr>
          <w:rFonts w:ascii="Times New Roman" w:hAnsi="Times New Roman"/>
          <w:sz w:val="28"/>
        </w:rPr>
        <w:t>астие в туристических поездках;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9665B1">
        <w:rPr>
          <w:rFonts w:ascii="Times New Roman" w:hAnsi="Times New Roman"/>
          <w:sz w:val="28"/>
        </w:rPr>
        <w:t>владение элементарными средствами выражения чувств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 xml:space="preserve">и эмоций на иностранном </w:t>
      </w:r>
      <w:proofErr w:type="gramStart"/>
      <w:r w:rsidRPr="009665B1">
        <w:rPr>
          <w:rFonts w:ascii="Times New Roman" w:hAnsi="Times New Roman"/>
          <w:sz w:val="28"/>
        </w:rPr>
        <w:t>языке;  развитие</w:t>
      </w:r>
      <w:proofErr w:type="gramEnd"/>
      <w:r w:rsidRPr="009665B1">
        <w:rPr>
          <w:rFonts w:ascii="Times New Roman" w:hAnsi="Times New Roman"/>
          <w:sz w:val="28"/>
        </w:rPr>
        <w:t xml:space="preserve"> чувства прекрасного в процессе знакомства с</w:t>
      </w:r>
      <w:r>
        <w:rPr>
          <w:rFonts w:ascii="Times New Roman" w:hAnsi="Times New Roman"/>
          <w:sz w:val="28"/>
        </w:rPr>
        <w:t xml:space="preserve"> </w:t>
      </w:r>
      <w:r w:rsidRPr="009665B1">
        <w:rPr>
          <w:rFonts w:ascii="Times New Roman" w:hAnsi="Times New Roman"/>
          <w:sz w:val="28"/>
        </w:rPr>
        <w:t>образцами доступно</w:t>
      </w:r>
      <w:r>
        <w:rPr>
          <w:rFonts w:ascii="Times New Roman" w:hAnsi="Times New Roman"/>
          <w:sz w:val="28"/>
        </w:rPr>
        <w:t>й детской литературы.</w:t>
      </w:r>
    </w:p>
    <w:p w:rsidR="005E3ED3" w:rsidRDefault="005E3ED3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4265E4" w:rsidRPr="009F601E" w:rsidRDefault="004265E4" w:rsidP="0045417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F601E">
        <w:rPr>
          <w:rFonts w:ascii="Times New Roman" w:hAnsi="Times New Roman" w:cs="Times New Roman"/>
          <w:b/>
          <w:sz w:val="28"/>
          <w:szCs w:val="28"/>
        </w:rPr>
        <w:t>Математик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D41AF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F601E">
        <w:rPr>
          <w:rFonts w:ascii="Times New Roman" w:hAnsi="Times New Roman" w:cs="Times New Roman"/>
          <w:sz w:val="28"/>
          <w:szCs w:val="28"/>
        </w:rPr>
        <w:t xml:space="preserve"> курса математики в начальной школе для </w:t>
      </w:r>
      <w:r>
        <w:rPr>
          <w:rFonts w:ascii="Times New Roman" w:hAnsi="Times New Roman" w:cs="Times New Roman"/>
          <w:sz w:val="28"/>
          <w:szCs w:val="28"/>
        </w:rPr>
        <w:t>обучающихся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заключаются в том, </w:t>
      </w:r>
      <w:r>
        <w:rPr>
          <w:rFonts w:ascii="Times New Roman" w:hAnsi="Times New Roman" w:cs="Times New Roman"/>
          <w:sz w:val="28"/>
          <w:szCs w:val="28"/>
        </w:rPr>
        <w:t>чтобы:</w:t>
      </w:r>
    </w:p>
    <w:p w:rsidR="00641C45" w:rsidRDefault="00641C45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психологические механизмы, обеспечивающие успешность овладения математической деятельностью и применения</w:t>
      </w:r>
      <w:r w:rsidR="000A4CD1">
        <w:rPr>
          <w:rFonts w:ascii="Times New Roman" w:hAnsi="Times New Roman" w:cs="Times New Roman"/>
          <w:sz w:val="28"/>
          <w:szCs w:val="28"/>
        </w:rPr>
        <w:t xml:space="preserve"> математического опыта в практической жизни;</w:t>
      </w:r>
    </w:p>
    <w:p w:rsidR="000A4CD1" w:rsidRDefault="000A4CD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усвоение письменной </w:t>
      </w:r>
      <w:r w:rsidR="00C53F28">
        <w:rPr>
          <w:rFonts w:ascii="Times New Roman" w:hAnsi="Times New Roman" w:cs="Times New Roman"/>
          <w:sz w:val="28"/>
          <w:szCs w:val="28"/>
        </w:rPr>
        <w:t xml:space="preserve">(нумерации) и буквенной </w:t>
      </w:r>
      <w:r>
        <w:rPr>
          <w:rFonts w:ascii="Times New Roman" w:hAnsi="Times New Roman" w:cs="Times New Roman"/>
          <w:sz w:val="28"/>
          <w:szCs w:val="28"/>
        </w:rPr>
        <w:t>символики чисел;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стойкие вычислительные навыки;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Pr="009F601E">
        <w:rPr>
          <w:rFonts w:ascii="Times New Roman" w:hAnsi="Times New Roman" w:cs="Times New Roman"/>
          <w:sz w:val="28"/>
          <w:szCs w:val="28"/>
        </w:rPr>
        <w:t>умение анализировать условие задачи, определять связи м</w:t>
      </w:r>
      <w:r>
        <w:rPr>
          <w:rFonts w:ascii="Times New Roman" w:hAnsi="Times New Roman" w:cs="Times New Roman"/>
          <w:sz w:val="28"/>
          <w:szCs w:val="28"/>
        </w:rPr>
        <w:t>ежду ее отдельными компонентами;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умение </w:t>
      </w:r>
      <w:r w:rsidRPr="009F601E">
        <w:rPr>
          <w:rFonts w:ascii="Times New Roman" w:hAnsi="Times New Roman" w:cs="Times New Roman"/>
          <w:sz w:val="28"/>
          <w:szCs w:val="28"/>
        </w:rPr>
        <w:t>нах</w:t>
      </w:r>
      <w:r>
        <w:rPr>
          <w:rFonts w:ascii="Times New Roman" w:hAnsi="Times New Roman" w:cs="Times New Roman"/>
          <w:sz w:val="28"/>
          <w:szCs w:val="28"/>
        </w:rPr>
        <w:t>одить правильное решение задачи;</w:t>
      </w:r>
    </w:p>
    <w:p w:rsidR="007F39E2" w:rsidRDefault="007F39E2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представления об элементах геометрии (познакомить обучающихся с простейшими геометрическими</w:t>
      </w:r>
      <w:r w:rsidR="001D11D8">
        <w:rPr>
          <w:rFonts w:ascii="Times New Roman" w:hAnsi="Times New Roman" w:cs="Times New Roman"/>
          <w:sz w:val="28"/>
          <w:szCs w:val="28"/>
        </w:rPr>
        <w:t xml:space="preserve"> понятиями и формами);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601E">
        <w:rPr>
          <w:rFonts w:ascii="Times New Roman" w:hAnsi="Times New Roman" w:cs="Times New Roman"/>
          <w:sz w:val="28"/>
          <w:szCs w:val="28"/>
        </w:rPr>
        <w:t xml:space="preserve"> развивать у обучающихся </w:t>
      </w:r>
      <w:r>
        <w:rPr>
          <w:rFonts w:ascii="Times New Roman" w:hAnsi="Times New Roman" w:cs="Times New Roman"/>
          <w:sz w:val="28"/>
          <w:szCs w:val="28"/>
        </w:rPr>
        <w:t>интерес</w:t>
      </w:r>
      <w:r w:rsidR="00641C45">
        <w:rPr>
          <w:rFonts w:ascii="Times New Roman" w:hAnsi="Times New Roman" w:cs="Times New Roman"/>
          <w:sz w:val="28"/>
          <w:szCs w:val="28"/>
        </w:rPr>
        <w:t xml:space="preserve"> к математике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F601E">
        <w:rPr>
          <w:rFonts w:ascii="Times New Roman" w:hAnsi="Times New Roman" w:cs="Times New Roman"/>
          <w:sz w:val="28"/>
          <w:szCs w:val="28"/>
        </w:rPr>
        <w:t>математичес</w:t>
      </w:r>
      <w:r>
        <w:rPr>
          <w:rFonts w:ascii="Times New Roman" w:hAnsi="Times New Roman" w:cs="Times New Roman"/>
          <w:sz w:val="28"/>
          <w:szCs w:val="28"/>
        </w:rPr>
        <w:t>кие способности;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совершенствовать </w:t>
      </w:r>
      <w:r w:rsidRPr="009F601E">
        <w:rPr>
          <w:rFonts w:ascii="Times New Roman" w:hAnsi="Times New Roman" w:cs="Times New Roman"/>
          <w:sz w:val="28"/>
          <w:szCs w:val="28"/>
        </w:rPr>
        <w:t>внимани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601E">
        <w:rPr>
          <w:rFonts w:ascii="Times New Roman" w:hAnsi="Times New Roman" w:cs="Times New Roman"/>
          <w:sz w:val="28"/>
          <w:szCs w:val="28"/>
        </w:rPr>
        <w:t>, памят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F601E">
        <w:rPr>
          <w:rFonts w:ascii="Times New Roman" w:hAnsi="Times New Roman" w:cs="Times New Roman"/>
          <w:sz w:val="28"/>
          <w:szCs w:val="28"/>
        </w:rPr>
        <w:t>, восприяти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601E">
        <w:rPr>
          <w:rFonts w:ascii="Times New Roman" w:hAnsi="Times New Roman" w:cs="Times New Roman"/>
          <w:sz w:val="28"/>
          <w:szCs w:val="28"/>
        </w:rPr>
        <w:t>, логически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сравнения, классификации, сериации, умозаключения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601E">
        <w:rPr>
          <w:rFonts w:ascii="Times New Roman" w:hAnsi="Times New Roman" w:cs="Times New Roman"/>
          <w:sz w:val="28"/>
          <w:szCs w:val="28"/>
        </w:rPr>
        <w:t>мышлени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первоначальные представления</w:t>
      </w:r>
      <w:r w:rsidR="00A5247E">
        <w:rPr>
          <w:rFonts w:ascii="Times New Roman" w:hAnsi="Times New Roman" w:cs="Times New Roman"/>
          <w:sz w:val="28"/>
          <w:szCs w:val="28"/>
        </w:rPr>
        <w:t xml:space="preserve"> о компьютерной грамотности;</w:t>
      </w:r>
    </w:p>
    <w:p w:rsidR="00A5247E" w:rsidRDefault="00A5247E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обогащат</w:t>
      </w:r>
      <w:r w:rsidR="000A4CD1">
        <w:rPr>
          <w:rFonts w:ascii="Times New Roman" w:hAnsi="Times New Roman" w:cs="Times New Roman"/>
          <w:sz w:val="28"/>
          <w:szCs w:val="28"/>
        </w:rPr>
        <w:t>ь/развивать математическую речь;</w:t>
      </w:r>
    </w:p>
    <w:p w:rsidR="000A4CD1" w:rsidRPr="00C23128" w:rsidRDefault="000A4CD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39E2">
        <w:rPr>
          <w:rFonts w:ascii="Times New Roman" w:hAnsi="Times New Roman" w:cs="Times New Roman"/>
          <w:sz w:val="28"/>
          <w:szCs w:val="28"/>
        </w:rPr>
        <w:t xml:space="preserve"> обеспечить профила</w:t>
      </w:r>
      <w:r w:rsidR="004A555D">
        <w:rPr>
          <w:rFonts w:ascii="Times New Roman" w:hAnsi="Times New Roman" w:cs="Times New Roman"/>
          <w:sz w:val="28"/>
          <w:szCs w:val="28"/>
        </w:rPr>
        <w:t>ктику дискалькулии.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Математическая деятельн</w:t>
      </w:r>
      <w:r>
        <w:rPr>
          <w:rFonts w:ascii="Times New Roman" w:hAnsi="Times New Roman" w:cs="Times New Roman"/>
          <w:sz w:val="28"/>
          <w:szCs w:val="28"/>
        </w:rPr>
        <w:t>ость обучающихся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способствует развитию наглядно-действенного, наглядно-образного, вербально-логического </w:t>
      </w:r>
      <w:r w:rsidRPr="009F601E">
        <w:rPr>
          <w:rFonts w:ascii="Times New Roman" w:hAnsi="Times New Roman" w:cs="Times New Roman"/>
          <w:sz w:val="28"/>
          <w:szCs w:val="28"/>
        </w:rPr>
        <w:lastRenderedPageBreak/>
        <w:t xml:space="preserve">мышления. Она дает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и закрепить </w:t>
      </w:r>
      <w:r w:rsidRPr="009F601E">
        <w:rPr>
          <w:rFonts w:ascii="Times New Roman" w:hAnsi="Times New Roman" w:cs="Times New Roman"/>
          <w:sz w:val="28"/>
          <w:szCs w:val="28"/>
        </w:rPr>
        <w:t xml:space="preserve">абстрактные, отвлеченные, обобщающие понятия, способствует развитию процессов символизации, </w:t>
      </w:r>
      <w:r>
        <w:rPr>
          <w:rFonts w:ascii="Times New Roman" w:hAnsi="Times New Roman" w:cs="Times New Roman"/>
          <w:sz w:val="28"/>
          <w:szCs w:val="28"/>
        </w:rPr>
        <w:t xml:space="preserve">навыка понимания информации, представленной разными способами (текст задачи, формулировка правила, таблицы, алгоритм действий и т.п.), </w:t>
      </w:r>
      <w:r w:rsidRPr="009F601E">
        <w:rPr>
          <w:rFonts w:ascii="Times New Roman" w:hAnsi="Times New Roman" w:cs="Times New Roman"/>
          <w:sz w:val="28"/>
          <w:szCs w:val="28"/>
        </w:rPr>
        <w:t>формированию математической</w:t>
      </w:r>
      <w:r>
        <w:rPr>
          <w:rFonts w:ascii="Times New Roman" w:hAnsi="Times New Roman" w:cs="Times New Roman"/>
          <w:sz w:val="28"/>
          <w:szCs w:val="28"/>
        </w:rPr>
        <w:t xml:space="preserve"> лексики, пониманию и употребле</w:t>
      </w:r>
      <w:r w:rsidRPr="009F601E">
        <w:rPr>
          <w:rFonts w:ascii="Times New Roman" w:hAnsi="Times New Roman" w:cs="Times New Roman"/>
          <w:sz w:val="28"/>
          <w:szCs w:val="28"/>
        </w:rPr>
        <w:t>нию сложных логико-грамматических конструкций</w:t>
      </w:r>
      <w:r>
        <w:rPr>
          <w:rFonts w:ascii="Times New Roman" w:hAnsi="Times New Roman" w:cs="Times New Roman"/>
          <w:sz w:val="28"/>
          <w:szCs w:val="28"/>
        </w:rPr>
        <w:t>, связной устной и письменной речи (порождение связанного учебного высказывания с использованием математических терминов и понятий), обеспечивает профилактику дискалькулии.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Уроки ма</w:t>
      </w:r>
      <w:r>
        <w:rPr>
          <w:rFonts w:ascii="Times New Roman" w:hAnsi="Times New Roman" w:cs="Times New Roman"/>
          <w:sz w:val="28"/>
          <w:szCs w:val="28"/>
        </w:rPr>
        <w:t>тематики развивают</w:t>
      </w:r>
      <w:r w:rsidRPr="009F601E">
        <w:rPr>
          <w:rFonts w:ascii="Times New Roman" w:hAnsi="Times New Roman" w:cs="Times New Roman"/>
          <w:sz w:val="28"/>
          <w:szCs w:val="28"/>
        </w:rPr>
        <w:t xml:space="preserve"> наблюдательность, воображение</w:t>
      </w:r>
      <w:r>
        <w:rPr>
          <w:rFonts w:ascii="Times New Roman" w:hAnsi="Times New Roman" w:cs="Times New Roman"/>
          <w:sz w:val="28"/>
          <w:szCs w:val="28"/>
        </w:rPr>
        <w:t>, творческую активность,</w:t>
      </w:r>
      <w:r w:rsidRPr="009F601E">
        <w:rPr>
          <w:rFonts w:ascii="Times New Roman" w:hAnsi="Times New Roman" w:cs="Times New Roman"/>
          <w:sz w:val="28"/>
          <w:szCs w:val="28"/>
        </w:rPr>
        <w:t xml:space="preserve"> обучают приемам самостоятельной работы,</w:t>
      </w:r>
      <w:r>
        <w:rPr>
          <w:rFonts w:ascii="Times New Roman" w:hAnsi="Times New Roman" w:cs="Times New Roman"/>
          <w:sz w:val="28"/>
          <w:szCs w:val="28"/>
        </w:rPr>
        <w:t xml:space="preserve"> способствуют</w:t>
      </w:r>
      <w:r w:rsidRPr="009F601E">
        <w:rPr>
          <w:rFonts w:ascii="Times New Roman" w:hAnsi="Times New Roman" w:cs="Times New Roman"/>
          <w:sz w:val="28"/>
          <w:szCs w:val="28"/>
        </w:rPr>
        <w:t xml:space="preserve"> формированию навыков самоконтроля.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Основное содержание программы по математике включает изучение натуральных чисел и счетных операций, усвоение математической терминологии и письменной символики, связанной с выполнением счетных операций. Особое внимание уделяется доведению счетных операций до автоматизма, формированию счетных навыков (прямой, обратный счет, таблицы сложения, вычитания, умножения, деления).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задач, по развитию мыслительных операций анализа, синтеза, сравнения,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обобщения, 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отражает специфику обучения математике обучающихся с ТНР. 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Формирование счетных операций и вычислительных навыков осуществляется на основе тесной взаимосвязи с другими </w:t>
      </w:r>
      <w:r>
        <w:rPr>
          <w:rFonts w:ascii="Times New Roman" w:hAnsi="Times New Roman" w:cs="Times New Roman"/>
          <w:sz w:val="28"/>
          <w:szCs w:val="28"/>
        </w:rPr>
        <w:t xml:space="preserve">учебными предметами, </w:t>
      </w:r>
      <w:r w:rsidRPr="009F601E">
        <w:rPr>
          <w:rFonts w:ascii="Times New Roman" w:hAnsi="Times New Roman" w:cs="Times New Roman"/>
          <w:sz w:val="28"/>
          <w:szCs w:val="28"/>
        </w:rPr>
        <w:t xml:space="preserve">так как многие </w:t>
      </w:r>
      <w:r>
        <w:rPr>
          <w:rFonts w:ascii="Times New Roman" w:hAnsi="Times New Roman" w:cs="Times New Roman"/>
          <w:sz w:val="28"/>
          <w:szCs w:val="28"/>
        </w:rPr>
        <w:t>из них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создают базис для овладения математическими умениями и навыками.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математических умений, навыков и знаний связано с</w:t>
      </w:r>
      <w:r>
        <w:rPr>
          <w:rFonts w:ascii="Times New Roman" w:hAnsi="Times New Roman" w:cs="Times New Roman"/>
          <w:sz w:val="28"/>
          <w:szCs w:val="28"/>
        </w:rPr>
        <w:t xml:space="preserve"> усвоением программного материала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следующих </w:t>
      </w:r>
      <w:r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9F601E">
        <w:rPr>
          <w:rFonts w:ascii="Times New Roman" w:hAnsi="Times New Roman" w:cs="Times New Roman"/>
          <w:sz w:val="28"/>
          <w:szCs w:val="28"/>
        </w:rPr>
        <w:t>предметов: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i/>
          <w:iCs/>
          <w:sz w:val="28"/>
          <w:szCs w:val="28"/>
        </w:rPr>
        <w:t>Русский язык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литературное чтение</w:t>
      </w:r>
      <w:r w:rsidRPr="009F601E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337A88">
        <w:rPr>
          <w:rFonts w:ascii="Times New Roman" w:hAnsi="Times New Roman" w:cs="Times New Roman"/>
          <w:iCs/>
          <w:sz w:val="28"/>
          <w:szCs w:val="28"/>
        </w:rPr>
        <w:t>зрительное восприятие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7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пространственно-временные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представления (последовательность событий в рассказах, время как грамматическая категория); классификация (звуки, слова, предложения); установление логических связей при изучении грамматических правил (обобщение, умозаключение и др.); понимание и употребление л</w:t>
      </w:r>
      <w:r>
        <w:rPr>
          <w:rFonts w:ascii="Times New Roman" w:hAnsi="Times New Roman" w:cs="Times New Roman"/>
          <w:sz w:val="28"/>
          <w:szCs w:val="28"/>
        </w:rPr>
        <w:t>огико-грамматических конструкций</w:t>
      </w:r>
      <w:r w:rsidRPr="009F601E">
        <w:rPr>
          <w:rFonts w:ascii="Times New Roman" w:hAnsi="Times New Roman" w:cs="Times New Roman"/>
          <w:sz w:val="28"/>
          <w:szCs w:val="28"/>
        </w:rPr>
        <w:t xml:space="preserve"> (формулирование правил грамматики, понимание сравнительных, предложно</w:t>
      </w:r>
      <w:r>
        <w:rPr>
          <w:rFonts w:ascii="Times New Roman" w:hAnsi="Times New Roman" w:cs="Times New Roman"/>
          <w:sz w:val="28"/>
          <w:szCs w:val="28"/>
        </w:rPr>
        <w:t>-падежных конструкций).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i/>
          <w:iCs/>
          <w:sz w:val="28"/>
          <w:szCs w:val="28"/>
        </w:rPr>
        <w:t xml:space="preserve">Окружающий мир: </w:t>
      </w:r>
      <w:r w:rsidRPr="009F601E">
        <w:rPr>
          <w:rFonts w:ascii="Times New Roman" w:hAnsi="Times New Roman" w:cs="Times New Roman"/>
          <w:sz w:val="28"/>
          <w:szCs w:val="28"/>
        </w:rPr>
        <w:t>временные и пространственные представления (наблюдение признаков различных времен года, действи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F601E">
        <w:rPr>
          <w:rFonts w:ascii="Times New Roman" w:hAnsi="Times New Roman" w:cs="Times New Roman"/>
          <w:sz w:val="28"/>
          <w:szCs w:val="28"/>
        </w:rPr>
        <w:t xml:space="preserve"> человека в различные времена года, табели погоды, температуры и т. д.); классификации </w:t>
      </w:r>
      <w:r w:rsidRPr="009F601E">
        <w:rPr>
          <w:rFonts w:ascii="Times New Roman" w:hAnsi="Times New Roman" w:cs="Times New Roman"/>
          <w:sz w:val="28"/>
          <w:szCs w:val="28"/>
        </w:rPr>
        <w:lastRenderedPageBreak/>
        <w:t>(естественные классификации животных, растений и т. п.); установление сериации (дни недели, месяцы, температура, времена года и т. д.).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i/>
          <w:iCs/>
          <w:sz w:val="28"/>
          <w:szCs w:val="28"/>
        </w:rPr>
        <w:t xml:space="preserve">Музыка: </w:t>
      </w:r>
      <w:r w:rsidRPr="009F601E">
        <w:rPr>
          <w:rFonts w:ascii="Times New Roman" w:hAnsi="Times New Roman" w:cs="Times New Roman"/>
          <w:sz w:val="28"/>
          <w:szCs w:val="28"/>
        </w:rPr>
        <w:t>слуховое восприятие, восприятие и воспроизведение ри</w:t>
      </w:r>
      <w:r>
        <w:rPr>
          <w:rFonts w:ascii="Times New Roman" w:hAnsi="Times New Roman" w:cs="Times New Roman"/>
          <w:sz w:val="28"/>
          <w:szCs w:val="28"/>
        </w:rPr>
        <w:t>тма; слуховая память;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символизация понятий.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Изобразительное искусство</w:t>
      </w:r>
      <w:r w:rsidRPr="009F601E">
        <w:rPr>
          <w:rFonts w:ascii="Times New Roman" w:hAnsi="Times New Roman" w:cs="Times New Roman"/>
          <w:i/>
          <w:iCs/>
          <w:sz w:val="28"/>
          <w:szCs w:val="28"/>
        </w:rPr>
        <w:t xml:space="preserve"> и труд: </w:t>
      </w:r>
      <w:r w:rsidRPr="009F601E">
        <w:rPr>
          <w:rFonts w:ascii="Times New Roman" w:hAnsi="Times New Roman" w:cs="Times New Roman"/>
          <w:sz w:val="28"/>
          <w:szCs w:val="28"/>
        </w:rPr>
        <w:t xml:space="preserve">ориентировка в пространстве (высоко, низко, справа, слева и т. д.); развитие зрительного восприятия (форма, цвет, </w:t>
      </w:r>
      <w:r>
        <w:rPr>
          <w:rFonts w:ascii="Times New Roman" w:hAnsi="Times New Roman" w:cs="Times New Roman"/>
          <w:sz w:val="28"/>
          <w:szCs w:val="28"/>
        </w:rPr>
        <w:t>величина, пропорции);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соотнесение части и целого.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На уроках математики осуществляется интеграция содержания обучения по </w:t>
      </w:r>
      <w:r>
        <w:rPr>
          <w:rFonts w:ascii="Times New Roman" w:hAnsi="Times New Roman" w:cs="Times New Roman"/>
          <w:sz w:val="28"/>
          <w:szCs w:val="28"/>
        </w:rPr>
        <w:t>всем предметным областям</w:t>
      </w:r>
      <w:r w:rsidRPr="009F601E">
        <w:rPr>
          <w:rFonts w:ascii="Times New Roman" w:hAnsi="Times New Roman" w:cs="Times New Roman"/>
          <w:sz w:val="28"/>
          <w:szCs w:val="28"/>
        </w:rPr>
        <w:t>, формирование новых, глобальных понятий и умений.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процессе формирования математических знаний, умений и навыков необходимо учитывать сложную структуру математической деятельности обучающихся (мотивационно-целевой, операциональный этап, этап контроля).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связи с этим большое внимание должно быть уделено вызыванию интереса к выполнению математических действий путем использования наглядности, значимых для обучающихся реальных ситуаций</w:t>
      </w:r>
      <w:r>
        <w:rPr>
          <w:rFonts w:ascii="Times New Roman" w:hAnsi="Times New Roman" w:cs="Times New Roman"/>
          <w:sz w:val="28"/>
          <w:szCs w:val="28"/>
        </w:rPr>
        <w:t>, игровой деятельности</w:t>
      </w:r>
      <w:r w:rsidRPr="009F601E">
        <w:rPr>
          <w:rFonts w:ascii="Times New Roman" w:hAnsi="Times New Roman" w:cs="Times New Roman"/>
          <w:sz w:val="28"/>
          <w:szCs w:val="28"/>
        </w:rPr>
        <w:t>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процессе изучения математики ставятся задачи научить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преодолевать трудности и находить способы выхода из сложной ситуации, научить самоконтролю и исправлению ошибок, развивать устойчивость внимания и стремление довести работу до конца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внимание при изучении математики должно быть уделено формированию операционального компонента математи</w:t>
      </w:r>
      <w:r>
        <w:rPr>
          <w:rFonts w:ascii="Times New Roman" w:hAnsi="Times New Roman" w:cs="Times New Roman"/>
          <w:sz w:val="28"/>
          <w:szCs w:val="28"/>
        </w:rPr>
        <w:t>ческой деятельности обучающихся: развитию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процессов восприятия (зрительного, пространственного, слухового), мыслительных о</w:t>
      </w:r>
      <w:r>
        <w:rPr>
          <w:rFonts w:ascii="Times New Roman" w:hAnsi="Times New Roman" w:cs="Times New Roman"/>
          <w:sz w:val="28"/>
          <w:szCs w:val="28"/>
        </w:rPr>
        <w:t xml:space="preserve">пераций, приводящих </w:t>
      </w:r>
      <w:r w:rsidRPr="009F601E">
        <w:rPr>
          <w:rFonts w:ascii="Times New Roman" w:hAnsi="Times New Roman" w:cs="Times New Roman"/>
          <w:sz w:val="28"/>
          <w:szCs w:val="28"/>
        </w:rPr>
        <w:t>к овладению понятием о структуре числа и математическими действиями.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Формирование математических умений и навыков должно осуществляться в следующих </w:t>
      </w:r>
      <w:r>
        <w:rPr>
          <w:rFonts w:ascii="Times New Roman" w:hAnsi="Times New Roman" w:cs="Times New Roman"/>
          <w:sz w:val="28"/>
          <w:szCs w:val="28"/>
        </w:rPr>
        <w:t>направлениях: понятие числа -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счетные </w:t>
      </w:r>
      <w:r>
        <w:rPr>
          <w:rFonts w:ascii="Times New Roman" w:hAnsi="Times New Roman" w:cs="Times New Roman"/>
          <w:sz w:val="28"/>
          <w:szCs w:val="28"/>
        </w:rPr>
        <w:t>операции -</w:t>
      </w:r>
      <w:r w:rsidRPr="009F601E">
        <w:rPr>
          <w:rFonts w:ascii="Times New Roman" w:hAnsi="Times New Roman" w:cs="Times New Roman"/>
          <w:sz w:val="28"/>
          <w:szCs w:val="28"/>
        </w:rPr>
        <w:t xml:space="preserve"> решение задачи. Умение пользоваться операциями сче</w:t>
      </w:r>
      <w:r>
        <w:rPr>
          <w:rFonts w:ascii="Times New Roman" w:hAnsi="Times New Roman" w:cs="Times New Roman"/>
          <w:sz w:val="28"/>
          <w:szCs w:val="28"/>
        </w:rPr>
        <w:t xml:space="preserve">та, </w:t>
      </w:r>
      <w:r w:rsidRPr="009F601E">
        <w:rPr>
          <w:rFonts w:ascii="Times New Roman" w:hAnsi="Times New Roman" w:cs="Times New Roman"/>
          <w:sz w:val="28"/>
          <w:szCs w:val="28"/>
        </w:rPr>
        <w:t>с одной сторон</w:t>
      </w:r>
      <w:r>
        <w:rPr>
          <w:rFonts w:ascii="Times New Roman" w:hAnsi="Times New Roman" w:cs="Times New Roman"/>
          <w:sz w:val="28"/>
          <w:szCs w:val="28"/>
        </w:rPr>
        <w:t xml:space="preserve">ы, и умозаключениями, с другой, </w:t>
      </w:r>
      <w:r w:rsidRPr="009F601E">
        <w:rPr>
          <w:rFonts w:ascii="Times New Roman" w:hAnsi="Times New Roman" w:cs="Times New Roman"/>
          <w:sz w:val="28"/>
          <w:szCs w:val="28"/>
        </w:rPr>
        <w:t>способствует развитию умения решать математические задачи.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Предпосылками овладения счетными операциями и умения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F601E">
        <w:rPr>
          <w:rFonts w:ascii="Times New Roman" w:hAnsi="Times New Roman" w:cs="Times New Roman"/>
          <w:sz w:val="28"/>
          <w:szCs w:val="28"/>
        </w:rPr>
        <w:t xml:space="preserve"> решать математические задачи является развитие всех типов мышле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9F601E">
        <w:rPr>
          <w:rFonts w:ascii="Times New Roman" w:hAnsi="Times New Roman" w:cs="Times New Roman"/>
          <w:sz w:val="28"/>
          <w:szCs w:val="28"/>
        </w:rPr>
        <w:t xml:space="preserve"> (наглядно-действенное, наглядно-образное, вербально-логическое).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В связи с этим формирование счетных операций как сложных умственных действий осуществляется по следующим этапам (с учетом поэтапности формирования умственных действий (по П. Я. Гальперину): выполнение математического действия на основе предметных действий с конкретными предметами (этап материализации действия) сначала с помощью </w:t>
      </w:r>
      <w:r w:rsidRPr="009F601E">
        <w:rPr>
          <w:rFonts w:ascii="Times New Roman" w:hAnsi="Times New Roman" w:cs="Times New Roman"/>
          <w:sz w:val="28"/>
          <w:szCs w:val="28"/>
        </w:rPr>
        <w:lastRenderedPageBreak/>
        <w:t xml:space="preserve">учителя, </w:t>
      </w:r>
      <w:r>
        <w:rPr>
          <w:rFonts w:ascii="Times New Roman" w:hAnsi="Times New Roman" w:cs="Times New Roman"/>
          <w:sz w:val="28"/>
          <w:szCs w:val="28"/>
        </w:rPr>
        <w:t>затем самостоятельно;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выполнение математического действия с опорой на наглядность и громкую речь, но без использования практических действий с конкрет</w:t>
      </w:r>
      <w:r>
        <w:rPr>
          <w:rFonts w:ascii="Times New Roman" w:hAnsi="Times New Roman" w:cs="Times New Roman"/>
          <w:sz w:val="28"/>
          <w:szCs w:val="28"/>
        </w:rPr>
        <w:t>ными предметами;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выполнение математических действий только в </w:t>
      </w:r>
      <w:r>
        <w:rPr>
          <w:rFonts w:ascii="Times New Roman" w:hAnsi="Times New Roman" w:cs="Times New Roman"/>
          <w:sz w:val="28"/>
          <w:szCs w:val="28"/>
        </w:rPr>
        <w:t>речевом плане;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выполнение математических дейс</w:t>
      </w:r>
      <w:r>
        <w:rPr>
          <w:rFonts w:ascii="Times New Roman" w:hAnsi="Times New Roman" w:cs="Times New Roman"/>
          <w:sz w:val="28"/>
          <w:szCs w:val="28"/>
        </w:rPr>
        <w:t>твий в умственном плане, во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внутренней речи.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Таким образом, конечной целью формирования счетных операций у обучающихся начальных классов является выполнение логических и математических действий во внутреннем плане, что является необходимым признаком автоматизированности действия.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процессе овладения математическими знаниями, умениями и навыками необходимо осуществлять постепенный переход от пассивного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заданий к активному, что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способствует овладению способами и методами математических действий.</w:t>
      </w:r>
    </w:p>
    <w:p w:rsidR="004265E4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При изучении математики наиболее трудной задачей для обучающих</w:t>
      </w:r>
      <w:r>
        <w:rPr>
          <w:rFonts w:ascii="Times New Roman" w:hAnsi="Times New Roman" w:cs="Times New Roman"/>
          <w:sz w:val="28"/>
          <w:szCs w:val="28"/>
        </w:rPr>
        <w:t>ся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является понимание и решение математических задач, которые представляют собой сложную вербально-мыслительно-мнестическую деятельность. Формирование этого вида математической деятельности у обучающихся с ТНР вызывает необходимость «пош</w:t>
      </w:r>
      <w:r>
        <w:rPr>
          <w:rFonts w:ascii="Times New Roman" w:hAnsi="Times New Roman" w:cs="Times New Roman"/>
          <w:sz w:val="28"/>
          <w:szCs w:val="28"/>
        </w:rPr>
        <w:t>агового», постепенного обучения</w:t>
      </w:r>
      <w:r w:rsidRPr="009F601E">
        <w:rPr>
          <w:rFonts w:ascii="Times New Roman" w:hAnsi="Times New Roman" w:cs="Times New Roman"/>
          <w:sz w:val="28"/>
          <w:szCs w:val="28"/>
        </w:rPr>
        <w:t>: на начальном этапе используется наглядное восприятие содержания условия задачи с помощью реальных рисунков, далее с помощью абстрактных графических схем и, наконец, решен</w:t>
      </w:r>
      <w:r>
        <w:rPr>
          <w:rFonts w:ascii="Times New Roman" w:hAnsi="Times New Roman" w:cs="Times New Roman"/>
          <w:sz w:val="28"/>
          <w:szCs w:val="28"/>
        </w:rPr>
        <w:t>ие задачи лишь на основе устной</w:t>
      </w:r>
      <w:r w:rsidRPr="009F601E">
        <w:rPr>
          <w:rFonts w:ascii="Times New Roman" w:hAnsi="Times New Roman" w:cs="Times New Roman"/>
          <w:sz w:val="28"/>
          <w:szCs w:val="28"/>
        </w:rPr>
        <w:t xml:space="preserve"> речи без испо</w:t>
      </w:r>
      <w:r>
        <w:rPr>
          <w:rFonts w:ascii="Times New Roman" w:hAnsi="Times New Roman" w:cs="Times New Roman"/>
          <w:sz w:val="28"/>
          <w:szCs w:val="28"/>
        </w:rPr>
        <w:t>льзования зрительной опоры</w:t>
      </w:r>
      <w:r w:rsidRPr="009F601E">
        <w:rPr>
          <w:rFonts w:ascii="Times New Roman" w:hAnsi="Times New Roman" w:cs="Times New Roman"/>
          <w:sz w:val="28"/>
          <w:szCs w:val="28"/>
        </w:rPr>
        <w:t>. Важное значение при обучении решению задач приобретает использование приема моделирования, построения конкретной модели, усвоения алгоритма решения определенного типа задач.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процессе анализа усл</w:t>
      </w:r>
      <w:r>
        <w:rPr>
          <w:rFonts w:ascii="Times New Roman" w:hAnsi="Times New Roman" w:cs="Times New Roman"/>
          <w:sz w:val="28"/>
          <w:szCs w:val="28"/>
        </w:rPr>
        <w:t>овия задачи необходимо уточнять лексическое значение слов, значение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сложных логико-грам</w:t>
      </w:r>
      <w:r>
        <w:rPr>
          <w:rFonts w:ascii="Times New Roman" w:hAnsi="Times New Roman" w:cs="Times New Roman"/>
          <w:sz w:val="28"/>
          <w:szCs w:val="28"/>
        </w:rPr>
        <w:t>матических конструкций, устанавливать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причинно-следственные зависимости, смысловые соотношения числовых данных. Особое внимание уделяется умению формулировать вопрос, находить решение, давать правильный и развернутый ответ на вопрос </w:t>
      </w:r>
      <w:r>
        <w:rPr>
          <w:rFonts w:ascii="Times New Roman" w:hAnsi="Times New Roman" w:cs="Times New Roman"/>
          <w:sz w:val="28"/>
          <w:szCs w:val="28"/>
        </w:rPr>
        <w:t>задачи. Обучающиеся должны</w:t>
      </w:r>
      <w:r w:rsidRPr="009F601E">
        <w:rPr>
          <w:rFonts w:ascii="Times New Roman" w:hAnsi="Times New Roman" w:cs="Times New Roman"/>
          <w:sz w:val="28"/>
          <w:szCs w:val="28"/>
        </w:rPr>
        <w:t xml:space="preserve"> уметь анализировать содержание ситуации, представленной в условии задачи, уметь запомнить и пересказать</w:t>
      </w:r>
      <w:r>
        <w:rPr>
          <w:rFonts w:ascii="Times New Roman" w:hAnsi="Times New Roman" w:cs="Times New Roman"/>
          <w:sz w:val="28"/>
          <w:szCs w:val="28"/>
        </w:rPr>
        <w:t xml:space="preserve"> ее условие</w:t>
      </w:r>
      <w:r w:rsidRPr="009F601E">
        <w:rPr>
          <w:rFonts w:ascii="Times New Roman" w:hAnsi="Times New Roman" w:cs="Times New Roman"/>
          <w:sz w:val="28"/>
          <w:szCs w:val="28"/>
        </w:rPr>
        <w:t>, ответить на вопросы по содержанию задачи.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Учит</w:t>
      </w:r>
      <w:r>
        <w:rPr>
          <w:rFonts w:ascii="Times New Roman" w:hAnsi="Times New Roman" w:cs="Times New Roman"/>
          <w:sz w:val="28"/>
          <w:szCs w:val="28"/>
        </w:rPr>
        <w:t>ывая характер речевого нарушения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 важную роль речи в развитии математической деятельности обучающихся, необходимо максимально включать речевые обозначения на всех этапах формирования математических действий, начи</w:t>
      </w:r>
      <w:r>
        <w:rPr>
          <w:rFonts w:ascii="Times New Roman" w:hAnsi="Times New Roman" w:cs="Times New Roman"/>
          <w:sz w:val="28"/>
          <w:szCs w:val="28"/>
        </w:rPr>
        <w:t>ная с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выполнения с</w:t>
      </w:r>
      <w:r>
        <w:rPr>
          <w:rFonts w:ascii="Times New Roman" w:hAnsi="Times New Roman" w:cs="Times New Roman"/>
          <w:sz w:val="28"/>
          <w:szCs w:val="28"/>
        </w:rPr>
        <w:t>четных операций на основе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практических действий.</w:t>
      </w:r>
    </w:p>
    <w:p w:rsidR="004265E4" w:rsidRPr="008F1E2B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содержанием программы по учебному предмету «Математика»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85C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5CA1">
        <w:rPr>
          <w:rFonts w:ascii="Times New Roman" w:hAnsi="Times New Roman" w:cs="Times New Roman"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sz w:val="28"/>
          <w:szCs w:val="28"/>
        </w:rPr>
        <w:t>) классе обеспечивает профилактику дискалькулии у обучающихся с ТНР при дальнейшем обучении.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34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4CE4" w:rsidRPr="00634CE4">
        <w:rPr>
          <w:rFonts w:ascii="Times New Roman" w:hAnsi="Times New Roman" w:cs="Times New Roman"/>
          <w:sz w:val="28"/>
          <w:szCs w:val="28"/>
        </w:rPr>
        <w:t xml:space="preserve"> </w:t>
      </w:r>
      <w:r w:rsidR="00D85CA1">
        <w:rPr>
          <w:rFonts w:ascii="Times New Roman" w:hAnsi="Times New Roman" w:cs="Times New Roman"/>
          <w:sz w:val="28"/>
          <w:szCs w:val="28"/>
        </w:rPr>
        <w:t>дополнительном</w:t>
      </w:r>
      <w:r>
        <w:rPr>
          <w:rFonts w:ascii="Times New Roman" w:hAnsi="Times New Roman" w:cs="Times New Roman"/>
          <w:sz w:val="28"/>
          <w:szCs w:val="28"/>
        </w:rPr>
        <w:t>) классе</w:t>
      </w:r>
      <w:r w:rsidR="00682B72">
        <w:rPr>
          <w:rFonts w:ascii="Times New Roman" w:hAnsi="Times New Roman" w:cs="Times New Roman"/>
          <w:sz w:val="28"/>
          <w:szCs w:val="28"/>
        </w:rPr>
        <w:t xml:space="preserve"> предусматривает формирование сенсомоторных, интеллектуальных, речевых предпосылок овладения понятием числа, структурой числа, счетными операциями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01E">
        <w:rPr>
          <w:rFonts w:ascii="Times New Roman" w:hAnsi="Times New Roman" w:cs="Times New Roman"/>
          <w:sz w:val="28"/>
          <w:szCs w:val="28"/>
        </w:rPr>
        <w:t>включает: дифференциацию и сравнение предметов по различным признакам (цвету</w:t>
      </w:r>
      <w:r w:rsidR="00682B72">
        <w:rPr>
          <w:rFonts w:ascii="Times New Roman" w:hAnsi="Times New Roman" w:cs="Times New Roman"/>
          <w:sz w:val="28"/>
          <w:szCs w:val="28"/>
        </w:rPr>
        <w:t xml:space="preserve"> (</w:t>
      </w:r>
      <w:r w:rsidR="00682B72" w:rsidRPr="00F90843">
        <w:rPr>
          <w:rFonts w:ascii="Times New Roman" w:hAnsi="Times New Roman" w:cs="Times New Roman"/>
          <w:sz w:val="28"/>
          <w:szCs w:val="28"/>
        </w:rPr>
        <w:t>основные цвета и их оттенки</w:t>
      </w:r>
      <w:r w:rsidR="00682B72">
        <w:rPr>
          <w:rFonts w:ascii="Times New Roman" w:hAnsi="Times New Roman" w:cs="Times New Roman"/>
          <w:sz w:val="28"/>
          <w:szCs w:val="28"/>
        </w:rPr>
        <w:t>)</w:t>
      </w:r>
      <w:r w:rsidRPr="009F601E">
        <w:rPr>
          <w:rFonts w:ascii="Times New Roman" w:hAnsi="Times New Roman" w:cs="Times New Roman"/>
          <w:sz w:val="28"/>
          <w:szCs w:val="28"/>
        </w:rPr>
        <w:t>, величине</w:t>
      </w:r>
      <w:r w:rsidR="00B70DFB">
        <w:rPr>
          <w:rFonts w:ascii="Times New Roman" w:hAnsi="Times New Roman" w:cs="Times New Roman"/>
          <w:sz w:val="28"/>
          <w:szCs w:val="28"/>
        </w:rPr>
        <w:t xml:space="preserve"> (</w:t>
      </w:r>
      <w:r w:rsidR="00B70DFB" w:rsidRPr="00F90843">
        <w:rPr>
          <w:rFonts w:ascii="Times New Roman" w:hAnsi="Times New Roman" w:cs="Times New Roman"/>
          <w:i/>
          <w:sz w:val="28"/>
          <w:szCs w:val="28"/>
        </w:rPr>
        <w:t>одинаковый-неодинаковый</w:t>
      </w:r>
      <w:r w:rsidRPr="00F90843">
        <w:rPr>
          <w:rFonts w:ascii="Times New Roman" w:hAnsi="Times New Roman" w:cs="Times New Roman"/>
          <w:i/>
          <w:sz w:val="28"/>
          <w:szCs w:val="28"/>
        </w:rPr>
        <w:t>,</w:t>
      </w:r>
      <w:r w:rsidR="00B70DFB" w:rsidRPr="00F90843">
        <w:rPr>
          <w:rFonts w:ascii="Times New Roman" w:hAnsi="Times New Roman" w:cs="Times New Roman"/>
          <w:i/>
          <w:sz w:val="28"/>
          <w:szCs w:val="28"/>
        </w:rPr>
        <w:t xml:space="preserve"> равный-неравный, большой-маленький, больше-меньше, большой-средний-маленький</w:t>
      </w:r>
      <w:r w:rsidR="00B70DFB">
        <w:rPr>
          <w:rFonts w:ascii="Times New Roman" w:hAnsi="Times New Roman" w:cs="Times New Roman"/>
          <w:sz w:val="28"/>
          <w:szCs w:val="28"/>
        </w:rPr>
        <w:t>),</w:t>
      </w:r>
      <w:r w:rsidRPr="009F601E">
        <w:rPr>
          <w:rFonts w:ascii="Times New Roman" w:hAnsi="Times New Roman" w:cs="Times New Roman"/>
          <w:sz w:val="28"/>
          <w:szCs w:val="28"/>
        </w:rPr>
        <w:t xml:space="preserve"> длине</w:t>
      </w:r>
      <w:r w:rsidR="00F90843">
        <w:rPr>
          <w:rFonts w:ascii="Times New Roman" w:hAnsi="Times New Roman" w:cs="Times New Roman"/>
          <w:sz w:val="28"/>
          <w:szCs w:val="28"/>
        </w:rPr>
        <w:t xml:space="preserve"> (</w:t>
      </w:r>
      <w:r w:rsidR="00F90843">
        <w:rPr>
          <w:rFonts w:ascii="Times New Roman" w:hAnsi="Times New Roman" w:cs="Times New Roman"/>
          <w:i/>
          <w:sz w:val="28"/>
          <w:szCs w:val="28"/>
        </w:rPr>
        <w:t>длинный-короткий, длиннее-короче,</w:t>
      </w:r>
      <w:r w:rsidR="00D86F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0843">
        <w:rPr>
          <w:rFonts w:ascii="Times New Roman" w:hAnsi="Times New Roman" w:cs="Times New Roman"/>
          <w:i/>
          <w:sz w:val="28"/>
          <w:szCs w:val="28"/>
        </w:rPr>
        <w:t>длинный-средний-короткий</w:t>
      </w:r>
      <w:r w:rsidR="00F908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толщине</w:t>
      </w:r>
      <w:r w:rsidR="00F90843">
        <w:rPr>
          <w:rFonts w:ascii="Times New Roman" w:hAnsi="Times New Roman" w:cs="Times New Roman"/>
          <w:sz w:val="28"/>
          <w:szCs w:val="28"/>
        </w:rPr>
        <w:t xml:space="preserve"> (</w:t>
      </w:r>
      <w:r w:rsidR="00F90843">
        <w:rPr>
          <w:rFonts w:ascii="Times New Roman" w:hAnsi="Times New Roman" w:cs="Times New Roman"/>
          <w:i/>
          <w:sz w:val="28"/>
          <w:szCs w:val="28"/>
        </w:rPr>
        <w:t>толстый-тонкий, толще-тоньше,</w:t>
      </w:r>
      <w:r w:rsidR="00D86F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0843">
        <w:rPr>
          <w:rFonts w:ascii="Times New Roman" w:hAnsi="Times New Roman" w:cs="Times New Roman"/>
          <w:i/>
          <w:sz w:val="28"/>
          <w:szCs w:val="28"/>
        </w:rPr>
        <w:t>толстый-средний-тонкий</w:t>
      </w:r>
      <w:r w:rsidR="00F908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ширине</w:t>
      </w:r>
      <w:r w:rsidR="00F90843">
        <w:rPr>
          <w:rFonts w:ascii="Times New Roman" w:hAnsi="Times New Roman" w:cs="Times New Roman"/>
          <w:sz w:val="28"/>
          <w:szCs w:val="28"/>
        </w:rPr>
        <w:t xml:space="preserve"> (</w:t>
      </w:r>
      <w:r w:rsidR="00D86F4C">
        <w:rPr>
          <w:rFonts w:ascii="Times New Roman" w:hAnsi="Times New Roman" w:cs="Times New Roman"/>
          <w:i/>
          <w:sz w:val="28"/>
          <w:szCs w:val="28"/>
        </w:rPr>
        <w:t>широкий-узкий, шире-уже, широкий-средний-узкий</w:t>
      </w:r>
      <w:r w:rsidR="00D86F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весу</w:t>
      </w:r>
      <w:r w:rsidR="00D86F4C">
        <w:rPr>
          <w:rFonts w:ascii="Times New Roman" w:hAnsi="Times New Roman" w:cs="Times New Roman"/>
          <w:sz w:val="28"/>
          <w:szCs w:val="28"/>
        </w:rPr>
        <w:t xml:space="preserve"> (</w:t>
      </w:r>
      <w:r w:rsidR="00D86F4C">
        <w:rPr>
          <w:rFonts w:ascii="Times New Roman" w:hAnsi="Times New Roman" w:cs="Times New Roman"/>
          <w:i/>
          <w:sz w:val="28"/>
          <w:szCs w:val="28"/>
        </w:rPr>
        <w:t>тяжелый-легкий, тяжелее-легче, тяжелый-средний-легкий</w:t>
      </w:r>
      <w:r w:rsidR="00D86F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форме</w:t>
      </w:r>
      <w:r w:rsidR="00D86F4C">
        <w:rPr>
          <w:rFonts w:ascii="Times New Roman" w:hAnsi="Times New Roman" w:cs="Times New Roman"/>
          <w:sz w:val="28"/>
          <w:szCs w:val="28"/>
        </w:rPr>
        <w:t xml:space="preserve"> (круглые (шар, мяч, арбуз и т.д.), овальные (яйцо, огурец, селедочница и т.д.), </w:t>
      </w:r>
      <w:r w:rsidR="006E3237">
        <w:rPr>
          <w:rFonts w:ascii="Times New Roman" w:hAnsi="Times New Roman" w:cs="Times New Roman"/>
          <w:sz w:val="28"/>
          <w:szCs w:val="28"/>
        </w:rPr>
        <w:t>квадратные (стол, платок, печенье и т.д.), прямоугольные (парта, книга, тетрадь и т.д.), треугольные (лист, крыша дома и т.д.)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9F601E">
        <w:rPr>
          <w:rFonts w:ascii="Times New Roman" w:hAnsi="Times New Roman" w:cs="Times New Roman"/>
          <w:sz w:val="28"/>
          <w:szCs w:val="28"/>
        </w:rPr>
        <w:t xml:space="preserve"> усвоение относительности признаков предметов (в зависимос</w:t>
      </w:r>
      <w:r>
        <w:rPr>
          <w:rFonts w:ascii="Times New Roman" w:hAnsi="Times New Roman" w:cs="Times New Roman"/>
          <w:sz w:val="28"/>
          <w:szCs w:val="28"/>
        </w:rPr>
        <w:t>ти от того, с чем сравнивается);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знакомство с простейшими геометрическими формами</w:t>
      </w:r>
      <w:r w:rsidR="006E3237">
        <w:rPr>
          <w:rFonts w:ascii="Times New Roman" w:hAnsi="Times New Roman" w:cs="Times New Roman"/>
          <w:sz w:val="28"/>
          <w:szCs w:val="28"/>
        </w:rPr>
        <w:t xml:space="preserve"> (круг, овал, квадрат, прямоугольник</w:t>
      </w:r>
      <w:r w:rsidR="004B21DE">
        <w:rPr>
          <w:rFonts w:ascii="Times New Roman" w:hAnsi="Times New Roman" w:cs="Times New Roman"/>
          <w:sz w:val="28"/>
          <w:szCs w:val="28"/>
        </w:rPr>
        <w:t>, треугольник, пятиугольник</w:t>
      </w:r>
      <w:r w:rsidR="004613B5">
        <w:rPr>
          <w:rFonts w:ascii="Times New Roman" w:hAnsi="Times New Roman" w:cs="Times New Roman"/>
          <w:sz w:val="28"/>
          <w:szCs w:val="28"/>
        </w:rPr>
        <w:t>,</w:t>
      </w:r>
      <w:r w:rsidR="004B21DE">
        <w:rPr>
          <w:rFonts w:ascii="Times New Roman" w:hAnsi="Times New Roman" w:cs="Times New Roman"/>
          <w:sz w:val="28"/>
          <w:szCs w:val="28"/>
        </w:rPr>
        <w:t xml:space="preserve"> обведение контурных изображений геометрических фигур, рисование, закрашивание, дорисовывание незаконченных геометрических фигур, нахождение аналогичных </w:t>
      </w:r>
      <w:r w:rsidR="004613B5">
        <w:rPr>
          <w:rFonts w:ascii="Times New Roman" w:hAnsi="Times New Roman" w:cs="Times New Roman"/>
          <w:sz w:val="28"/>
          <w:szCs w:val="28"/>
        </w:rPr>
        <w:t>из серии предложенных).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74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34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5CA1">
        <w:rPr>
          <w:rFonts w:ascii="Times New Roman" w:hAnsi="Times New Roman" w:cs="Times New Roman"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sz w:val="28"/>
          <w:szCs w:val="28"/>
        </w:rPr>
        <w:t xml:space="preserve">) классе </w:t>
      </w:r>
      <w:r w:rsidRPr="009F601E">
        <w:rPr>
          <w:rFonts w:ascii="Times New Roman" w:hAnsi="Times New Roman" w:cs="Times New Roman"/>
          <w:sz w:val="28"/>
          <w:szCs w:val="28"/>
        </w:rPr>
        <w:t>программой предусмотрено развити</w:t>
      </w:r>
      <w:r>
        <w:rPr>
          <w:rFonts w:ascii="Times New Roman" w:hAnsi="Times New Roman" w:cs="Times New Roman"/>
          <w:sz w:val="28"/>
          <w:szCs w:val="28"/>
        </w:rPr>
        <w:t>е зрительной памяти</w:t>
      </w:r>
      <w:r w:rsidR="004613B5">
        <w:rPr>
          <w:rFonts w:ascii="Times New Roman" w:hAnsi="Times New Roman" w:cs="Times New Roman"/>
          <w:sz w:val="28"/>
          <w:szCs w:val="28"/>
        </w:rPr>
        <w:t xml:space="preserve"> (запоминание и воспроизведение от 4 до 6 предметов, игрушек, картинок, геометрических фигур, букв, цифр)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пространственных представлений (уточнение схемы тела, дифференциация правых и левых частей тела, формирование ориентировки в окружающем пространстве,</w:t>
      </w:r>
      <w:r w:rsidR="004613B5">
        <w:rPr>
          <w:rFonts w:ascii="Times New Roman" w:hAnsi="Times New Roman" w:cs="Times New Roman"/>
          <w:sz w:val="28"/>
          <w:szCs w:val="28"/>
        </w:rPr>
        <w:t xml:space="preserve"> пространственной ориентировки на листе бумаги,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закрепление речевых обозначе</w:t>
      </w:r>
      <w:r>
        <w:rPr>
          <w:rFonts w:ascii="Times New Roman" w:hAnsi="Times New Roman" w:cs="Times New Roman"/>
          <w:sz w:val="28"/>
          <w:szCs w:val="28"/>
        </w:rPr>
        <w:t>ний пространственных отношений</w:t>
      </w:r>
      <w:r w:rsidR="004613B5">
        <w:rPr>
          <w:rFonts w:ascii="Times New Roman" w:hAnsi="Times New Roman" w:cs="Times New Roman"/>
          <w:sz w:val="28"/>
          <w:szCs w:val="28"/>
        </w:rPr>
        <w:t xml:space="preserve"> (справа-слева, выше-ниже, вверху-внизу</w:t>
      </w:r>
      <w:r w:rsidR="006F1D27">
        <w:rPr>
          <w:rFonts w:ascii="Times New Roman" w:hAnsi="Times New Roman" w:cs="Times New Roman"/>
          <w:sz w:val="28"/>
          <w:szCs w:val="28"/>
        </w:rPr>
        <w:t>, над-под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D63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временных представлений</w:t>
      </w:r>
      <w:r w:rsidR="006F1D27">
        <w:rPr>
          <w:rFonts w:ascii="Times New Roman" w:hAnsi="Times New Roman" w:cs="Times New Roman"/>
          <w:sz w:val="28"/>
          <w:szCs w:val="28"/>
        </w:rPr>
        <w:t xml:space="preserve"> и их речевых обозначений (</w:t>
      </w:r>
      <w:r w:rsidR="006F1D27" w:rsidRPr="006F1D27">
        <w:rPr>
          <w:rFonts w:ascii="Times New Roman" w:hAnsi="Times New Roman" w:cs="Times New Roman"/>
          <w:i/>
          <w:sz w:val="28"/>
          <w:szCs w:val="28"/>
        </w:rPr>
        <w:t>сегодня, завтра, вчера, день, ночь, утро, вечер, лето, осень, зима, весна, раньше-позже, до-после, сначала-потом и т.д.</w:t>
      </w:r>
      <w:r w:rsidR="006F1D2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63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зрительного анализа и синтеза; логических операций</w:t>
      </w:r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(классификация</w:t>
      </w:r>
      <w:r w:rsidR="006F1D27">
        <w:rPr>
          <w:rFonts w:ascii="Times New Roman" w:hAnsi="Times New Roman" w:cs="Times New Roman"/>
          <w:sz w:val="28"/>
          <w:szCs w:val="28"/>
        </w:rPr>
        <w:t xml:space="preserve"> (классификация предметов на основе родовидовых отношений, по одному, по двум признакам и т.д.)</w:t>
      </w:r>
      <w:r>
        <w:rPr>
          <w:rFonts w:ascii="Times New Roman" w:hAnsi="Times New Roman" w:cs="Times New Roman"/>
          <w:sz w:val="28"/>
          <w:szCs w:val="28"/>
        </w:rPr>
        <w:t>, сериация</w:t>
      </w:r>
      <w:r w:rsidR="000A4F1D">
        <w:rPr>
          <w:rFonts w:ascii="Times New Roman" w:hAnsi="Times New Roman" w:cs="Times New Roman"/>
          <w:sz w:val="28"/>
          <w:szCs w:val="28"/>
        </w:rPr>
        <w:t xml:space="preserve"> (раскладывание картинок по различным принципам, ранжирование полосок, отличающихся длиной, ранжирование по величине, толщине, высоте с использованием сравнительной лексики и т.д.)</w:t>
      </w:r>
      <w:r>
        <w:rPr>
          <w:rFonts w:ascii="Times New Roman" w:hAnsi="Times New Roman" w:cs="Times New Roman"/>
          <w:sz w:val="28"/>
          <w:szCs w:val="28"/>
        </w:rPr>
        <w:t>, сравнение</w:t>
      </w:r>
      <w:r w:rsidR="000A4F1D">
        <w:rPr>
          <w:rFonts w:ascii="Times New Roman" w:hAnsi="Times New Roman" w:cs="Times New Roman"/>
          <w:sz w:val="28"/>
          <w:szCs w:val="28"/>
        </w:rPr>
        <w:t xml:space="preserve"> (сравнение предметов</w:t>
      </w:r>
      <w:r w:rsidR="000A4F1D" w:rsidRPr="000A4F1D">
        <w:rPr>
          <w:rFonts w:ascii="Times New Roman" w:hAnsi="Times New Roman" w:cs="Times New Roman"/>
          <w:sz w:val="28"/>
          <w:szCs w:val="28"/>
        </w:rPr>
        <w:t>/</w:t>
      </w:r>
      <w:r w:rsidR="000A4F1D">
        <w:rPr>
          <w:rFonts w:ascii="Times New Roman" w:hAnsi="Times New Roman" w:cs="Times New Roman"/>
          <w:sz w:val="28"/>
          <w:szCs w:val="28"/>
        </w:rPr>
        <w:t xml:space="preserve">изображений, отличающихся количеством, пространственным расположением элементов, </w:t>
      </w:r>
      <w:r w:rsidR="000A4F1D">
        <w:rPr>
          <w:rFonts w:ascii="Times New Roman" w:hAnsi="Times New Roman" w:cs="Times New Roman"/>
          <w:sz w:val="28"/>
          <w:szCs w:val="28"/>
        </w:rPr>
        <w:lastRenderedPageBreak/>
        <w:t>установление равенства</w:t>
      </w:r>
      <w:r w:rsidR="000A4F1D" w:rsidRPr="000A4F1D">
        <w:rPr>
          <w:rFonts w:ascii="Times New Roman" w:hAnsi="Times New Roman" w:cs="Times New Roman"/>
          <w:sz w:val="28"/>
          <w:szCs w:val="28"/>
        </w:rPr>
        <w:t>/</w:t>
      </w:r>
      <w:r w:rsidR="000A4F1D">
        <w:rPr>
          <w:rFonts w:ascii="Times New Roman" w:hAnsi="Times New Roman" w:cs="Times New Roman"/>
          <w:sz w:val="28"/>
          <w:szCs w:val="28"/>
        </w:rPr>
        <w:t>неравенства двух серий по количеству элементов</w:t>
      </w:r>
      <w:r w:rsidR="00364775">
        <w:rPr>
          <w:rFonts w:ascii="Times New Roman" w:hAnsi="Times New Roman" w:cs="Times New Roman"/>
          <w:sz w:val="28"/>
          <w:szCs w:val="28"/>
        </w:rPr>
        <w:t xml:space="preserve"> и т.д.)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F601E">
        <w:rPr>
          <w:rFonts w:ascii="Times New Roman" w:hAnsi="Times New Roman" w:cs="Times New Roman"/>
          <w:sz w:val="28"/>
          <w:szCs w:val="28"/>
        </w:rPr>
        <w:t>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Обучающиеся  должны уметь выделять признак количества как стабильный признак, независимый от пространственного расположения элементов, их величины, формы, цвета и т. д.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F601E">
        <w:rPr>
          <w:rFonts w:ascii="Times New Roman" w:hAnsi="Times New Roman" w:cs="Times New Roman"/>
          <w:sz w:val="28"/>
          <w:szCs w:val="28"/>
        </w:rPr>
        <w:t>усвоить элементар</w:t>
      </w:r>
      <w:r>
        <w:rPr>
          <w:rFonts w:ascii="Times New Roman" w:hAnsi="Times New Roman" w:cs="Times New Roman"/>
          <w:sz w:val="28"/>
          <w:szCs w:val="28"/>
        </w:rPr>
        <w:t>ную математическую терминологию</w:t>
      </w:r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F601E">
        <w:rPr>
          <w:rFonts w:ascii="Times New Roman" w:hAnsi="Times New Roman" w:cs="Times New Roman"/>
          <w:i/>
          <w:iCs/>
          <w:sz w:val="28"/>
          <w:szCs w:val="28"/>
        </w:rPr>
        <w:t xml:space="preserve">равно, столько же, больше, меньше, один, много </w:t>
      </w:r>
      <w:r w:rsidRPr="009F601E">
        <w:rPr>
          <w:rFonts w:ascii="Times New Roman" w:hAnsi="Times New Roman" w:cs="Times New Roman"/>
          <w:sz w:val="28"/>
          <w:szCs w:val="28"/>
        </w:rPr>
        <w:t>и др.</w:t>
      </w:r>
      <w:r>
        <w:rPr>
          <w:rFonts w:ascii="Times New Roman" w:hAnsi="Times New Roman" w:cs="Times New Roman"/>
          <w:sz w:val="28"/>
          <w:szCs w:val="28"/>
        </w:rPr>
        <w:t>); письменную символику чисел;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овладеть</w:t>
      </w:r>
      <w:r>
        <w:rPr>
          <w:rFonts w:ascii="Times New Roman" w:hAnsi="Times New Roman" w:cs="Times New Roman"/>
          <w:sz w:val="28"/>
          <w:szCs w:val="28"/>
        </w:rPr>
        <w:t xml:space="preserve"> прямым и обратным счетом</w:t>
      </w:r>
      <w:r w:rsidR="006208FF">
        <w:rPr>
          <w:rFonts w:ascii="Times New Roman" w:hAnsi="Times New Roman" w:cs="Times New Roman"/>
          <w:sz w:val="28"/>
          <w:szCs w:val="28"/>
        </w:rPr>
        <w:t xml:space="preserve"> до 10 в</w:t>
      </w:r>
      <w:r w:rsidR="00364775">
        <w:rPr>
          <w:rFonts w:ascii="Times New Roman" w:hAnsi="Times New Roman" w:cs="Times New Roman"/>
          <w:sz w:val="28"/>
          <w:szCs w:val="28"/>
        </w:rPr>
        <w:t xml:space="preserve"> </w:t>
      </w:r>
      <w:r w:rsidR="006208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08FF" w:rsidRPr="006208FF">
        <w:rPr>
          <w:rFonts w:ascii="Times New Roman" w:hAnsi="Times New Roman" w:cs="Times New Roman"/>
          <w:sz w:val="28"/>
          <w:szCs w:val="28"/>
        </w:rPr>
        <w:t xml:space="preserve"> </w:t>
      </w:r>
      <w:r w:rsidR="006208FF">
        <w:rPr>
          <w:rFonts w:ascii="Times New Roman" w:hAnsi="Times New Roman" w:cs="Times New Roman"/>
          <w:sz w:val="28"/>
          <w:szCs w:val="28"/>
        </w:rPr>
        <w:t>дополнительном классе,</w:t>
      </w:r>
      <w:r>
        <w:rPr>
          <w:rFonts w:ascii="Times New Roman" w:hAnsi="Times New Roman" w:cs="Times New Roman"/>
          <w:sz w:val="28"/>
          <w:szCs w:val="28"/>
        </w:rPr>
        <w:t xml:space="preserve"> до 20</w:t>
      </w:r>
      <w:r w:rsidR="006208FF">
        <w:rPr>
          <w:rFonts w:ascii="Times New Roman" w:hAnsi="Times New Roman" w:cs="Times New Roman"/>
          <w:sz w:val="28"/>
          <w:szCs w:val="28"/>
        </w:rPr>
        <w:t xml:space="preserve"> в </w:t>
      </w:r>
      <w:r w:rsidR="006208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08FF" w:rsidRPr="006208FF">
        <w:rPr>
          <w:rFonts w:ascii="Times New Roman" w:hAnsi="Times New Roman" w:cs="Times New Roman"/>
          <w:sz w:val="28"/>
          <w:szCs w:val="28"/>
        </w:rPr>
        <w:t xml:space="preserve"> </w:t>
      </w:r>
      <w:r w:rsidR="006208FF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F601E">
        <w:rPr>
          <w:rFonts w:ascii="Times New Roman" w:hAnsi="Times New Roman" w:cs="Times New Roman"/>
          <w:sz w:val="28"/>
          <w:szCs w:val="28"/>
        </w:rPr>
        <w:t xml:space="preserve"> уметь выполнять счетные операции сложения и вычитания в пределах</w:t>
      </w:r>
      <w:r w:rsidR="0047461C">
        <w:rPr>
          <w:rFonts w:ascii="Times New Roman" w:hAnsi="Times New Roman" w:cs="Times New Roman"/>
          <w:sz w:val="28"/>
          <w:szCs w:val="28"/>
        </w:rPr>
        <w:t xml:space="preserve"> 10 в </w:t>
      </w:r>
      <w:r w:rsidR="004746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461C" w:rsidRPr="006208FF">
        <w:rPr>
          <w:rFonts w:ascii="Times New Roman" w:hAnsi="Times New Roman" w:cs="Times New Roman"/>
          <w:sz w:val="28"/>
          <w:szCs w:val="28"/>
        </w:rPr>
        <w:t xml:space="preserve"> </w:t>
      </w:r>
      <w:r w:rsidR="0047461C">
        <w:rPr>
          <w:rFonts w:ascii="Times New Roman" w:hAnsi="Times New Roman" w:cs="Times New Roman"/>
          <w:sz w:val="28"/>
          <w:szCs w:val="28"/>
        </w:rPr>
        <w:t>дополнительном классе,</w:t>
      </w:r>
      <w:r w:rsidRPr="009F601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47461C" w:rsidRPr="0047461C">
        <w:rPr>
          <w:rFonts w:ascii="Times New Roman" w:hAnsi="Times New Roman" w:cs="Times New Roman"/>
          <w:sz w:val="28"/>
          <w:szCs w:val="28"/>
        </w:rPr>
        <w:t xml:space="preserve"> </w:t>
      </w:r>
      <w:r w:rsidR="0047461C">
        <w:rPr>
          <w:rFonts w:ascii="Times New Roman" w:hAnsi="Times New Roman" w:cs="Times New Roman"/>
          <w:sz w:val="28"/>
          <w:szCs w:val="28"/>
        </w:rPr>
        <w:t xml:space="preserve">в </w:t>
      </w:r>
      <w:r w:rsidR="004746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461C" w:rsidRPr="006208FF">
        <w:rPr>
          <w:rFonts w:ascii="Times New Roman" w:hAnsi="Times New Roman" w:cs="Times New Roman"/>
          <w:sz w:val="28"/>
          <w:szCs w:val="28"/>
        </w:rPr>
        <w:t xml:space="preserve"> </w:t>
      </w:r>
      <w:r w:rsidR="0047461C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>; составлять и решать простые арифметические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 на сложение и вычитание; уметь определять время по часам; владеть</w:t>
      </w:r>
      <w:r w:rsidRPr="009F601E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измерения длины.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обучающих</w:t>
      </w:r>
      <w:r w:rsidRPr="009F601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во</w:t>
      </w:r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 w:rsidRPr="009F601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 </w:t>
      </w:r>
      <w:r w:rsidRPr="009F601E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классах формируются умения называть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определять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последовательность</w:t>
      </w:r>
      <w:r>
        <w:rPr>
          <w:rFonts w:ascii="Times New Roman" w:hAnsi="Times New Roman" w:cs="Times New Roman"/>
          <w:sz w:val="28"/>
          <w:szCs w:val="28"/>
        </w:rPr>
        <w:t xml:space="preserve"> числового ряда от 1 до 1000;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называть и запи</w:t>
      </w:r>
      <w:r>
        <w:rPr>
          <w:rFonts w:ascii="Times New Roman" w:hAnsi="Times New Roman" w:cs="Times New Roman"/>
          <w:sz w:val="28"/>
          <w:szCs w:val="28"/>
        </w:rPr>
        <w:t>сывать любое число данного ряда;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выполнять сложение, вычитание, у</w:t>
      </w:r>
      <w:r>
        <w:rPr>
          <w:rFonts w:ascii="Times New Roman" w:hAnsi="Times New Roman" w:cs="Times New Roman"/>
          <w:sz w:val="28"/>
          <w:szCs w:val="28"/>
        </w:rPr>
        <w:t>множение деление в пределах 100; решать арифметические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из двух действий на сложение, вычитание, умножение и деление</w:t>
      </w:r>
      <w:r>
        <w:rPr>
          <w:rFonts w:ascii="Times New Roman" w:hAnsi="Times New Roman" w:cs="Times New Roman"/>
          <w:sz w:val="28"/>
          <w:szCs w:val="28"/>
        </w:rPr>
        <w:t>, оперируя математической терминологией</w:t>
      </w:r>
      <w:r w:rsidRPr="009F601E">
        <w:rPr>
          <w:rFonts w:ascii="Times New Roman" w:hAnsi="Times New Roman" w:cs="Times New Roman"/>
          <w:sz w:val="28"/>
          <w:szCs w:val="28"/>
        </w:rPr>
        <w:t xml:space="preserve"> (</w:t>
      </w:r>
      <w:r w:rsidRPr="008B3157">
        <w:rPr>
          <w:rFonts w:ascii="Times New Roman" w:hAnsi="Times New Roman" w:cs="Times New Roman"/>
          <w:i/>
          <w:sz w:val="28"/>
          <w:szCs w:val="28"/>
        </w:rPr>
        <w:t>сумма, разность, произведение, частное</w:t>
      </w:r>
      <w:r w:rsidRPr="009F601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владея приемами проверки устных и письменных вычислений. Обучающимися должна быть усвоена таблица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сложения, вычитания, умножения и де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9F601E">
        <w:rPr>
          <w:rFonts w:ascii="Times New Roman" w:hAnsi="Times New Roman" w:cs="Times New Roman"/>
          <w:sz w:val="28"/>
          <w:szCs w:val="28"/>
        </w:rPr>
        <w:t>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Для выработки навыков правильных устных вычислени</w:t>
      </w:r>
      <w:r>
        <w:rPr>
          <w:rFonts w:ascii="Times New Roman" w:hAnsi="Times New Roman" w:cs="Times New Roman"/>
          <w:sz w:val="28"/>
          <w:szCs w:val="28"/>
        </w:rPr>
        <w:t xml:space="preserve">й на каждом уроке математики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34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4CE4" w:rsidRPr="00634CE4">
        <w:rPr>
          <w:rFonts w:ascii="Times New Roman" w:hAnsi="Times New Roman" w:cs="Times New Roman"/>
          <w:sz w:val="28"/>
          <w:szCs w:val="28"/>
        </w:rPr>
        <w:t xml:space="preserve"> </w:t>
      </w:r>
      <w:r w:rsidR="00634CE4">
        <w:rPr>
          <w:rFonts w:ascii="Times New Roman" w:hAnsi="Times New Roman" w:cs="Times New Roman"/>
          <w:sz w:val="28"/>
          <w:szCs w:val="28"/>
        </w:rPr>
        <w:t>дополнительном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00EB9">
        <w:rPr>
          <w:rFonts w:ascii="Times New Roman" w:hAnsi="Times New Roman" w:cs="Times New Roman"/>
          <w:sz w:val="28"/>
          <w:szCs w:val="28"/>
        </w:rPr>
        <w:t xml:space="preserve"> </w:t>
      </w:r>
      <w:r w:rsidRPr="009F601E">
        <w:rPr>
          <w:rFonts w:ascii="Times New Roman" w:hAnsi="Times New Roman" w:cs="Times New Roman"/>
          <w:sz w:val="28"/>
          <w:szCs w:val="28"/>
        </w:rPr>
        <w:t xml:space="preserve">- </w:t>
      </w:r>
      <w:r w:rsidRPr="009F601E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классах проводя</w:t>
      </w:r>
      <w:r w:rsidRPr="009F601E">
        <w:rPr>
          <w:rFonts w:ascii="Times New Roman" w:hAnsi="Times New Roman" w:cs="Times New Roman"/>
          <w:sz w:val="28"/>
          <w:szCs w:val="28"/>
        </w:rPr>
        <w:t>тся в течение</w:t>
      </w:r>
      <w:r>
        <w:rPr>
          <w:rFonts w:ascii="Times New Roman" w:hAnsi="Times New Roman" w:cs="Times New Roman"/>
          <w:sz w:val="28"/>
          <w:szCs w:val="28"/>
        </w:rPr>
        <w:t xml:space="preserve"> 5 – 10 минут тренировочные упражнения</w:t>
      </w:r>
      <w:r w:rsidRPr="009F601E">
        <w:rPr>
          <w:rFonts w:ascii="Times New Roman" w:hAnsi="Times New Roman" w:cs="Times New Roman"/>
          <w:sz w:val="28"/>
          <w:szCs w:val="28"/>
        </w:rPr>
        <w:t xml:space="preserve"> в устных вычислениях, предусмотренные программой каждого класса.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F601E">
        <w:rPr>
          <w:rFonts w:ascii="Times New Roman" w:hAnsi="Times New Roman" w:cs="Times New Roman"/>
          <w:sz w:val="28"/>
          <w:szCs w:val="28"/>
        </w:rPr>
        <w:t>бучающихся</w:t>
      </w:r>
      <w:r>
        <w:rPr>
          <w:rFonts w:ascii="Times New Roman" w:hAnsi="Times New Roman" w:cs="Times New Roman"/>
          <w:sz w:val="28"/>
          <w:szCs w:val="28"/>
        </w:rPr>
        <w:t xml:space="preserve"> знакомят</w:t>
      </w:r>
      <w:r w:rsidRPr="009F601E">
        <w:rPr>
          <w:rFonts w:ascii="Times New Roman" w:hAnsi="Times New Roman" w:cs="Times New Roman"/>
          <w:sz w:val="28"/>
          <w:szCs w:val="28"/>
        </w:rPr>
        <w:t xml:space="preserve"> с различными прие</w:t>
      </w:r>
      <w:r>
        <w:rPr>
          <w:rFonts w:ascii="Times New Roman" w:hAnsi="Times New Roman" w:cs="Times New Roman"/>
          <w:sz w:val="28"/>
          <w:szCs w:val="28"/>
        </w:rPr>
        <w:t>мами устных вычислений и создают</w:t>
      </w:r>
      <w:r w:rsidRPr="009F601E">
        <w:rPr>
          <w:rFonts w:ascii="Times New Roman" w:hAnsi="Times New Roman" w:cs="Times New Roman"/>
          <w:sz w:val="28"/>
          <w:szCs w:val="28"/>
        </w:rPr>
        <w:t xml:space="preserve"> у них установку на запоминание результатов табличного сложения (вычитания) и умножения (деления).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В </w:t>
      </w:r>
      <w:r w:rsidRPr="009F601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F601E">
        <w:rPr>
          <w:rFonts w:ascii="Times New Roman" w:hAnsi="Times New Roman" w:cs="Times New Roman"/>
          <w:sz w:val="28"/>
          <w:szCs w:val="28"/>
        </w:rPr>
        <w:t xml:space="preserve"> классе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закрепляют знания о классе единиц и классе тысяч, овладевают навыком представления числа в виде суммы его разрядных слагаемых, знакомятся с единицами измерения длины, массы, времени. Программой </w:t>
      </w:r>
      <w:r w:rsidRPr="009F601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F601E">
        <w:rPr>
          <w:rFonts w:ascii="Times New Roman" w:hAnsi="Times New Roman" w:cs="Times New Roman"/>
          <w:sz w:val="28"/>
          <w:szCs w:val="28"/>
        </w:rPr>
        <w:t xml:space="preserve"> класса предусмотрено закрепление действий сложения, вычитания, умножения, деления в пределах 1 000 000, решение арифметических задач с 2—3 действиями и про</w:t>
      </w:r>
      <w:r w:rsidRPr="009F601E">
        <w:rPr>
          <w:rFonts w:ascii="Times New Roman" w:hAnsi="Times New Roman" w:cs="Times New Roman"/>
          <w:sz w:val="28"/>
          <w:szCs w:val="28"/>
        </w:rPr>
        <w:softHyphen/>
        <w:t>стых уравнений с одним неизвестным, формирование умения называть и записывать компоненты математических действий.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 xml:space="preserve">В процессе </w:t>
      </w:r>
      <w:proofErr w:type="gramStart"/>
      <w:r w:rsidRPr="009F601E">
        <w:rPr>
          <w:rFonts w:ascii="Times New Roman" w:hAnsi="Times New Roman" w:cs="Times New Roman"/>
          <w:sz w:val="28"/>
          <w:szCs w:val="28"/>
        </w:rPr>
        <w:t>изучения натурального ряда чисел</w:t>
      </w:r>
      <w:proofErr w:type="gramEnd"/>
      <w:r w:rsidRPr="009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F601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F601E">
        <w:rPr>
          <w:rFonts w:ascii="Times New Roman" w:hAnsi="Times New Roman" w:cs="Times New Roman"/>
          <w:sz w:val="28"/>
          <w:szCs w:val="28"/>
        </w:rPr>
        <w:t>щиеся овладевают прямым и обратным счетом, усваивают представления о месте каждого числа в натуральном ряду, определяют предыдущие и последующие числа.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lastRenderedPageBreak/>
        <w:t>От класса к классу осуществляется не только расширение числового ряда, но и углубление, систематизация, обобщение представлений о структуре натурального ряда, разрядах, классах.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предусмотрено овладение четырьмя арифметическими действиями: сложением, вычитанием, умножением и делением; усвоение математической терминологии, связанной с выполнением счетных операций. По мере изучения арифметических действий у </w:t>
      </w:r>
      <w:proofErr w:type="gramStart"/>
      <w:r w:rsidRPr="009F601E">
        <w:rPr>
          <w:rFonts w:ascii="Times New Roman" w:hAnsi="Times New Roman" w:cs="Times New Roman"/>
          <w:sz w:val="28"/>
          <w:szCs w:val="28"/>
        </w:rPr>
        <w:t>обучающихся  формируются</w:t>
      </w:r>
      <w:proofErr w:type="gramEnd"/>
      <w:r w:rsidRPr="009F601E">
        <w:rPr>
          <w:rFonts w:ascii="Times New Roman" w:hAnsi="Times New Roman" w:cs="Times New Roman"/>
          <w:sz w:val="28"/>
          <w:szCs w:val="28"/>
        </w:rPr>
        <w:t xml:space="preserve"> и автоматизируются вычислительные навыки, которые в соответствии с программой все более и более усложняются. Каждое </w:t>
      </w:r>
      <w:r>
        <w:rPr>
          <w:rFonts w:ascii="Times New Roman" w:hAnsi="Times New Roman" w:cs="Times New Roman"/>
          <w:sz w:val="28"/>
          <w:szCs w:val="28"/>
        </w:rPr>
        <w:t>арифметическое действие систематически закрепляет</w:t>
      </w:r>
      <w:r w:rsidRPr="009F601E">
        <w:rPr>
          <w:rFonts w:ascii="Times New Roman" w:hAnsi="Times New Roman" w:cs="Times New Roman"/>
          <w:sz w:val="28"/>
          <w:szCs w:val="28"/>
        </w:rPr>
        <w:t>ся в процессе решения примеров и арифметических задач.</w:t>
      </w:r>
      <w:r w:rsidR="0047461C">
        <w:rPr>
          <w:rFonts w:ascii="Times New Roman" w:hAnsi="Times New Roman" w:cs="Times New Roman"/>
          <w:sz w:val="28"/>
          <w:szCs w:val="28"/>
        </w:rPr>
        <w:t xml:space="preserve"> Содержание программы по математике предполагает постепенное овладение таблицами сложения и вычитания, умножения и деления, доведение этих знаний до автоматизма. По мере овладения арифметическими действиями обучающиеся овладевают математической терминологией</w:t>
      </w:r>
      <w:r w:rsidR="000C27D6">
        <w:rPr>
          <w:rFonts w:ascii="Times New Roman" w:hAnsi="Times New Roman" w:cs="Times New Roman"/>
          <w:sz w:val="28"/>
          <w:szCs w:val="28"/>
        </w:rPr>
        <w:t>, закрепляют знания и умения в устных и письменных вычислениях.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внимание в</w:t>
      </w:r>
      <w:r w:rsidRPr="009F601E">
        <w:rPr>
          <w:rFonts w:ascii="Times New Roman" w:hAnsi="Times New Roman" w:cs="Times New Roman"/>
          <w:sz w:val="28"/>
          <w:szCs w:val="28"/>
        </w:rPr>
        <w:t xml:space="preserve"> программе уделяется геометрическому материалу, который изучается в тесной связи с усвоением арифметических знани</w:t>
      </w:r>
      <w:r>
        <w:rPr>
          <w:rFonts w:ascii="Times New Roman" w:hAnsi="Times New Roman" w:cs="Times New Roman"/>
          <w:sz w:val="28"/>
          <w:szCs w:val="28"/>
        </w:rPr>
        <w:t>й. Обучающиеся с ТНР</w:t>
      </w:r>
      <w:r w:rsidRPr="009F601E">
        <w:rPr>
          <w:rFonts w:ascii="Times New Roman" w:hAnsi="Times New Roman" w:cs="Times New Roman"/>
          <w:sz w:val="28"/>
          <w:szCs w:val="28"/>
        </w:rPr>
        <w:t xml:space="preserve"> овладевают такими понятиями</w:t>
      </w:r>
      <w:r>
        <w:rPr>
          <w:rFonts w:ascii="Times New Roman" w:hAnsi="Times New Roman" w:cs="Times New Roman"/>
          <w:sz w:val="28"/>
          <w:szCs w:val="28"/>
        </w:rPr>
        <w:t xml:space="preserve"> и терминами</w:t>
      </w:r>
      <w:r w:rsidRPr="009F601E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9E79A5">
        <w:rPr>
          <w:rFonts w:ascii="Times New Roman" w:hAnsi="Times New Roman" w:cs="Times New Roman"/>
          <w:i/>
          <w:kern w:val="28"/>
          <w:sz w:val="28"/>
          <w:szCs w:val="28"/>
        </w:rPr>
        <w:t>точка, прямая и ломаная линия</w:t>
      </w:r>
      <w:r w:rsidRPr="009F601E">
        <w:rPr>
          <w:rFonts w:ascii="Times New Roman" w:hAnsi="Times New Roman" w:cs="Times New Roman"/>
          <w:sz w:val="28"/>
          <w:szCs w:val="28"/>
        </w:rPr>
        <w:t>, знакомятся с различными геометрическими фигурами (</w:t>
      </w:r>
      <w:r w:rsidRPr="009E79A5">
        <w:rPr>
          <w:rFonts w:ascii="Times New Roman" w:hAnsi="Times New Roman" w:cs="Times New Roman"/>
          <w:i/>
          <w:kern w:val="28"/>
          <w:sz w:val="28"/>
          <w:szCs w:val="28"/>
        </w:rPr>
        <w:t>треугольник, квадрат, прямоугольник, круг</w:t>
      </w:r>
      <w:r w:rsidRPr="009F601E">
        <w:rPr>
          <w:rFonts w:ascii="Times New Roman" w:hAnsi="Times New Roman" w:cs="Times New Roman"/>
          <w:sz w:val="28"/>
          <w:szCs w:val="28"/>
        </w:rPr>
        <w:t xml:space="preserve"> и др.)</w:t>
      </w:r>
      <w:r>
        <w:rPr>
          <w:rFonts w:ascii="Times New Roman" w:hAnsi="Times New Roman" w:cs="Times New Roman"/>
          <w:sz w:val="28"/>
          <w:szCs w:val="28"/>
        </w:rPr>
        <w:t xml:space="preserve"> и их названиями</w:t>
      </w:r>
      <w:r w:rsidRPr="009F601E">
        <w:rPr>
          <w:rFonts w:ascii="Times New Roman" w:hAnsi="Times New Roman" w:cs="Times New Roman"/>
          <w:sz w:val="28"/>
          <w:szCs w:val="28"/>
        </w:rPr>
        <w:t>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Для закрепления представлений о геометрических фигурах,</w:t>
      </w:r>
      <w:r>
        <w:rPr>
          <w:rFonts w:ascii="Times New Roman" w:hAnsi="Times New Roman" w:cs="Times New Roman"/>
          <w:sz w:val="28"/>
          <w:szCs w:val="28"/>
        </w:rPr>
        <w:t xml:space="preserve"> развития зрительно-пространственных отношений,</w:t>
      </w:r>
      <w:r w:rsidRPr="009F601E">
        <w:rPr>
          <w:rFonts w:ascii="Times New Roman" w:hAnsi="Times New Roman" w:cs="Times New Roman"/>
          <w:sz w:val="28"/>
          <w:szCs w:val="28"/>
        </w:rPr>
        <w:t xml:space="preserve"> а так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9F601E">
        <w:rPr>
          <w:rFonts w:ascii="Times New Roman" w:hAnsi="Times New Roman" w:cs="Times New Roman"/>
          <w:sz w:val="28"/>
          <w:szCs w:val="28"/>
        </w:rPr>
        <w:t>ручной моторики рекомендуются практические упражнения по воспроизведению геометрических фигур с помощью линейки, циркуля, транспортира и др. инструментов.</w:t>
      </w:r>
    </w:p>
    <w:p w:rsidR="004265E4" w:rsidRPr="009F601E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1E">
        <w:rPr>
          <w:rFonts w:ascii="Times New Roman" w:hAnsi="Times New Roman" w:cs="Times New Roman"/>
          <w:sz w:val="28"/>
          <w:szCs w:val="28"/>
        </w:rPr>
        <w:t>Программой предусмотрено выполнение различных видов практической деятельности по измерению с постепенным расширением единиц измерения (площади, длины</w:t>
      </w:r>
      <w:r>
        <w:rPr>
          <w:rFonts w:ascii="Times New Roman" w:hAnsi="Times New Roman" w:cs="Times New Roman"/>
          <w:sz w:val="28"/>
          <w:szCs w:val="28"/>
        </w:rPr>
        <w:t>, массы, времени). Формируются</w:t>
      </w:r>
      <w:r w:rsidRPr="009F601E">
        <w:rPr>
          <w:rFonts w:ascii="Times New Roman" w:hAnsi="Times New Roman" w:cs="Times New Roman"/>
          <w:sz w:val="28"/>
          <w:szCs w:val="28"/>
        </w:rPr>
        <w:t xml:space="preserve"> элементарные практ</w:t>
      </w:r>
      <w:r>
        <w:rPr>
          <w:rFonts w:ascii="Times New Roman" w:hAnsi="Times New Roman" w:cs="Times New Roman"/>
          <w:sz w:val="28"/>
          <w:szCs w:val="28"/>
        </w:rPr>
        <w:t>ические навыки измерения, умения</w:t>
      </w:r>
      <w:r w:rsidRPr="009F601E">
        <w:rPr>
          <w:rFonts w:ascii="Times New Roman" w:hAnsi="Times New Roman" w:cs="Times New Roman"/>
          <w:sz w:val="28"/>
          <w:szCs w:val="28"/>
        </w:rPr>
        <w:t xml:space="preserve"> решать практические задачи в реальных жизненных ситуациях</w:t>
      </w:r>
      <w:r w:rsidR="0003135E">
        <w:rPr>
          <w:rFonts w:ascii="Times New Roman" w:hAnsi="Times New Roman" w:cs="Times New Roman"/>
          <w:sz w:val="28"/>
          <w:szCs w:val="28"/>
        </w:rPr>
        <w:t xml:space="preserve"> (определять время по часам, в том числе до минуты; соотносить время с режимом дня; уметь ориентироваться в наборе и достоинстве монет</w:t>
      </w:r>
      <w:r w:rsidR="0003135E" w:rsidRPr="0003135E">
        <w:rPr>
          <w:rFonts w:ascii="Times New Roman" w:hAnsi="Times New Roman" w:cs="Times New Roman"/>
          <w:sz w:val="28"/>
          <w:szCs w:val="28"/>
        </w:rPr>
        <w:t>/</w:t>
      </w:r>
      <w:r w:rsidR="0003135E">
        <w:rPr>
          <w:rFonts w:ascii="Times New Roman" w:hAnsi="Times New Roman" w:cs="Times New Roman"/>
          <w:sz w:val="28"/>
          <w:szCs w:val="28"/>
        </w:rPr>
        <w:t>бумажных купюр, возможностях их размена; ориентироваться в мерах веса</w:t>
      </w:r>
      <w:r w:rsidR="0003135E" w:rsidRPr="0003135E">
        <w:rPr>
          <w:rFonts w:ascii="Times New Roman" w:hAnsi="Times New Roman" w:cs="Times New Roman"/>
          <w:sz w:val="28"/>
          <w:szCs w:val="28"/>
        </w:rPr>
        <w:t>/</w:t>
      </w:r>
      <w:r w:rsidR="0003135E">
        <w:rPr>
          <w:rFonts w:ascii="Times New Roman" w:hAnsi="Times New Roman" w:cs="Times New Roman"/>
          <w:sz w:val="28"/>
          <w:szCs w:val="28"/>
        </w:rPr>
        <w:t>емкости при осуществлении покупок;</w:t>
      </w:r>
      <w:r w:rsidR="00C35164">
        <w:rPr>
          <w:rFonts w:ascii="Times New Roman" w:hAnsi="Times New Roman" w:cs="Times New Roman"/>
          <w:sz w:val="28"/>
          <w:szCs w:val="28"/>
        </w:rPr>
        <w:t xml:space="preserve"> уметь использовать знание различных единиц измерения при изготовлении поделок, моделей, в процессе самообслуживания, в быту и т.д.)</w:t>
      </w:r>
      <w:r w:rsidRPr="009F601E">
        <w:rPr>
          <w:rFonts w:ascii="Times New Roman" w:hAnsi="Times New Roman" w:cs="Times New Roman"/>
          <w:sz w:val="28"/>
          <w:szCs w:val="28"/>
        </w:rPr>
        <w:t>.</w:t>
      </w:r>
    </w:p>
    <w:p w:rsidR="004265E4" w:rsidRPr="00F73522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kern w:val="22"/>
          <w:sz w:val="28"/>
          <w:szCs w:val="28"/>
        </w:rPr>
      </w:pPr>
      <w:r w:rsidRPr="00F73522">
        <w:rPr>
          <w:rFonts w:ascii="Times New Roman" w:hAnsi="Times New Roman"/>
          <w:kern w:val="22"/>
          <w:sz w:val="28"/>
        </w:rPr>
        <w:t>Программа по математике включает в себя следующие разделы: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данными».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Числа и величины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Счёт предметов. Чтение и запись чисел от нуля до миллиона. Классы и разряды.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многозначных чисел в виде суммы разрядных слагаемых. </w:t>
      </w:r>
      <w:r w:rsidRPr="00F13056">
        <w:rPr>
          <w:rFonts w:ascii="Times New Roman" w:hAnsi="Times New Roman" w:cs="Times New Roman"/>
          <w:sz w:val="28"/>
          <w:szCs w:val="28"/>
        </w:rPr>
        <w:t>Сравнение и упорядочение чисел, знаки сравнения.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</w:t>
      </w:r>
      <w:r>
        <w:rPr>
          <w:rFonts w:ascii="Times New Roman" w:hAnsi="Times New Roman" w:cs="Times New Roman"/>
          <w:sz w:val="28"/>
          <w:szCs w:val="28"/>
        </w:rPr>
        <w:t>, сутки, неделя, месяц, год, век</w:t>
      </w:r>
      <w:r w:rsidRPr="00F13056">
        <w:rPr>
          <w:rFonts w:ascii="Times New Roman" w:hAnsi="Times New Roman" w:cs="Times New Roman"/>
          <w:sz w:val="28"/>
          <w:szCs w:val="28"/>
        </w:rPr>
        <w:t>). Соотношения между единицами измерения однородных величин. Сравне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ние и упорядочение однородных величин. Доля величины </w:t>
      </w:r>
      <w:r w:rsidRPr="00F13056">
        <w:rPr>
          <w:rFonts w:ascii="Times New Roman" w:hAnsi="Times New Roman" w:cs="Times New Roman"/>
          <w:sz w:val="28"/>
          <w:szCs w:val="28"/>
        </w:rPr>
        <w:t>(половина, треть, четверть, десятая, сотая, тысячная).</w:t>
      </w:r>
      <w:r w:rsidR="00DA5A78">
        <w:rPr>
          <w:rFonts w:ascii="Times New Roman" w:hAnsi="Times New Roman" w:cs="Times New Roman"/>
          <w:sz w:val="28"/>
          <w:szCs w:val="28"/>
        </w:rPr>
        <w:t xml:space="preserve"> Знакомство с буквенной символикой.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Арифметические действия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Сложение, вычитание, умножение и деление. Названия </w:t>
      </w:r>
      <w:r w:rsidRPr="00F13056">
        <w:rPr>
          <w:rFonts w:ascii="Times New Roman" w:hAnsi="Times New Roman" w:cs="Times New Roman"/>
          <w:sz w:val="28"/>
          <w:szCs w:val="28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F13056">
        <w:rPr>
          <w:rFonts w:ascii="Times New Roman" w:hAnsi="Times New Roman" w:cs="Times New Roman"/>
          <w:sz w:val="28"/>
          <w:szCs w:val="28"/>
        </w:rPr>
        <w:t>с остатком.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свойств арифметических действий в вычислениях (переста</w:t>
      </w:r>
      <w:r w:rsidRPr="00F13056">
        <w:rPr>
          <w:rFonts w:ascii="Times New Roman" w:hAnsi="Times New Roman" w:cs="Times New Roman"/>
          <w:sz w:val="28"/>
          <w:szCs w:val="28"/>
        </w:rPr>
        <w:t>новка и группировка слагаемых в сумме, множителей в произведении; умножение суммы и разности на число).</w:t>
      </w:r>
      <w:r w:rsidR="00DA5A78">
        <w:rPr>
          <w:rFonts w:ascii="Times New Roman" w:hAnsi="Times New Roman" w:cs="Times New Roman"/>
          <w:sz w:val="28"/>
          <w:szCs w:val="28"/>
        </w:rPr>
        <w:t xml:space="preserve"> Буквенные выражения.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Способы проверки правильности вычислений (алгоритм, </w:t>
      </w:r>
      <w:r w:rsidRPr="00F13056">
        <w:rPr>
          <w:rFonts w:ascii="Times New Roman" w:hAnsi="Times New Roman" w:cs="Times New Roman"/>
          <w:sz w:val="28"/>
          <w:szCs w:val="28"/>
        </w:rPr>
        <w:t>обратное действие, оценка достоверности, прикидки результата, вычисление на калькуляторе).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Текстовые задачи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Решение текстовых задач арифметическим способом. Зада</w:t>
      </w:r>
      <w:r w:rsidRPr="00F13056">
        <w:rPr>
          <w:rFonts w:ascii="Times New Roman" w:hAnsi="Times New Roman" w:cs="Times New Roman"/>
          <w:sz w:val="28"/>
          <w:szCs w:val="28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ющими процессы движения, работы, купли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noBreakHyphen/>
        <w:t>продажи 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др. </w:t>
      </w:r>
      <w:r>
        <w:rPr>
          <w:rFonts w:ascii="Times New Roman" w:hAnsi="Times New Roman" w:cs="Times New Roman"/>
          <w:sz w:val="28"/>
          <w:szCs w:val="28"/>
        </w:rPr>
        <w:t>(с</w:t>
      </w:r>
      <w:r w:rsidRPr="00F13056">
        <w:rPr>
          <w:rFonts w:ascii="Times New Roman" w:hAnsi="Times New Roman" w:cs="Times New Roman"/>
          <w:sz w:val="28"/>
          <w:szCs w:val="28"/>
        </w:rPr>
        <w:t>корость, время, путь; объём работы, время, производительность труда; количество товара, его цена и стоимость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др.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13056">
        <w:rPr>
          <w:rFonts w:ascii="Times New Roman" w:hAnsi="Times New Roman" w:cs="Times New Roman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Планирование хода решения задачи. Представление текста </w:t>
      </w:r>
      <w:r w:rsidRPr="00F13056">
        <w:rPr>
          <w:rFonts w:ascii="Times New Roman" w:hAnsi="Times New Roman" w:cs="Times New Roman"/>
          <w:sz w:val="28"/>
          <w:szCs w:val="28"/>
        </w:rPr>
        <w:t>задачи (схема, таблица, диаграмма и другие модели).</w:t>
      </w:r>
      <w:r w:rsidR="00DA5A78">
        <w:rPr>
          <w:rFonts w:ascii="Times New Roman" w:hAnsi="Times New Roman" w:cs="Times New Roman"/>
          <w:sz w:val="28"/>
          <w:szCs w:val="28"/>
        </w:rPr>
        <w:t xml:space="preserve"> Решение задач с применением буквенных выражений</w:t>
      </w:r>
      <w:r w:rsidR="00C763AD">
        <w:rPr>
          <w:rFonts w:ascii="Times New Roman" w:hAnsi="Times New Roman" w:cs="Times New Roman"/>
          <w:sz w:val="28"/>
          <w:szCs w:val="28"/>
        </w:rPr>
        <w:t>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Задачи на нахождение доли целого и целого по его доле.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>Пространственные отношения. Геометрические фи</w:t>
      </w: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гуры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Взаимное расположение предметов в пр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остранстве и на плоскости (выше - ниже, слева - справа, сверху - снизу, ближе -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дальше, между 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 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пр.).  </w:t>
      </w: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Распознавание и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изображение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геометрических фигур: точка, линия (кривая, прямая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542C">
        <w:rPr>
          <w:rFonts w:ascii="Times New Roman" w:hAnsi="Times New Roman" w:cs="Times New Roman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ломаная</w:t>
      </w:r>
      <w:r>
        <w:rPr>
          <w:rFonts w:ascii="Times New Roman" w:hAnsi="Times New Roman" w:cs="Times New Roman"/>
          <w:sz w:val="28"/>
          <w:szCs w:val="28"/>
        </w:rPr>
        <w:t>), отрезок,</w:t>
      </w:r>
      <w:r w:rsidRPr="00F13056">
        <w:rPr>
          <w:rFonts w:ascii="Times New Roman" w:hAnsi="Times New Roman" w:cs="Times New Roman"/>
          <w:sz w:val="28"/>
          <w:szCs w:val="28"/>
        </w:rPr>
        <w:t xml:space="preserve"> угол, многоугольник, треугольник, прямоуголь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</w:t>
      </w:r>
      <w:r w:rsidRPr="00F13056">
        <w:rPr>
          <w:rFonts w:ascii="Times New Roman" w:hAnsi="Times New Roman" w:cs="Times New Roman"/>
          <w:sz w:val="28"/>
          <w:szCs w:val="28"/>
        </w:rPr>
        <w:t>куб, шар, параллелепипед, пирамида, цилиндр, конус.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Геометрические величины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Геометрические величины и их измерение. Измерение </w:t>
      </w:r>
      <w:r w:rsidRPr="00F13056">
        <w:rPr>
          <w:rFonts w:ascii="Times New Roman" w:hAnsi="Times New Roman" w:cs="Times New Roman"/>
          <w:sz w:val="28"/>
          <w:szCs w:val="28"/>
        </w:rPr>
        <w:t>длины отрезка. Единицы длины (мм, см, дм, м, км). Периметр. Вычисление периметра многоугольника.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Площадь геометрической фигуры. Единицы площади (см</w:t>
      </w:r>
      <w:r w:rsidRPr="00F130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3056">
        <w:rPr>
          <w:rFonts w:ascii="Times New Roman" w:hAnsi="Times New Roman" w:cs="Times New Roman"/>
          <w:sz w:val="28"/>
          <w:szCs w:val="28"/>
        </w:rPr>
        <w:t xml:space="preserve">,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дм</w:t>
      </w:r>
      <w:r w:rsidRPr="00F1305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, м</w:t>
      </w:r>
      <w:r w:rsidRPr="00F1305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). Точное и приближённое измерение площади гео</w:t>
      </w:r>
      <w:r w:rsidRPr="00F13056">
        <w:rPr>
          <w:rFonts w:ascii="Times New Roman" w:hAnsi="Times New Roman" w:cs="Times New Roman"/>
          <w:sz w:val="28"/>
          <w:szCs w:val="28"/>
        </w:rPr>
        <w:t>метрической фигуры. Вычисление площади прямоугольника.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с данными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Сбор и предоставление информации, связанной со счетом (пересчетом), измерение величин, фиксирование, анализ полученной информации.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Построение простейших выражений с помощью логических связок и слов («и»; «не»; «если</w:t>
      </w:r>
      <w:proofErr w:type="gramStart"/>
      <w:r w:rsidRPr="00F13056">
        <w:rPr>
          <w:rFonts w:ascii="Times New Roman" w:hAnsi="Times New Roman" w:cs="Times New Roman"/>
          <w:spacing w:val="-2"/>
          <w:sz w:val="28"/>
          <w:szCs w:val="28"/>
        </w:rPr>
        <w:t>…</w:t>
      </w:r>
      <w:proofErr w:type="gramEnd"/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 то…»; «верно/неверно, что…»; «каждый»; «все»; «некоторые»); истинность утверждений.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>Составление конечной последовательности (цепочки) пред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метов, чисел, геометрических фигур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 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др. по правилу. </w:t>
      </w:r>
      <w:r w:rsidRPr="00F13056">
        <w:rPr>
          <w:rFonts w:ascii="Times New Roman" w:hAnsi="Times New Roman" w:cs="Times New Roman"/>
          <w:sz w:val="28"/>
          <w:szCs w:val="28"/>
        </w:rPr>
        <w:t>Составление, запись и выполнение простого алгоритма, плана поиска информации.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Чтение и заполнение таблицы. Интерпретация данных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таблицы. Чтение столбчатой</w:t>
      </w:r>
      <w:r>
        <w:rPr>
          <w:rFonts w:ascii="Times New Roman" w:hAnsi="Times New Roman" w:cs="Times New Roman"/>
          <w:sz w:val="28"/>
          <w:szCs w:val="28"/>
        </w:rPr>
        <w:t xml:space="preserve"> и круговой</w:t>
      </w:r>
      <w:r w:rsidRPr="00F13056">
        <w:rPr>
          <w:rFonts w:ascii="Times New Roman" w:hAnsi="Times New Roman" w:cs="Times New Roman"/>
          <w:sz w:val="28"/>
          <w:szCs w:val="28"/>
        </w:rPr>
        <w:t xml:space="preserve"> диаграммы. Создание простейшей информационной модели (схема, таблица, цепочка).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/>
          <w:sz w:val="28"/>
        </w:rPr>
      </w:pPr>
      <w:r w:rsidRPr="00AD3553">
        <w:rPr>
          <w:rFonts w:ascii="Times New Roman" w:hAnsi="Times New Roman"/>
          <w:b/>
          <w:i/>
          <w:sz w:val="28"/>
        </w:rPr>
        <w:t>Предметные результаты</w:t>
      </w:r>
      <w:r w:rsidRPr="00AD3553">
        <w:rPr>
          <w:rFonts w:ascii="Times New Roman" w:hAnsi="Times New Roman"/>
          <w:sz w:val="28"/>
        </w:rPr>
        <w:t xml:space="preserve"> освоения программы</w:t>
      </w:r>
      <w:r>
        <w:rPr>
          <w:rFonts w:ascii="Times New Roman" w:hAnsi="Times New Roman"/>
          <w:sz w:val="28"/>
        </w:rPr>
        <w:t xml:space="preserve"> учебного предмета «Математика»</w:t>
      </w:r>
      <w:r w:rsidRPr="00AD3553">
        <w:rPr>
          <w:rFonts w:ascii="Times New Roman" w:hAnsi="Times New Roman"/>
          <w:sz w:val="28"/>
        </w:rPr>
        <w:t>:</w:t>
      </w:r>
    </w:p>
    <w:p w:rsidR="004265E4" w:rsidRPr="0015753B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овладение основами математических знаний, умениями сравнивать и упорядочивать объекты по различным математическим основаниям;</w:t>
      </w:r>
      <w:r w:rsidRPr="0015753B">
        <w:rPr>
          <w:rFonts w:ascii="Times New Roman" w:hAnsi="Times New Roman"/>
          <w:sz w:val="28"/>
          <w:szCs w:val="28"/>
        </w:rPr>
        <w:t xml:space="preserve"> 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A15C3F">
        <w:rPr>
          <w:sz w:val="28"/>
          <w:szCs w:val="28"/>
        </w:rPr>
        <w:t>азвитие внимания, памяти, восприятия, мышления, логических операций сравнения, классиф</w:t>
      </w:r>
      <w:r>
        <w:rPr>
          <w:sz w:val="28"/>
          <w:szCs w:val="28"/>
        </w:rPr>
        <w:t>икации, сериации, умозаключения;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C20E8">
        <w:rPr>
          <w:sz w:val="28"/>
          <w:szCs w:val="28"/>
        </w:rPr>
        <w:t>владение основами логического и алгоритмического мышления, пространственного воображения, основами счета, измерений, прикидки результата и его оценки, наглядного представления данных в разной форме (таблицы, схемы, диаграммы),</w:t>
      </w:r>
      <w:r>
        <w:rPr>
          <w:sz w:val="28"/>
          <w:szCs w:val="28"/>
        </w:rPr>
        <w:t xml:space="preserve"> записи и выполнения алгоритмов;</w:t>
      </w:r>
      <w:r w:rsidRPr="008C20E8">
        <w:rPr>
          <w:sz w:val="28"/>
          <w:szCs w:val="28"/>
        </w:rPr>
        <w:t xml:space="preserve"> 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 элементов системного мышления и приобретение основ информационной грамотности;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овладение математической терминологией;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понимание и употребление</w:t>
      </w:r>
      <w:r w:rsidRPr="00A15C3F">
        <w:rPr>
          <w:sz w:val="28"/>
          <w:szCs w:val="28"/>
        </w:rPr>
        <w:t xml:space="preserve"> абстрактных, отвлеченных, обобщающих понят</w:t>
      </w:r>
      <w:r>
        <w:rPr>
          <w:sz w:val="28"/>
          <w:szCs w:val="28"/>
        </w:rPr>
        <w:t>ий;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понимание и употребление</w:t>
      </w:r>
      <w:r w:rsidRPr="00A15C3F">
        <w:rPr>
          <w:sz w:val="28"/>
          <w:szCs w:val="28"/>
        </w:rPr>
        <w:t xml:space="preserve"> сложных логико-грамматических конструкций</w:t>
      </w:r>
      <w:r>
        <w:rPr>
          <w:sz w:val="28"/>
          <w:szCs w:val="28"/>
        </w:rPr>
        <w:t>;</w:t>
      </w:r>
    </w:p>
    <w:p w:rsidR="00C35164" w:rsidRDefault="00C3516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сформированность умений высказывать свои суждения с использованием математических терминов</w:t>
      </w:r>
      <w:r w:rsidR="00242F5B">
        <w:rPr>
          <w:sz w:val="28"/>
          <w:szCs w:val="28"/>
        </w:rPr>
        <w:t xml:space="preserve"> и понятий, ставить вопросы по ходу выполнения задания, обосновывать этапы решения учебной задачи;</w:t>
      </w:r>
    </w:p>
    <w:p w:rsidR="004265E4" w:rsidRPr="008B3157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 w:rsidRPr="008B315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8B3157">
        <w:rPr>
          <w:sz w:val="28"/>
          <w:szCs w:val="28"/>
        </w:rPr>
        <w:t>умение анализировать содержание ситуации, представленной в условии задачи, пересказывать условие задачи, формулировать вопрос, давать развернутый ответ на вопрос задачи;</w:t>
      </w:r>
    </w:p>
    <w:p w:rsidR="004265E4" w:rsidRPr="008C20E8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сформированность общих приемов решения задач;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 w:rsidRPr="008C20E8">
        <w:rPr>
          <w:sz w:val="28"/>
          <w:szCs w:val="28"/>
        </w:rPr>
        <w:t xml:space="preserve"> выполнять устно и письменно арифметические действия с числами и числовыми выражениями, решать текстовые задачи, выполнять и строить алгорит</w:t>
      </w:r>
      <w:r>
        <w:rPr>
          <w:sz w:val="28"/>
          <w:szCs w:val="28"/>
        </w:rPr>
        <w:t>мы и стратегии в игре;</w:t>
      </w:r>
      <w:r w:rsidRPr="008C20E8">
        <w:rPr>
          <w:sz w:val="28"/>
          <w:szCs w:val="28"/>
        </w:rPr>
        <w:t xml:space="preserve"> 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</w:t>
      </w:r>
      <w:r w:rsidRPr="008C20E8">
        <w:rPr>
          <w:sz w:val="28"/>
          <w:szCs w:val="28"/>
        </w:rPr>
        <w:t>распознавать</w:t>
      </w:r>
      <w:r>
        <w:rPr>
          <w:sz w:val="28"/>
          <w:szCs w:val="28"/>
        </w:rPr>
        <w:t xml:space="preserve">, </w:t>
      </w:r>
      <w:r w:rsidRPr="008C20E8">
        <w:rPr>
          <w:sz w:val="28"/>
          <w:szCs w:val="28"/>
        </w:rPr>
        <w:t>исследовать, и и</w:t>
      </w:r>
      <w:r>
        <w:rPr>
          <w:sz w:val="28"/>
          <w:szCs w:val="28"/>
        </w:rPr>
        <w:t>зображать геометрические фигуры;</w:t>
      </w:r>
      <w:r w:rsidRPr="008C20E8">
        <w:rPr>
          <w:sz w:val="28"/>
          <w:szCs w:val="28"/>
        </w:rPr>
        <w:t xml:space="preserve"> 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</w:t>
      </w:r>
      <w:r w:rsidRPr="008C20E8">
        <w:rPr>
          <w:sz w:val="28"/>
          <w:szCs w:val="28"/>
        </w:rPr>
        <w:t>работать с таблицами, схемами, гра</w:t>
      </w:r>
      <w:r>
        <w:rPr>
          <w:sz w:val="28"/>
          <w:szCs w:val="28"/>
        </w:rPr>
        <w:t>фиками и диаграммами, цепочками,</w:t>
      </w:r>
      <w:r w:rsidRPr="007E052E">
        <w:rPr>
          <w:sz w:val="28"/>
          <w:szCs w:val="28"/>
        </w:rPr>
        <w:t xml:space="preserve"> </w:t>
      </w:r>
      <w:r w:rsidRPr="008C20E8">
        <w:rPr>
          <w:sz w:val="28"/>
          <w:szCs w:val="28"/>
        </w:rPr>
        <w:t>анализир</w:t>
      </w:r>
      <w:r>
        <w:rPr>
          <w:sz w:val="28"/>
          <w:szCs w:val="28"/>
        </w:rPr>
        <w:t>овать и интерпретировать представленные в них данные;</w:t>
      </w:r>
      <w:r w:rsidRPr="008C20E8">
        <w:rPr>
          <w:sz w:val="28"/>
          <w:szCs w:val="28"/>
        </w:rPr>
        <w:t xml:space="preserve"> 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проводить проверку правильности вычислений разными способами;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15753B">
        <w:rPr>
          <w:sz w:val="28"/>
          <w:szCs w:val="28"/>
        </w:rPr>
        <w:t>мение и</w:t>
      </w:r>
      <w:r>
        <w:rPr>
          <w:sz w:val="28"/>
          <w:szCs w:val="28"/>
        </w:rPr>
        <w:t>спользовать приобретенные математические знания</w:t>
      </w:r>
      <w:r w:rsidRPr="0015753B">
        <w:rPr>
          <w:sz w:val="28"/>
          <w:szCs w:val="28"/>
        </w:rPr>
        <w:t xml:space="preserve"> для описания и объяснения окружающих предме</w:t>
      </w:r>
      <w:r>
        <w:rPr>
          <w:sz w:val="28"/>
          <w:szCs w:val="28"/>
        </w:rPr>
        <w:t>тов, процессов, явлений,</w:t>
      </w:r>
      <w:r w:rsidRPr="0015753B">
        <w:rPr>
          <w:sz w:val="28"/>
          <w:szCs w:val="28"/>
        </w:rPr>
        <w:t xml:space="preserve"> оценки их количественн</w:t>
      </w:r>
      <w:r>
        <w:rPr>
          <w:sz w:val="28"/>
          <w:szCs w:val="28"/>
        </w:rPr>
        <w:t>ых и пространственных отношений, решения учебно-познавательных и учебно-практических задач;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D824AD">
        <w:rPr>
          <w:sz w:val="28"/>
          <w:szCs w:val="28"/>
        </w:rPr>
        <w:t>нание назначения основных устройств компьютера для ввод</w:t>
      </w:r>
      <w:r>
        <w:rPr>
          <w:sz w:val="28"/>
          <w:szCs w:val="28"/>
        </w:rPr>
        <w:t>а, вывода, обработки информации;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D824AD">
        <w:rPr>
          <w:sz w:val="28"/>
          <w:szCs w:val="28"/>
        </w:rPr>
        <w:t xml:space="preserve">мение пользоваться простейшими </w:t>
      </w:r>
      <w:r>
        <w:rPr>
          <w:sz w:val="28"/>
          <w:szCs w:val="28"/>
        </w:rPr>
        <w:t>средствами текстового редактора;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D824AD">
        <w:rPr>
          <w:sz w:val="28"/>
          <w:szCs w:val="28"/>
        </w:rPr>
        <w:t>мение работать с цифровыми образовательными ресурсами, готовыми матер</w:t>
      </w:r>
      <w:r>
        <w:rPr>
          <w:sz w:val="28"/>
          <w:szCs w:val="28"/>
        </w:rPr>
        <w:t>иалами на электронных носителях;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</w:t>
      </w:r>
      <w:r w:rsidRPr="00D824AD">
        <w:rPr>
          <w:sz w:val="28"/>
          <w:szCs w:val="28"/>
        </w:rPr>
        <w:t xml:space="preserve"> простыми информационными объектами (текст, таблица, схема, рисунок): создание, преобразование, сохране</w:t>
      </w:r>
      <w:r>
        <w:rPr>
          <w:sz w:val="28"/>
          <w:szCs w:val="28"/>
        </w:rPr>
        <w:t>ние, удаление, вывод на принтер;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</w:t>
      </w:r>
      <w:r w:rsidRPr="00D824AD">
        <w:rPr>
          <w:sz w:val="28"/>
          <w:szCs w:val="28"/>
        </w:rPr>
        <w:t>мение создавать небольшие тексты по инте</w:t>
      </w:r>
      <w:r>
        <w:rPr>
          <w:sz w:val="28"/>
          <w:szCs w:val="28"/>
        </w:rPr>
        <w:t>ресной для обучающихся тематике;</w:t>
      </w:r>
    </w:p>
    <w:p w:rsidR="004549E8" w:rsidRPr="00D824AD" w:rsidRDefault="004265E4" w:rsidP="00B426BA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соблюдать правила безопасной</w:t>
      </w:r>
      <w:r w:rsidRPr="00D824AD">
        <w:rPr>
          <w:sz w:val="28"/>
          <w:szCs w:val="28"/>
        </w:rPr>
        <w:t xml:space="preserve"> работы на компьютере.</w:t>
      </w:r>
    </w:p>
    <w:p w:rsidR="004265E4" w:rsidRPr="005050D6" w:rsidRDefault="004265E4" w:rsidP="00454175">
      <w:pPr>
        <w:spacing w:after="0"/>
        <w:jc w:val="center"/>
        <w:rPr>
          <w:rFonts w:ascii="Times New Roman" w:hAnsi="Times New Roman"/>
          <w:b/>
          <w:kern w:val="22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16B3">
        <w:rPr>
          <w:rFonts w:ascii="Times New Roman" w:hAnsi="Times New Roman" w:cs="Times New Roman"/>
          <w:b/>
          <w:sz w:val="28"/>
        </w:rPr>
        <w:t>.</w:t>
      </w:r>
      <w:r w:rsidRPr="00BD16B3">
        <w:rPr>
          <w:sz w:val="28"/>
        </w:rPr>
        <w:t xml:space="preserve"> </w:t>
      </w:r>
      <w:r w:rsidRPr="00BD16B3">
        <w:rPr>
          <w:rFonts w:ascii="Times New Roman" w:hAnsi="Times New Roman"/>
          <w:b/>
          <w:kern w:val="22"/>
          <w:sz w:val="28"/>
        </w:rPr>
        <w:t>Окружающий</w:t>
      </w:r>
      <w:r>
        <w:rPr>
          <w:rFonts w:ascii="Times New Roman" w:hAnsi="Times New Roman"/>
          <w:b/>
          <w:kern w:val="22"/>
          <w:sz w:val="28"/>
        </w:rPr>
        <w:t xml:space="preserve"> мир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91231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1231F">
        <w:rPr>
          <w:rFonts w:ascii="Times New Roman" w:hAnsi="Times New Roman" w:cs="Times New Roman"/>
          <w:sz w:val="28"/>
          <w:szCs w:val="28"/>
        </w:rPr>
        <w:t xml:space="preserve"> учебного предмета «Окружающий мир» состоят в следующем: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формирование научного мировоззрения обучающихся;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lastRenderedPageBreak/>
        <w:t>-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овладение основными предс</w:t>
      </w:r>
      <w:r>
        <w:rPr>
          <w:rFonts w:ascii="Times New Roman" w:hAnsi="Times New Roman" w:cs="Times New Roman"/>
          <w:sz w:val="28"/>
          <w:szCs w:val="28"/>
        </w:rPr>
        <w:t>тавлениями об окружающем мире</w:t>
      </w:r>
      <w:r w:rsidRPr="0091231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 xml:space="preserve">формирование умений использовать знания об окружающем мире, о живой и неживой природе на основе систематических </w:t>
      </w:r>
      <w:r w:rsidR="002B50A0">
        <w:rPr>
          <w:rFonts w:ascii="Times New Roman" w:hAnsi="Times New Roman" w:cs="Times New Roman"/>
          <w:sz w:val="28"/>
          <w:szCs w:val="28"/>
        </w:rPr>
        <w:t>наблюдений за явлениями природы</w:t>
      </w:r>
      <w:r w:rsidRPr="0091231F">
        <w:rPr>
          <w:rFonts w:ascii="Times New Roman" w:hAnsi="Times New Roman" w:cs="Times New Roman"/>
          <w:sz w:val="28"/>
          <w:szCs w:val="28"/>
        </w:rPr>
        <w:t xml:space="preserve"> для осмысленной и самостоятельной организации безопасной жизни в конкретных природных и климатических условиях;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1231F">
        <w:rPr>
          <w:rFonts w:ascii="Times New Roman" w:hAnsi="Times New Roman" w:cs="Times New Roman"/>
          <w:sz w:val="28"/>
          <w:szCs w:val="28"/>
        </w:rPr>
        <w:t xml:space="preserve"> развитие активности, любознательности и разумной предприимчивости во взаимодействии с миром живой и неживой природы;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формирование знаний о человеке, развитие представлений о себе и круге близких людей, осознание общности и различий с другими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2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 xml:space="preserve">овладение первоначальными представлениями о социальной жизни: профессиональных и социальных ролях людей, об истории своей большой и малой Родины; 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формирование умения взаимодействовать со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практическое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2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2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</w:t>
      </w:r>
      <w:r w:rsidRPr="0091231F">
        <w:rPr>
          <w:rFonts w:ascii="Times New Roman" w:hAnsi="Times New Roman" w:cs="Times New Roman"/>
          <w:sz w:val="28"/>
          <w:szCs w:val="28"/>
        </w:rPr>
        <w:t xml:space="preserve"> знания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 характере труда людей, связанного с использованием природы;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формирование модели безопасного поведения в условиях повседневной жизни и в различных опасных и чрезвычайных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формирование психологической культуры и компетенции для обеспечения эффективного и безопасного взаимодействия в социуме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развитие понимания взаимосвязи и взаимозависимости жизнедеятельности человека и окружающей среды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231F">
        <w:rPr>
          <w:rFonts w:ascii="Times New Roman" w:hAnsi="Times New Roman" w:cs="Times New Roman"/>
          <w:sz w:val="28"/>
          <w:szCs w:val="28"/>
        </w:rPr>
        <w:t xml:space="preserve"> сенсорное развитие обучающихся с ТНР; 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развитие процессов обобщения, систематизации, логического мышления, основываясь на анализе явлений природы и опосредуя их речью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2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развитие речи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2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2B50A0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0A0">
        <w:rPr>
          <w:rFonts w:ascii="Times New Roman" w:hAnsi="Times New Roman"/>
          <w:sz w:val="28"/>
        </w:rPr>
        <w:t>- совершенствование познавательной функции речи;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50A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2B50A0">
        <w:rPr>
          <w:rFonts w:ascii="Times New Roman" w:hAnsi="Times New Roman" w:cs="Times New Roman"/>
          <w:sz w:val="28"/>
          <w:szCs w:val="28"/>
        </w:rPr>
        <w:t>овладение  знаниями</w:t>
      </w:r>
      <w:proofErr w:type="gramEnd"/>
      <w:r w:rsidRPr="002B50A0">
        <w:rPr>
          <w:rFonts w:ascii="Times New Roman" w:hAnsi="Times New Roman" w:cs="Times New Roman"/>
          <w:sz w:val="28"/>
          <w:szCs w:val="28"/>
        </w:rPr>
        <w:t xml:space="preserve"> о мероприятиях</w:t>
      </w:r>
      <w:r w:rsidRPr="0091231F">
        <w:rPr>
          <w:rFonts w:ascii="Times New Roman" w:hAnsi="Times New Roman" w:cs="Times New Roman"/>
          <w:sz w:val="28"/>
          <w:szCs w:val="28"/>
        </w:rPr>
        <w:t xml:space="preserve"> по охране природы</w:t>
      </w:r>
      <w:r w:rsidRPr="002E6536">
        <w:rPr>
          <w:rFonts w:ascii="Times New Roman" w:hAnsi="Times New Roman" w:cs="Times New Roman"/>
          <w:sz w:val="28"/>
          <w:szCs w:val="28"/>
        </w:rPr>
        <w:t xml:space="preserve"> </w:t>
      </w:r>
      <w:r w:rsidRPr="0091231F">
        <w:rPr>
          <w:rFonts w:ascii="Times New Roman" w:hAnsi="Times New Roman" w:cs="Times New Roman"/>
          <w:sz w:val="28"/>
          <w:szCs w:val="28"/>
        </w:rPr>
        <w:t>на основе анализа конкретной деятельности в данной мес</w:t>
      </w:r>
      <w:r>
        <w:rPr>
          <w:rFonts w:ascii="Times New Roman" w:hAnsi="Times New Roman" w:cs="Times New Roman"/>
          <w:sz w:val="28"/>
          <w:szCs w:val="28"/>
        </w:rPr>
        <w:t xml:space="preserve">тности (крае, республике) </w:t>
      </w:r>
      <w:r w:rsidRPr="0091231F">
        <w:rPr>
          <w:rFonts w:ascii="Times New Roman" w:hAnsi="Times New Roman" w:cs="Times New Roman"/>
          <w:sz w:val="28"/>
          <w:szCs w:val="28"/>
        </w:rPr>
        <w:t>;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гуманного отношения</w:t>
      </w:r>
      <w:r w:rsidRPr="0091231F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живой и неживой природе, чувства</w:t>
      </w:r>
      <w:r w:rsidRPr="0091231F">
        <w:rPr>
          <w:rFonts w:ascii="Times New Roman" w:hAnsi="Times New Roman" w:cs="Times New Roman"/>
          <w:sz w:val="28"/>
          <w:szCs w:val="28"/>
        </w:rPr>
        <w:t xml:space="preserve"> милосердия, стремлени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1231F">
        <w:rPr>
          <w:rFonts w:ascii="Times New Roman" w:hAnsi="Times New Roman" w:cs="Times New Roman"/>
          <w:sz w:val="28"/>
          <w:szCs w:val="28"/>
        </w:rPr>
        <w:t xml:space="preserve"> к бережному отношению и охране природы;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ознакомление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обучающихся с необход</w:t>
      </w:r>
      <w:r>
        <w:rPr>
          <w:rFonts w:ascii="Times New Roman" w:hAnsi="Times New Roman" w:cs="Times New Roman"/>
          <w:sz w:val="28"/>
          <w:szCs w:val="28"/>
        </w:rPr>
        <w:t>имыми гигиеническими знаниями, формирование представлений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 значении гигиенических навыков для здоровья и деяте</w:t>
      </w:r>
      <w:r>
        <w:rPr>
          <w:rFonts w:ascii="Times New Roman" w:hAnsi="Times New Roman" w:cs="Times New Roman"/>
          <w:sz w:val="28"/>
          <w:szCs w:val="28"/>
        </w:rPr>
        <w:t>льности человека, формирование</w:t>
      </w:r>
      <w:r w:rsidRPr="0091231F">
        <w:rPr>
          <w:rFonts w:ascii="Times New Roman" w:hAnsi="Times New Roman" w:cs="Times New Roman"/>
          <w:sz w:val="28"/>
          <w:szCs w:val="28"/>
        </w:rPr>
        <w:t xml:space="preserve"> у обучающихся навыков личной и общественной гигиены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Специфика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учебного  предмета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 xml:space="preserve"> «Окружающий ми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1231F">
        <w:rPr>
          <w:rFonts w:ascii="Times New Roman" w:hAnsi="Times New Roman" w:cs="Times New Roman"/>
          <w:sz w:val="28"/>
          <w:szCs w:val="28"/>
        </w:rPr>
        <w:t>»  заключается в ярко выраженном интегрированном характере, обеспечивающим овладение природоведческими, обществоведческими, историческими знаниями, необходимыми для целостного и системного видения мира в его важнейших взаимосвязях.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91231F">
        <w:rPr>
          <w:rFonts w:ascii="Times New Roman" w:hAnsi="Times New Roman" w:cs="Times New Roman"/>
          <w:sz w:val="28"/>
          <w:szCs w:val="28"/>
        </w:rPr>
        <w:t xml:space="preserve"> программы учебного предмета «Окружаю</w:t>
      </w:r>
      <w:r>
        <w:rPr>
          <w:rFonts w:ascii="Times New Roman" w:hAnsi="Times New Roman" w:cs="Times New Roman"/>
          <w:sz w:val="28"/>
          <w:szCs w:val="28"/>
        </w:rPr>
        <w:t>щий мир» обеспечивает основу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осуществления межпредметных св</w:t>
      </w:r>
      <w:r>
        <w:rPr>
          <w:rFonts w:ascii="Times New Roman" w:hAnsi="Times New Roman" w:cs="Times New Roman"/>
          <w:sz w:val="28"/>
          <w:szCs w:val="28"/>
        </w:rPr>
        <w:t>язей дисциплин начальной школы.</w:t>
      </w:r>
    </w:p>
    <w:p w:rsidR="004265E4" w:rsidRPr="0091231F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i/>
          <w:iCs/>
          <w:sz w:val="28"/>
          <w:szCs w:val="28"/>
        </w:rPr>
        <w:t xml:space="preserve">Русский язык и литературное чтение: </w:t>
      </w:r>
      <w:r>
        <w:rPr>
          <w:rFonts w:ascii="Times New Roman" w:hAnsi="Times New Roman" w:cs="Times New Roman"/>
          <w:iCs/>
          <w:kern w:val="28"/>
          <w:sz w:val="28"/>
          <w:szCs w:val="28"/>
        </w:rPr>
        <w:t xml:space="preserve">обогащение лексикона обучающихся, развитие понимания и способности употребления логико-грамматических конструкций при анализе явлений, происходящих в живой и неживой природе, в социуме; развитие речевых/языковых средств с целью осуществления продуктивного взаимодействия с окружающими; совершенствование навыков установления смысловых (причинно-следственных, временных и т.д.) связей при анализе текстов, содержащих природоведческую, обществоведческую, историческую информацию; </w:t>
      </w:r>
      <w:r w:rsidRPr="0091231F">
        <w:rPr>
          <w:rFonts w:ascii="Times New Roman" w:hAnsi="Times New Roman" w:cs="Times New Roman"/>
          <w:iCs/>
          <w:sz w:val="28"/>
          <w:szCs w:val="28"/>
        </w:rPr>
        <w:t>закрепление правильных речевых навыков устной и письменной речи в различных коммуникативн</w:t>
      </w:r>
      <w:r>
        <w:rPr>
          <w:rFonts w:ascii="Times New Roman" w:hAnsi="Times New Roman" w:cs="Times New Roman"/>
          <w:iCs/>
          <w:sz w:val="28"/>
          <w:szCs w:val="28"/>
        </w:rPr>
        <w:t>ых ситуациях.</w:t>
      </w:r>
      <w:r w:rsidRPr="0091231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265E4" w:rsidRPr="0091231F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i/>
          <w:iCs/>
          <w:sz w:val="28"/>
          <w:szCs w:val="28"/>
        </w:rPr>
        <w:t>Музыка:</w:t>
      </w:r>
      <w:r w:rsidRPr="00671D96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развитие способности соотносить изменения в живой и неживой природе с музыкальными произведениями различных жанров, эмоционально относиться к ним, выражать свое отношение к музыкальным произведениям</w:t>
      </w:r>
      <w:r w:rsidRPr="0091231F">
        <w:rPr>
          <w:rFonts w:ascii="Times New Roman" w:hAnsi="Times New Roman" w:cs="Times New Roman"/>
          <w:sz w:val="28"/>
          <w:szCs w:val="28"/>
        </w:rPr>
        <w:t>.</w:t>
      </w:r>
    </w:p>
    <w:p w:rsidR="004265E4" w:rsidRPr="0091231F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i/>
          <w:iCs/>
          <w:sz w:val="28"/>
          <w:szCs w:val="28"/>
        </w:rPr>
        <w:t xml:space="preserve">Изобразительное искусство </w:t>
      </w:r>
      <w:proofErr w:type="gramStart"/>
      <w:r w:rsidRPr="0091231F">
        <w:rPr>
          <w:rFonts w:ascii="Times New Roman" w:hAnsi="Times New Roman" w:cs="Times New Roman"/>
          <w:i/>
          <w:iCs/>
          <w:sz w:val="28"/>
          <w:szCs w:val="28"/>
        </w:rPr>
        <w:t>и  труд</w:t>
      </w:r>
      <w:proofErr w:type="gramEnd"/>
      <w:r w:rsidRPr="0091231F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671D96">
        <w:rPr>
          <w:rFonts w:ascii="Times New Roman" w:hAnsi="Times New Roman" w:cs="Times New Roman"/>
          <w:iCs/>
          <w:kern w:val="28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iCs/>
          <w:kern w:val="28"/>
          <w:sz w:val="28"/>
          <w:szCs w:val="28"/>
        </w:rPr>
        <w:t xml:space="preserve">умений осуществлять эстетическую оценку явлений природы, событий окружающего мира; способность передавать в своей практической и художественно-творческой деятельности отношение к природе, человеку, обществу; закрепление навыков использования технологических приемов при проведении практических/лабораторных работ, опытов. </w:t>
      </w:r>
    </w:p>
    <w:p w:rsidR="004265E4" w:rsidRPr="00EB2BF0" w:rsidRDefault="004265E4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kern w:val="22"/>
          <w:sz w:val="28"/>
          <w:szCs w:val="28"/>
        </w:rPr>
      </w:pPr>
      <w:r w:rsidRPr="00EB2BF0">
        <w:rPr>
          <w:rFonts w:ascii="Times New Roman" w:hAnsi="Times New Roman"/>
          <w:i/>
          <w:kern w:val="22"/>
          <w:sz w:val="28"/>
        </w:rPr>
        <w:t>Математика</w:t>
      </w:r>
      <w:r w:rsidRPr="00EB2BF0">
        <w:rPr>
          <w:rFonts w:ascii="Times New Roman" w:hAnsi="Times New Roman"/>
          <w:kern w:val="22"/>
          <w:sz w:val="28"/>
        </w:rPr>
        <w:t>: развитие наглядно-действенного, наглядно-образного, вербально-логического мышления; закрепление навыков вычисления с использованием единиц полученных при измерении; использование навыков ориентирования на местности</w:t>
      </w:r>
      <w:r>
        <w:rPr>
          <w:rFonts w:ascii="Times New Roman" w:hAnsi="Times New Roman"/>
          <w:kern w:val="22"/>
          <w:sz w:val="28"/>
        </w:rPr>
        <w:t>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>Изучение учебного предмета «Окружающий мир» имеет большое развивающее, корригирующее и воспитательное значение, способствует воспитанию любви к родной природе, уважения к труду, гуманного отношения к живой и неживой природе, милосердия, доброты.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Важное место при изучении начального курса окружающего мира занимают вопросы охраны природы. Обучающиеся должны не только усвоить знания о необходимости охраны природы, о мероприятиях по ее охране, но и принимать посильное практическое участие в работе по охране природы (изготовление кормушек для птиц, сбор семян, уход за комнатными растениями в классе, за растениями на пришкольном участке).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Программой предусмотрено проведение экскурсий, практических работ, опытов. В процессе проведения экскурсий осуществляется не только наблюдение за явлениями природы и их изменениями, но и их анализ, выявление закономерных связей между явлениями природы. В ходе экскурсий, а также при обсуждениях в классе необходимо закреплять связи между конкретными образами предметов, признаков, явлений с их речевым обозначением, формировать умение связно их описывать в рассказах-повествованиях, описаниях, рассуждениях.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изучении  окружающего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 xml:space="preserve"> мира  необходимо учитывать особенности родного края, в связи с чем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231F">
        <w:rPr>
          <w:rFonts w:ascii="Times New Roman" w:hAnsi="Times New Roman" w:cs="Times New Roman"/>
          <w:sz w:val="28"/>
          <w:szCs w:val="28"/>
        </w:rPr>
        <w:t xml:space="preserve"> время и место экскурсий определяются с учетом особенностей климата, природных условий и местности.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Краеведческий принцип учитывается и при изучении сельскохозяйственного и промышленного производства.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 содержание учебного предмета «Окружающий мир»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входят  темы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>: «Сезонные изменения в природе», «Ориентировка на местности», «Природа нашего края», «Организм человека и охрана его здоровья».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Изучение темы «Сезонные изменения в природе» осуществляется в определенной логической последовательности, отражающей реальную связь явлений природы: изменения, происходящие в неживой природе, изменения в жизни растений, охрана растений, изменения в жизни животных, охрана животных, сезонный труд людей, охрана и укрепление здоровья людей. При этом обучающиеся должны не только обращать внимание на сезонные изменения, но и усвоить закономерные связи между происходящими в природе изменениями неживой природы и изменениями в жизни растений и животных, что, в свою очередь, обусловливает изменения поведения и трудовой деятельности человека.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>По теме «Ориентировка на местности» программой предусмотрено овладение основными способами ориентировки, выполнение практической деятельности по нахождению направлений на местности, знакомство с устройством компаса.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Изучение темы «Природа нашего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края»  предполагает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 xml:space="preserve"> знакомство с природой области (края, республики) в следующей последовательности: неживая природа, недра, почва, водоемы; живая природа: растения и их охрана, животные и их охрана, трудовая деятельность людей, использование природных богатств.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Особое внимание уделяется изучению темы «Организм человека и охрана его здоровья». Усвоение элементарных знаний об организме человека, органах и их функциях создает фундамент понимания необходимости личной и общественной гигиены, сохранения и укрепления здоровья обучающихся.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Структуру учебного предмета «Окружающий мир» составляют следующие разделы: «Человек и природа», «Человек и общество», «Правила безопасной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Человек и природа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Звезды и планеты. Солнце –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Географическая карта и план. Материки и ок</w:t>
      </w:r>
      <w:r>
        <w:rPr>
          <w:rFonts w:ascii="Times New Roman" w:hAnsi="Times New Roman" w:cs="Times New Roman"/>
          <w:sz w:val="28"/>
          <w:szCs w:val="28"/>
        </w:rPr>
        <w:t>еаны, их названия, расположение</w:t>
      </w:r>
      <w:r w:rsidRPr="0091231F">
        <w:rPr>
          <w:rFonts w:ascii="Times New Roman" w:hAnsi="Times New Roman" w:cs="Times New Roman"/>
          <w:sz w:val="28"/>
          <w:szCs w:val="28"/>
        </w:rPr>
        <w:t xml:space="preserve"> на глобусе и карте. Важнейшие природные объекты своей страны, района. Ориентирование на местности. Компас.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Воздух – смесь газов. Свойства воздуха. Значение воздуха для растений, животных, человека.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 – 3 примера).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Почва, ее состав, значение для живой природы и для хозяйственной жизни человека.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Растения, их разнообразие,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Грибы: съедобные и ядовитые. Правила сбора грибов.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Лес, луг, водоем –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 – 3 примера на основе наблюдений).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Человек и общество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 xml:space="preserve"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аудио- и видеочаты, форум.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России, правила поведения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при прослушивания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 xml:space="preserve"> гимна. Конституция – Основной закон Российской Федерации. Права ребенка.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Президент Российской Федерации – глава государства. Ответственность главы государства за социальное и духовно-нравственное благополучие граждан.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Россия на карте, государственная граница России.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</w:t>
      </w:r>
      <w:r w:rsidRPr="0091231F">
        <w:rPr>
          <w:rFonts w:ascii="Times New Roman" w:hAnsi="Times New Roman" w:cs="Times New Roman"/>
          <w:sz w:val="28"/>
          <w:szCs w:val="28"/>
        </w:rPr>
        <w:lastRenderedPageBreak/>
        <w:t xml:space="preserve">(основание Москвы, строительство Кремля и др.). Герб Москвы. Расположение Москвы на карте. 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Города России. Санкт-Петербург: достопримечательности (Зимний дворец, памятник Петру </w:t>
      </w:r>
      <w:r w:rsidRPr="00912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1231F">
        <w:rPr>
          <w:rFonts w:ascii="Times New Roman" w:hAnsi="Times New Roman" w:cs="Times New Roman"/>
          <w:sz w:val="28"/>
          <w:szCs w:val="28"/>
        </w:rPr>
        <w:t xml:space="preserve"> – Медный всадник, разводные мосты через Неву и др.), города Золотого кольца (по выбору).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Россия – многонациональная страна. Народы, населяющие Россию, их обычаи, характерные особенности быта (по выбору).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Правила безопасной жизни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Ценность здоровья и здорового образа жизни.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дня обучающегося</w:t>
      </w:r>
      <w:r w:rsidRPr="0091231F">
        <w:rPr>
          <w:rFonts w:ascii="Times New Roman" w:hAnsi="Times New Roman" w:cs="Times New Roman"/>
          <w:sz w:val="28"/>
          <w:szCs w:val="28"/>
        </w:rPr>
        <w:t>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электричеством, водой.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Правила безопасного поведения в природе.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Забота о здоровье и безопасности окружающих людей – нравственный долг каждого человека.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В предмете «Окружающий мир» возможно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реализовывать  модульно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курс «Основы безопасности жизнедеятельности» (включая правила дорожного движения</w:t>
      </w:r>
      <w:r w:rsidRPr="0091231F">
        <w:rPr>
          <w:rFonts w:ascii="Times New Roman" w:hAnsi="Times New Roman" w:cs="Times New Roman"/>
          <w:sz w:val="28"/>
          <w:szCs w:val="28"/>
        </w:rPr>
        <w:t>).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Pr="0091231F">
        <w:rPr>
          <w:rFonts w:ascii="Times New Roman" w:hAnsi="Times New Roman" w:cs="Times New Roman"/>
          <w:sz w:val="28"/>
          <w:szCs w:val="28"/>
        </w:rPr>
        <w:t xml:space="preserve"> освоения программы учебного предмета «Окружающий мир»: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 - сформированность представлений о России, знание государственной символики;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сформированность представлений о прав</w:t>
      </w:r>
      <w:r>
        <w:rPr>
          <w:rFonts w:ascii="Times New Roman" w:hAnsi="Times New Roman" w:cs="Times New Roman"/>
          <w:sz w:val="28"/>
          <w:szCs w:val="28"/>
        </w:rPr>
        <w:t>ах и обязанностях самого обучающегося</w:t>
      </w:r>
      <w:r w:rsidRPr="0091231F">
        <w:rPr>
          <w:rFonts w:ascii="Times New Roman" w:hAnsi="Times New Roman" w:cs="Times New Roman"/>
          <w:sz w:val="28"/>
          <w:szCs w:val="28"/>
        </w:rPr>
        <w:t xml:space="preserve"> как ученика, как сына/дочери, как гражданина и т.д.;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lastRenderedPageBreak/>
        <w:t xml:space="preserve">- сформированность целостного, социально ориентированного </w:t>
      </w:r>
      <w:proofErr w:type="gramStart"/>
      <w:r w:rsidRPr="0091231F">
        <w:rPr>
          <w:rFonts w:ascii="Times New Roman" w:hAnsi="Times New Roman" w:cs="Times New Roman"/>
          <w:sz w:val="28"/>
          <w:szCs w:val="28"/>
        </w:rPr>
        <w:t>взгляда  на</w:t>
      </w:r>
      <w:proofErr w:type="gramEnd"/>
      <w:r w:rsidRPr="0091231F">
        <w:rPr>
          <w:rFonts w:ascii="Times New Roman" w:hAnsi="Times New Roman" w:cs="Times New Roman"/>
          <w:sz w:val="28"/>
          <w:szCs w:val="28"/>
        </w:rPr>
        <w:t xml:space="preserve"> мир в его органичном единстве и разнообразии природы, народов, культур;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умение адекватно использов</w:t>
      </w:r>
      <w:r>
        <w:rPr>
          <w:rFonts w:ascii="Times New Roman" w:hAnsi="Times New Roman" w:cs="Times New Roman"/>
          <w:sz w:val="28"/>
          <w:szCs w:val="28"/>
        </w:rPr>
        <w:t>ать принятые в окружении обучающегося</w:t>
      </w:r>
      <w:r w:rsidRPr="0091231F">
        <w:rPr>
          <w:rFonts w:ascii="Times New Roman" w:hAnsi="Times New Roman" w:cs="Times New Roman"/>
          <w:sz w:val="28"/>
          <w:szCs w:val="28"/>
        </w:rPr>
        <w:t xml:space="preserve"> социальные ритуалы, умение вступить в речевой контакт и общаться в соответствии с возрастом и речевыми/коммуникативными возможностями, близостью и социальным статусом собеседника;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умение взаимодействовать с окружающими людьми в соответствии с общепринятыми нормами;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овладение знаниями об окружающей среде, об объектах и явлениях живой и неживой природы и их значении в жизни человека;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представления о животном и растительном мире, их значении в жизни человека;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представления о закономерных связях между явлениями живой и неживой природы, между деятельностью человека и изменениями в природе;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овладение основами экологической и культурологической грамотности, элементарными правилами нравственного и безопасного поведения в мире природы и людей;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знания о родном крае, особенностях климатических и погодных условий;</w:t>
      </w:r>
    </w:p>
    <w:p w:rsidR="004265E4" w:rsidRPr="0091231F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 xml:space="preserve">  - знания о характере труда людей, связанного с использованием природы;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владение элементарными способами изучения природы и общества;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умение использовать простейшее лабораторное оборудование и измерительные приборы;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сформированность представлений о собственном теле, распознавание своих ощущений и обогащение сенсорного опыта;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сформированность представлений о здоровье и нездоровье;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сформированность установки на безопасный, здоровый образ жизни;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развитие лексики, формирование грамматического строя и связной речи;</w:t>
      </w:r>
    </w:p>
    <w:p w:rsidR="004265E4" w:rsidRPr="0091231F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развитие процессов обобщения, систематизации, классификации, основываясь на анализе явлений природы и опосредуя их речью;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1F">
        <w:rPr>
          <w:rFonts w:ascii="Times New Roman" w:hAnsi="Times New Roman" w:cs="Times New Roman"/>
          <w:sz w:val="28"/>
          <w:szCs w:val="28"/>
        </w:rPr>
        <w:t>- расширение круга</w:t>
      </w:r>
      <w:r>
        <w:rPr>
          <w:rFonts w:ascii="Times New Roman" w:hAnsi="Times New Roman" w:cs="Times New Roman"/>
          <w:sz w:val="28"/>
          <w:szCs w:val="28"/>
        </w:rPr>
        <w:t xml:space="preserve"> освоенных социальных контактов;</w:t>
      </w:r>
    </w:p>
    <w:p w:rsidR="005E3ED3" w:rsidRPr="0091231F" w:rsidRDefault="004265E4" w:rsidP="00B426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91231F">
        <w:rPr>
          <w:rFonts w:ascii="Times New Roman" w:hAnsi="Times New Roman" w:cs="Times New Roman"/>
          <w:sz w:val="28"/>
          <w:szCs w:val="28"/>
        </w:rPr>
        <w:t xml:space="preserve">мение ограничивать свои контакты и взаимодействия в соответствии с требованиями безопасности жизнедеятельности. </w:t>
      </w:r>
    </w:p>
    <w:p w:rsidR="004265E4" w:rsidRPr="00F61DEB" w:rsidRDefault="004265E4" w:rsidP="00454175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61D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61DEB">
        <w:rPr>
          <w:rFonts w:ascii="Times New Roman" w:hAnsi="Times New Roman" w:cs="Times New Roman"/>
          <w:b/>
          <w:color w:val="auto"/>
          <w:sz w:val="28"/>
          <w:szCs w:val="28"/>
        </w:rPr>
        <w:t>Основы религиозных культур и светской этики</w:t>
      </w:r>
    </w:p>
    <w:p w:rsidR="004265E4" w:rsidRDefault="004265E4" w:rsidP="00454175">
      <w:pPr>
        <w:suppressAutoHyphens w:val="0"/>
        <w:spacing w:after="0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Основные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0A6E6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учебного предмета «</w:t>
      </w:r>
      <w:r w:rsidRPr="009D5F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»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:</w:t>
      </w:r>
    </w:p>
    <w:p w:rsidR="004265E4" w:rsidRDefault="004265E4" w:rsidP="00454175">
      <w:pPr>
        <w:suppressAutoHyphens w:val="0"/>
        <w:spacing w:after="0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з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накомство с основными нормами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светской и религиозной морали;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4265E4" w:rsidRDefault="004265E4" w:rsidP="00454175">
      <w:pPr>
        <w:suppressAutoHyphens w:val="0"/>
        <w:spacing w:after="0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понимание значения нравственности, веры и религии в жизни челов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ека и общества;</w:t>
      </w:r>
    </w:p>
    <w:p w:rsidR="004265E4" w:rsidRDefault="004265E4" w:rsidP="00454175">
      <w:pPr>
        <w:suppressAutoHyphens w:val="0"/>
        <w:spacing w:after="0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ормировани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е первоначальных представлений о религиозных культурах и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светской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этике, об</w:t>
      </w:r>
      <w:r w:rsidRPr="00F61DE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их роли в культуре, истории и современности России.</w:t>
      </w:r>
    </w:p>
    <w:p w:rsidR="004265E4" w:rsidRPr="003F20B2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20B2">
        <w:rPr>
          <w:rFonts w:ascii="Times New Roman" w:hAnsi="Times New Roman"/>
          <w:sz w:val="28"/>
          <w:szCs w:val="28"/>
        </w:rPr>
        <w:t xml:space="preserve">Данный предмет обладает широкими возможностями для формирования у обучающихся фундаментальных основ культурологической </w:t>
      </w:r>
      <w:proofErr w:type="gramStart"/>
      <w:r w:rsidRPr="003F20B2">
        <w:rPr>
          <w:rFonts w:ascii="Times New Roman" w:hAnsi="Times New Roman"/>
          <w:sz w:val="28"/>
          <w:szCs w:val="28"/>
        </w:rPr>
        <w:t>грамотности,  толерантного</w:t>
      </w:r>
      <w:proofErr w:type="gramEnd"/>
      <w:r w:rsidRPr="003F20B2">
        <w:rPr>
          <w:rFonts w:ascii="Times New Roman" w:hAnsi="Times New Roman"/>
          <w:sz w:val="28"/>
          <w:szCs w:val="28"/>
        </w:rPr>
        <w:t xml:space="preserve"> поведения в многонациональной среде, формируют вектор культурно-ценностных ориентиров обучающихся.</w:t>
      </w:r>
    </w:p>
    <w:p w:rsidR="004265E4" w:rsidRPr="003F20B2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20B2">
        <w:rPr>
          <w:rFonts w:ascii="Times New Roman" w:hAnsi="Times New Roman"/>
          <w:sz w:val="28"/>
          <w:szCs w:val="28"/>
        </w:rPr>
        <w:t>В образовательном процессе обучающиеся с ТНР должны в широко</w:t>
      </w:r>
      <w:r>
        <w:rPr>
          <w:rFonts w:ascii="Times New Roman" w:hAnsi="Times New Roman"/>
          <w:sz w:val="28"/>
          <w:szCs w:val="28"/>
        </w:rPr>
        <w:t>м объеме овладеть</w:t>
      </w:r>
      <w:r w:rsidRPr="003F20B2">
        <w:rPr>
          <w:rFonts w:ascii="Times New Roman" w:hAnsi="Times New Roman"/>
          <w:sz w:val="28"/>
          <w:szCs w:val="28"/>
        </w:rPr>
        <w:t xml:space="preserve"> знаниями</w:t>
      </w:r>
      <w:r>
        <w:rPr>
          <w:rFonts w:ascii="Times New Roman" w:hAnsi="Times New Roman"/>
          <w:sz w:val="28"/>
          <w:szCs w:val="28"/>
        </w:rPr>
        <w:t xml:space="preserve"> о многополярности мира и</w:t>
      </w:r>
      <w:r w:rsidRPr="003F20B2">
        <w:rPr>
          <w:rFonts w:ascii="Times New Roman" w:hAnsi="Times New Roman"/>
          <w:sz w:val="28"/>
          <w:szCs w:val="28"/>
        </w:rPr>
        <w:t xml:space="preserve"> умениями жить, учиться, работать в многонациональном обществе на благо нашей общей родины - России.</w:t>
      </w:r>
    </w:p>
    <w:p w:rsidR="004265E4" w:rsidRPr="003F20B2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</w:t>
      </w:r>
      <w:r w:rsidRPr="003F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Pr="009D5F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 xml:space="preserve"> имеет</w:t>
      </w:r>
      <w:r w:rsidRPr="003F20B2">
        <w:rPr>
          <w:rFonts w:ascii="Times New Roman" w:hAnsi="Times New Roman"/>
          <w:sz w:val="28"/>
          <w:szCs w:val="28"/>
        </w:rPr>
        <w:t xml:space="preserve"> интегр</w:t>
      </w:r>
      <w:r>
        <w:rPr>
          <w:rFonts w:ascii="Times New Roman" w:hAnsi="Times New Roman"/>
          <w:sz w:val="28"/>
          <w:szCs w:val="28"/>
        </w:rPr>
        <w:t>ированный характер, поскольку</w:t>
      </w:r>
      <w:r w:rsidRPr="003F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содержание </w:t>
      </w:r>
      <w:r w:rsidRPr="003F20B2">
        <w:rPr>
          <w:rFonts w:ascii="Times New Roman" w:hAnsi="Times New Roman"/>
          <w:sz w:val="28"/>
          <w:szCs w:val="28"/>
        </w:rPr>
        <w:t>аккумулирует в себе первоначальные представления из истории, литературы, географии и других социально – гуманитарных наук.</w:t>
      </w:r>
      <w:r>
        <w:rPr>
          <w:rFonts w:ascii="Times New Roman" w:hAnsi="Times New Roman"/>
          <w:sz w:val="28"/>
          <w:szCs w:val="28"/>
        </w:rPr>
        <w:t xml:space="preserve"> Содержание учебного предмета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Pr="009D5F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» тесно связано с содержанием учебного предмета «Окружающий мир»: формирование представления о роли обучающегося как растущего гражданина своего государства; овладение социальными ритуалами и совершенствование форм социального взаимодействия в многонациональном обществе; 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</w:p>
    <w:p w:rsidR="004265E4" w:rsidRPr="003F20B2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20B2">
        <w:rPr>
          <w:rFonts w:ascii="Times New Roman" w:hAnsi="Times New Roman"/>
          <w:sz w:val="28"/>
          <w:szCs w:val="28"/>
        </w:rPr>
        <w:t>Отбор изучаемого материала осуществляется с учетом целей и задач данного предмета, его места в системе школьного образования, а также возрастных потребн</w:t>
      </w:r>
      <w:r>
        <w:rPr>
          <w:rFonts w:ascii="Times New Roman" w:hAnsi="Times New Roman"/>
          <w:sz w:val="28"/>
          <w:szCs w:val="28"/>
        </w:rPr>
        <w:t xml:space="preserve">остей и с учетом </w:t>
      </w:r>
      <w:proofErr w:type="gramStart"/>
      <w:r>
        <w:rPr>
          <w:rFonts w:ascii="Times New Roman" w:hAnsi="Times New Roman"/>
          <w:sz w:val="28"/>
          <w:szCs w:val="28"/>
        </w:rPr>
        <w:t>речевых</w:t>
      </w:r>
      <w:r w:rsidRPr="003F20B2">
        <w:rPr>
          <w:rFonts w:ascii="Times New Roman" w:hAnsi="Times New Roman"/>
          <w:sz w:val="28"/>
          <w:szCs w:val="28"/>
        </w:rPr>
        <w:t xml:space="preserve">  особенностей</w:t>
      </w:r>
      <w:proofErr w:type="gramEnd"/>
      <w:r w:rsidRPr="003F20B2">
        <w:rPr>
          <w:rFonts w:ascii="Times New Roman" w:hAnsi="Times New Roman"/>
          <w:sz w:val="28"/>
          <w:szCs w:val="28"/>
        </w:rPr>
        <w:t xml:space="preserve"> обучающихся с ТНР.</w:t>
      </w:r>
    </w:p>
    <w:p w:rsidR="004265E4" w:rsidRPr="00BA1EF1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1EF1">
        <w:rPr>
          <w:rFonts w:ascii="Times New Roman" w:hAnsi="Times New Roman"/>
          <w:sz w:val="28"/>
        </w:rPr>
        <w:t xml:space="preserve">Программа учебного предмета </w:t>
      </w:r>
      <w:r w:rsidRPr="00BA1EF1">
        <w:rPr>
          <w:rFonts w:ascii="Times New Roman" w:eastAsia="Times New Roman" w:hAnsi="Times New Roman" w:cs="Times New Roman"/>
          <w:color w:val="auto"/>
          <w:kern w:val="0"/>
          <w:sz w:val="28"/>
          <w:lang w:eastAsia="ru-RU"/>
        </w:rPr>
        <w:t>«Основы религиозных культур и светской этики»</w:t>
      </w:r>
      <w:r w:rsidRPr="00BA1EF1">
        <w:rPr>
          <w:rFonts w:ascii="Times New Roman" w:hAnsi="Times New Roman"/>
          <w:sz w:val="28"/>
        </w:rPr>
        <w:t xml:space="preserve"> представлена </w:t>
      </w:r>
      <w:proofErr w:type="gramStart"/>
      <w:r w:rsidRPr="00BA1EF1">
        <w:rPr>
          <w:rFonts w:ascii="Times New Roman" w:hAnsi="Times New Roman"/>
          <w:sz w:val="28"/>
        </w:rPr>
        <w:t xml:space="preserve">разделами  </w:t>
      </w:r>
      <w:r w:rsidRPr="00BA1EF1">
        <w:rPr>
          <w:rFonts w:ascii="Times New Roman" w:hAnsi="Times New Roman"/>
          <w:kern w:val="2"/>
          <w:sz w:val="28"/>
        </w:rPr>
        <w:t>«</w:t>
      </w:r>
      <w:proofErr w:type="gramEnd"/>
      <w:r w:rsidRPr="00BA1EF1">
        <w:rPr>
          <w:rFonts w:ascii="Times New Roman" w:hAnsi="Times New Roman"/>
          <w:kern w:val="2"/>
          <w:sz w:val="28"/>
        </w:rPr>
        <w:t xml:space="preserve">Основы религиозных культур народов России» и </w:t>
      </w:r>
      <w:r w:rsidRPr="00BA1EF1">
        <w:rPr>
          <w:rFonts w:ascii="Times New Roman" w:hAnsi="Times New Roman"/>
          <w:kern w:val="2"/>
          <w:sz w:val="28"/>
          <w:szCs w:val="28"/>
        </w:rPr>
        <w:t>«Основы светской этики».</w:t>
      </w:r>
    </w:p>
    <w:p w:rsidR="004265E4" w:rsidRPr="00BA1EF1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BA1EF1">
        <w:rPr>
          <w:rFonts w:ascii="Times New Roman" w:hAnsi="Times New Roman"/>
          <w:kern w:val="2"/>
          <w:sz w:val="28"/>
        </w:rPr>
        <w:t xml:space="preserve">Тематически разделы объединяются, носят светский характер, не навязывают никакой религии. </w:t>
      </w:r>
    </w:p>
    <w:p w:rsidR="004265E4" w:rsidRPr="00B15118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разделов учебного предмета предусматривает </w:t>
      </w:r>
      <w:r w:rsidRPr="003F20B2">
        <w:rPr>
          <w:sz w:val="28"/>
          <w:szCs w:val="28"/>
        </w:rPr>
        <w:t>общее знакомство с соответствующими религиями, их культ</w:t>
      </w:r>
      <w:r>
        <w:rPr>
          <w:sz w:val="28"/>
          <w:szCs w:val="28"/>
        </w:rPr>
        <w:t xml:space="preserve">урой (исключая </w:t>
      </w:r>
      <w:r w:rsidRPr="00B15118">
        <w:rPr>
          <w:sz w:val="28"/>
          <w:szCs w:val="28"/>
        </w:rPr>
        <w:t xml:space="preserve">изучение </w:t>
      </w:r>
      <w:r w:rsidRPr="00B15118">
        <w:rPr>
          <w:sz w:val="28"/>
          <w:szCs w:val="28"/>
        </w:rPr>
        <w:lastRenderedPageBreak/>
        <w:t>специальных богословских вопросов) и не содержит критических оценок разных религий и основанных на них мировоззрений.</w:t>
      </w:r>
    </w:p>
    <w:p w:rsidR="004265E4" w:rsidRPr="00B1511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5118">
        <w:rPr>
          <w:rFonts w:ascii="Times New Roman" w:hAnsi="Times New Roman" w:cs="Times New Roman"/>
          <w:sz w:val="28"/>
          <w:szCs w:val="28"/>
        </w:rPr>
        <w:t>Названные разделы учебного предмета пре</w:t>
      </w:r>
      <w:r>
        <w:rPr>
          <w:rFonts w:ascii="Times New Roman" w:hAnsi="Times New Roman" w:cs="Times New Roman"/>
          <w:sz w:val="28"/>
          <w:szCs w:val="28"/>
        </w:rPr>
        <w:t>дставлены следующим содержанием:</w:t>
      </w:r>
    </w:p>
    <w:p w:rsidR="004265E4" w:rsidRPr="002556F5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-</w:t>
      </w:r>
      <w:r w:rsidRPr="009123B1">
        <w:rPr>
          <w:rFonts w:ascii="Times New Roman" w:hAnsi="Times New Roman" w:cs="Times New Roman"/>
          <w:sz w:val="28"/>
          <w:szCs w:val="28"/>
        </w:rPr>
        <w:t xml:space="preserve"> наша Родина.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B1">
        <w:rPr>
          <w:rFonts w:ascii="Times New Roman" w:hAnsi="Times New Roman" w:cs="Times New Roman"/>
          <w:sz w:val="28"/>
          <w:szCs w:val="28"/>
        </w:rPr>
        <w:t xml:space="preserve">Культура и религия. </w:t>
      </w:r>
      <w:r w:rsidRPr="009123B1">
        <w:rPr>
          <w:rFonts w:ascii="Times New Roman" w:hAnsi="Times New Roman" w:cs="Times New Roman"/>
          <w:spacing w:val="-3"/>
          <w:sz w:val="28"/>
          <w:szCs w:val="28"/>
        </w:rPr>
        <w:t xml:space="preserve">Праздники в религиях мира. </w:t>
      </w:r>
    </w:p>
    <w:p w:rsidR="004265E4" w:rsidRPr="009123B1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Светская этика. Отечественные традиционные религии, их роль</w:t>
      </w:r>
      <w:r w:rsidRPr="009123B1">
        <w:rPr>
          <w:rFonts w:ascii="Times New Roman" w:hAnsi="Times New Roman" w:cs="Times New Roman"/>
          <w:spacing w:val="-3"/>
          <w:sz w:val="28"/>
          <w:szCs w:val="28"/>
        </w:rPr>
        <w:t xml:space="preserve"> в культуре, истории и современности России.</w:t>
      </w:r>
    </w:p>
    <w:p w:rsidR="004265E4" w:rsidRPr="00BA471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Основные нормы</w:t>
      </w:r>
      <w:r w:rsidRPr="00BA471A">
        <w:rPr>
          <w:rFonts w:ascii="Times New Roman" w:hAnsi="Times New Roman" w:cs="Times New Roman"/>
          <w:spacing w:val="-3"/>
          <w:sz w:val="28"/>
          <w:szCs w:val="28"/>
        </w:rPr>
        <w:t xml:space="preserve"> светской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и религиозной морали, их значение</w:t>
      </w:r>
      <w:r w:rsidRPr="00BA471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A471A">
        <w:rPr>
          <w:rFonts w:ascii="Times New Roman" w:hAnsi="Times New Roman" w:cs="Times New Roman"/>
          <w:spacing w:val="-3"/>
          <w:sz w:val="28"/>
          <w:szCs w:val="28"/>
        </w:rPr>
        <w:t>в  выстраивании</w:t>
      </w:r>
      <w:proofErr w:type="gramEnd"/>
      <w:r w:rsidRPr="00BA471A">
        <w:rPr>
          <w:rFonts w:ascii="Times New Roman" w:hAnsi="Times New Roman" w:cs="Times New Roman"/>
          <w:spacing w:val="-3"/>
          <w:sz w:val="28"/>
          <w:szCs w:val="28"/>
        </w:rPr>
        <w:t xml:space="preserve"> конструктивных отношений в семье и обществе. Значение нравственности, веры и религии в жизни человека и общества. </w:t>
      </w:r>
      <w:r w:rsidRPr="00BA471A">
        <w:rPr>
          <w:rFonts w:ascii="Times New Roman" w:hAnsi="Times New Roman"/>
          <w:sz w:val="28"/>
        </w:rPr>
        <w:t>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 Любовь и уважение к Отечеству.</w:t>
      </w:r>
      <w:r>
        <w:rPr>
          <w:rFonts w:ascii="Times New Roman" w:hAnsi="Times New Roman"/>
          <w:sz w:val="28"/>
        </w:rPr>
        <w:t xml:space="preserve"> Понятие толерантности, многополярности мира.</w:t>
      </w:r>
      <w:r w:rsidRPr="00BA471A">
        <w:rPr>
          <w:rFonts w:ascii="Times New Roman" w:hAnsi="Times New Roman"/>
          <w:sz w:val="28"/>
        </w:rPr>
        <w:t xml:space="preserve"> </w:t>
      </w:r>
    </w:p>
    <w:p w:rsidR="006D4E79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учебного предмета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Pr="009D5F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 xml:space="preserve"> может быть реализовано</w:t>
      </w:r>
      <w:r w:rsidRPr="003F20B2">
        <w:rPr>
          <w:rFonts w:ascii="Times New Roman" w:hAnsi="Times New Roman"/>
          <w:sz w:val="28"/>
          <w:szCs w:val="28"/>
        </w:rPr>
        <w:t xml:space="preserve"> и во внеурочной деятельности, так как в</w:t>
      </w:r>
      <w:r>
        <w:rPr>
          <w:rFonts w:ascii="Times New Roman" w:hAnsi="Times New Roman"/>
          <w:sz w:val="28"/>
          <w:szCs w:val="28"/>
        </w:rPr>
        <w:t>неурочные мероприятия способствуют расширению</w:t>
      </w:r>
      <w:r w:rsidRPr="003F20B2">
        <w:rPr>
          <w:rFonts w:ascii="Times New Roman" w:hAnsi="Times New Roman"/>
          <w:sz w:val="28"/>
          <w:szCs w:val="28"/>
        </w:rPr>
        <w:t xml:space="preserve"> круго</w:t>
      </w:r>
      <w:r>
        <w:rPr>
          <w:rFonts w:ascii="Times New Roman" w:hAnsi="Times New Roman"/>
          <w:sz w:val="28"/>
          <w:szCs w:val="28"/>
        </w:rPr>
        <w:t>зора обучающихся с ТНР, развитию</w:t>
      </w:r>
      <w:r w:rsidRPr="003F20B2">
        <w:rPr>
          <w:rFonts w:ascii="Times New Roman" w:hAnsi="Times New Roman"/>
          <w:sz w:val="28"/>
          <w:szCs w:val="28"/>
        </w:rPr>
        <w:t xml:space="preserve"> их интереса к конкретной области знаний.</w:t>
      </w:r>
    </w:p>
    <w:p w:rsidR="004265E4" w:rsidRPr="006D4E79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A3020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учебного предмета «</w:t>
      </w:r>
      <w:r w:rsidRPr="009D5F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Основы религиозных культур и светской этики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»:</w:t>
      </w:r>
    </w:p>
    <w:p w:rsidR="004265E4" w:rsidRPr="00C91DB7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наличие представлений о национальном составе народов мира, разнообразии мировых религий и общечеловеческих ценностей;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п</w:t>
      </w:r>
      <w:r w:rsidRPr="00DE4B4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онимание значения нравственности, веры и религии в жизни человека и общества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знание культурных и религиозных традиций своего народа, уважение к памятникам культуры независимо от национальной и религиозной принадлежности их создателей, ценностях независимо от этнокультуры;</w:t>
      </w:r>
    </w:p>
    <w:p w:rsidR="004265E4" w:rsidRPr="00DA5BE2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DE4B4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представления об исторической роли </w:t>
      </w:r>
      <w:proofErr w:type="gramStart"/>
      <w:r w:rsidRPr="00DE4B4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традиционных  религий</w:t>
      </w:r>
      <w:proofErr w:type="gramEnd"/>
      <w:r w:rsidRPr="00DE4B4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 в становлении российской государственности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знание основных норм</w:t>
      </w:r>
      <w:r w:rsidRPr="00DE4B4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 xml:space="preserve"> светской и религиозной морали, понимание их значения в выстраивании конструктивных отношений в семье и обществе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ru-RU"/>
        </w:rPr>
        <w:t>,</w:t>
      </w:r>
      <w:r w:rsidRPr="00B75C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их роли в истории и современности России;</w:t>
      </w:r>
    </w:p>
    <w:p w:rsidR="002A53E4" w:rsidRDefault="004265E4" w:rsidP="00454175">
      <w:pPr>
        <w:spacing w:after="0"/>
        <w:ind w:firstLine="709"/>
        <w:jc w:val="both"/>
        <w:rPr>
          <w:rFonts w:ascii="Times New Roman" w:hAnsi="Times New Roman"/>
          <w:b/>
          <w:i/>
          <w:sz w:val="28"/>
        </w:rPr>
      </w:pPr>
      <w:r w:rsidRPr="00AA5E94">
        <w:rPr>
          <w:rFonts w:ascii="Times New Roman" w:hAnsi="Times New Roman"/>
          <w:sz w:val="28"/>
        </w:rPr>
        <w:t xml:space="preserve">- </w:t>
      </w:r>
      <w:r w:rsidRPr="00AA5E94">
        <w:rPr>
          <w:rFonts w:ascii="Times New Roman" w:hAnsi="Times New Roman"/>
          <w:kern w:val="2"/>
          <w:sz w:val="28"/>
        </w:rPr>
        <w:t>становление внутренней установки личности поступать согласно своей совести; проявления нравственности, основанной на свободе совести и вероисповедания, духовных традициях народов России.</w:t>
      </w:r>
      <w:r w:rsidRPr="00AA5E94">
        <w:rPr>
          <w:rFonts w:ascii="Times New Roman" w:hAnsi="Times New Roman"/>
          <w:b/>
          <w:i/>
          <w:sz w:val="28"/>
        </w:rPr>
        <w:t xml:space="preserve"> </w:t>
      </w:r>
    </w:p>
    <w:p w:rsidR="002A53E4" w:rsidRDefault="002A53E4" w:rsidP="00454175">
      <w:pPr>
        <w:spacing w:after="0"/>
        <w:ind w:firstLine="709"/>
        <w:jc w:val="both"/>
        <w:rPr>
          <w:rFonts w:ascii="Times New Roman" w:hAnsi="Times New Roman"/>
          <w:b/>
          <w:i/>
          <w:sz w:val="28"/>
        </w:rPr>
      </w:pPr>
    </w:p>
    <w:p w:rsidR="004265E4" w:rsidRDefault="00ED366E" w:rsidP="00454175">
      <w:pPr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lastRenderedPageBreak/>
        <w:t xml:space="preserve">                                    </w:t>
      </w:r>
      <w:r>
        <w:rPr>
          <w:rFonts w:ascii="Times New Roman" w:hAnsi="Times New Roman"/>
          <w:b/>
          <w:sz w:val="28"/>
        </w:rPr>
        <w:t>7</w:t>
      </w:r>
      <w:r w:rsidR="004265E4" w:rsidRPr="00AA5E94">
        <w:rPr>
          <w:rFonts w:ascii="Times New Roman" w:hAnsi="Times New Roman"/>
          <w:b/>
          <w:i/>
          <w:sz w:val="28"/>
        </w:rPr>
        <w:t>. Музыка</w:t>
      </w:r>
    </w:p>
    <w:p w:rsidR="004265E4" w:rsidRPr="00451830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</w:rPr>
      </w:pPr>
      <w:r w:rsidRPr="00451830">
        <w:rPr>
          <w:rFonts w:ascii="Times New Roman" w:hAnsi="Times New Roman"/>
          <w:kern w:val="28"/>
          <w:sz w:val="28"/>
        </w:rPr>
        <w:t xml:space="preserve">Уроки музыки являются важным средством музыкально-эстетического воспитания обучающихся с ТНР. У обучающихся формируются глубокий и устойчивый интерес и любовь к музыке.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451830">
        <w:rPr>
          <w:rFonts w:ascii="Times New Roman" w:hAnsi="Times New Roman"/>
          <w:sz w:val="28"/>
        </w:rPr>
        <w:t xml:space="preserve">Основными </w:t>
      </w:r>
      <w:r w:rsidRPr="00451830">
        <w:rPr>
          <w:rFonts w:ascii="Times New Roman" w:hAnsi="Times New Roman"/>
          <w:b/>
          <w:sz w:val="28"/>
        </w:rPr>
        <w:t>задачами</w:t>
      </w:r>
      <w:r w:rsidRPr="00451830">
        <w:rPr>
          <w:rFonts w:ascii="Times New Roman" w:hAnsi="Times New Roman"/>
          <w:sz w:val="28"/>
        </w:rPr>
        <w:t xml:space="preserve"> обучения музыке являются: 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451830">
        <w:rPr>
          <w:rFonts w:ascii="Times New Roman" w:hAnsi="Times New Roman"/>
          <w:sz w:val="28"/>
        </w:rPr>
        <w:t>- формирование первоначальных представлений о роли музыки в жизни человека, ее роли в духовно-нравственном развитии человека;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30">
        <w:rPr>
          <w:rFonts w:ascii="Times New Roman" w:hAnsi="Times New Roman" w:cs="Times New Roman"/>
          <w:sz w:val="28"/>
          <w:szCs w:val="28"/>
        </w:rPr>
        <w:t>- формирование основ музыкальной культуры, развитие художественного вкуса и интереса к музыкальному искусству и музыкальной деятельности;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</w:rPr>
      </w:pPr>
      <w:r w:rsidRPr="00451830">
        <w:rPr>
          <w:rFonts w:ascii="Times New Roman" w:hAnsi="Times New Roman"/>
          <w:kern w:val="2"/>
          <w:sz w:val="28"/>
        </w:rPr>
        <w:t>- формирование умений воспринимать музыку и выражать свое отношение к музыкальному произведению;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</w:rPr>
      </w:pPr>
      <w:r w:rsidRPr="00451830">
        <w:rPr>
          <w:rFonts w:ascii="Times New Roman" w:hAnsi="Times New Roman"/>
          <w:kern w:val="2"/>
          <w:sz w:val="28"/>
        </w:rPr>
        <w:t>- развитие способностей к художественно-образному, эмоционально-целостному восприятию произведений музыкального искусства;</w:t>
      </w:r>
    </w:p>
    <w:p w:rsidR="006D4E79" w:rsidRDefault="004265E4" w:rsidP="00454175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6D4E79">
        <w:rPr>
          <w:rFonts w:ascii="Times New Roman" w:hAnsi="Times New Roman"/>
          <w:kern w:val="2"/>
          <w:sz w:val="28"/>
        </w:rPr>
        <w:t>- развитие звуковысотного, тембрового и динамического слуха, дыхания, способности к свободной голосоподаче и голосоведению;</w:t>
      </w:r>
    </w:p>
    <w:p w:rsidR="006D4E79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</w:rPr>
      </w:pPr>
      <w:r w:rsidRPr="006D4E79">
        <w:rPr>
          <w:rFonts w:ascii="Times New Roman" w:hAnsi="Times New Roman"/>
          <w:kern w:val="2"/>
          <w:sz w:val="28"/>
        </w:rPr>
        <w:t>- создание благоприятных предпосылок для коррекции просодических нарушений (восприятие и осознание темпо-ритмических, звуковысотных, динамических изменений в музыкальных произведениях) и овладение обучающимися комплексом просодических средств, необходимых для реализации эмоционально-экспрессивной функции интонации;</w:t>
      </w:r>
    </w:p>
    <w:p w:rsidR="004118E6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4E79">
        <w:rPr>
          <w:rFonts w:ascii="Times New Roman" w:hAnsi="Times New Roman" w:cs="Times New Roman"/>
          <w:kern w:val="2"/>
          <w:sz w:val="28"/>
          <w:szCs w:val="28"/>
        </w:rPr>
        <w:t>- развитие слухового внимания, координации между дыханием и голосом;</w:t>
      </w:r>
    </w:p>
    <w:p w:rsidR="006D4E79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4E79">
        <w:rPr>
          <w:rFonts w:ascii="Times New Roman" w:hAnsi="Times New Roman" w:cs="Times New Roman"/>
          <w:kern w:val="2"/>
          <w:sz w:val="28"/>
          <w:szCs w:val="28"/>
        </w:rPr>
        <w:t>- формирование и охрана детского голоса с учетом психофизиологического и речевого развития обучающихся;</w:t>
      </w:r>
    </w:p>
    <w:p w:rsidR="004265E4" w:rsidRPr="006D4E79" w:rsidRDefault="004265E4" w:rsidP="00454175">
      <w:pPr>
        <w:spacing w:after="0"/>
        <w:ind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6D4E79">
        <w:rPr>
          <w:rFonts w:ascii="Times New Roman" w:hAnsi="Times New Roman" w:cs="Times New Roman"/>
          <w:kern w:val="2"/>
          <w:sz w:val="28"/>
          <w:szCs w:val="28"/>
        </w:rPr>
        <w:t>- закрепление сформированной (на логопедических занятиях) артикуляции звуков.</w:t>
      </w:r>
    </w:p>
    <w:p w:rsidR="004265E4" w:rsidRDefault="004265E4" w:rsidP="00454175">
      <w:pPr>
        <w:pStyle w:val="4"/>
        <w:spacing w:before="0" w:after="0" w:line="276" w:lineRule="auto"/>
        <w:ind w:firstLine="709"/>
        <w:jc w:val="both"/>
        <w:rPr>
          <w:rFonts w:ascii="Times New Roman" w:hAnsi="Times New Roman"/>
          <w:i w:val="0"/>
          <w:sz w:val="28"/>
        </w:rPr>
      </w:pPr>
      <w:r w:rsidRPr="00F63078">
        <w:rPr>
          <w:rFonts w:ascii="Times New Roman" w:hAnsi="Times New Roman"/>
          <w:i w:val="0"/>
          <w:sz w:val="28"/>
        </w:rPr>
        <w:t>Основными видами учебной деятельности обучающихся являются слушание музыки, пение, инструментальное музицирование, музыкально-пластическое движение, драматизация музыкальных произведений.</w:t>
      </w:r>
    </w:p>
    <w:p w:rsidR="004265E4" w:rsidRPr="00B613BA" w:rsidRDefault="004265E4" w:rsidP="00454175">
      <w:pPr>
        <w:pStyle w:val="4"/>
        <w:spacing w:before="0" w:after="0" w:line="276" w:lineRule="auto"/>
        <w:ind w:firstLine="709"/>
        <w:jc w:val="both"/>
        <w:rPr>
          <w:rFonts w:ascii="Times New Roman" w:hAnsi="Times New Roman"/>
          <w:i w:val="0"/>
          <w:sz w:val="28"/>
        </w:rPr>
      </w:pPr>
      <w:r>
        <w:rPr>
          <w:rFonts w:ascii="Times New Roman" w:hAnsi="Times New Roman"/>
          <w:i w:val="0"/>
          <w:sz w:val="28"/>
        </w:rPr>
        <w:t>Содержание программы учебного предмета «Музыка» по таким видам учебной деятельности как слушание музыки, пение, музыкально-пластическое движение, драматизация музыкальных произведений тесным образом с</w:t>
      </w:r>
      <w:r w:rsidR="002B50A0">
        <w:rPr>
          <w:rFonts w:ascii="Times New Roman" w:hAnsi="Times New Roman"/>
          <w:i w:val="0"/>
          <w:sz w:val="28"/>
        </w:rPr>
        <w:t>вязано с содержанием коррекционных</w:t>
      </w:r>
      <w:r>
        <w:rPr>
          <w:rFonts w:ascii="Times New Roman" w:hAnsi="Times New Roman"/>
          <w:i w:val="0"/>
          <w:sz w:val="28"/>
        </w:rPr>
        <w:t xml:space="preserve"> курсов «Произношение», «Логопедическая ритмика» и содержанием индивидуальной/подгрупповой логопедической работы, обеспечивая коррекцию психофизиологических механизмов речевой деятельности. Связь учебных предметов «Музыка», «Литературное чтение», «Изобразительное искусство» способствует эстетическому развитию, </w:t>
      </w:r>
      <w:r>
        <w:rPr>
          <w:rFonts w:ascii="Times New Roman" w:hAnsi="Times New Roman"/>
          <w:i w:val="0"/>
          <w:sz w:val="28"/>
        </w:rPr>
        <w:lastRenderedPageBreak/>
        <w:t>обогащает опыт целостного восприятия литературных художественных произведений, произведений музыкального и изобразительного искусства.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185B6C">
        <w:rPr>
          <w:rStyle w:val="afd"/>
          <w:rFonts w:ascii="Times New Roman" w:hAnsi="Times New Roman"/>
          <w:i/>
          <w:color w:val="000000"/>
          <w:sz w:val="28"/>
        </w:rPr>
        <w:t>Слушание музыки</w:t>
      </w:r>
      <w:r w:rsidRPr="004118E6">
        <w:rPr>
          <w:rStyle w:val="afd"/>
          <w:rFonts w:ascii="Times New Roman" w:hAnsi="Times New Roman"/>
          <w:i/>
          <w:color w:val="000000"/>
          <w:sz w:val="28"/>
        </w:rPr>
        <w:t>.</w:t>
      </w:r>
      <w:r w:rsidRPr="004118E6">
        <w:rPr>
          <w:rStyle w:val="af7"/>
          <w:rFonts w:ascii="Times New Roman" w:hAnsi="Times New Roman"/>
          <w:color w:val="000000"/>
          <w:sz w:val="28"/>
        </w:rPr>
        <w:t xml:space="preserve">   Слушание музыки является важным элементом музыкально-эс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тетического воспитания детей. Оно способствует восприятию и пониманию музы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ки во всем богатстве ее форм и жанров, расширяет музыкальный кругозор, развивает музыкальное мышление, обогащает внутрен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ний мир ребенка, воспитывает у обучающихся музыкаль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ную культуру как часть духовной культуры.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Слушание музыки является важным средст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вом воспитания музыкального слуха, что создает благоприятные предпосылки для коррекции просодических нарушений (восприятие и осознание темпо-ритмических, звуковысотных, динамических изменений в музыкальных произведениях обеспечивает овладение обучающимися комплексом просодических средств, необходимых для реализации эмоционально-экспрессивной функции интонации).</w:t>
      </w:r>
    </w:p>
    <w:p w:rsidR="004265E4" w:rsidRPr="004118E6" w:rsidRDefault="004265E4" w:rsidP="00454175">
      <w:pPr>
        <w:pStyle w:val="ad"/>
        <w:spacing w:after="0"/>
        <w:ind w:right="2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Восприятие музыки во многом зависит от установки, которая дается педагогом перед слушанием музыки. После прослу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шивания музыкального произведения следует перейти к его анализу</w:t>
      </w:r>
      <w:r w:rsidR="004118E6">
        <w:rPr>
          <w:rStyle w:val="af7"/>
          <w:rFonts w:ascii="Times New Roman" w:hAnsi="Times New Roman"/>
          <w:color w:val="000000"/>
          <w:sz w:val="28"/>
        </w:rPr>
        <w:t>.</w:t>
      </w:r>
      <w:r w:rsidRPr="004118E6">
        <w:rPr>
          <w:rStyle w:val="af7"/>
          <w:rFonts w:ascii="Times New Roman" w:hAnsi="Times New Roman"/>
          <w:color w:val="000000"/>
          <w:sz w:val="28"/>
        </w:rPr>
        <w:t xml:space="preserve"> Анализ при активном участии обучающихся, с привлечением внимания к средствам музыкальной выразительности (темп, динамика, регистр, характер мелодии, состав исполнителей, форма произведения).</w:t>
      </w:r>
    </w:p>
    <w:p w:rsidR="004265E4" w:rsidRPr="004118E6" w:rsidRDefault="004265E4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В процессе осуществления этого вида деятельности следует применять разнообразные учебные пособия и технические средства обучения, что обеспечивает возможность разнообразить слуховые впечатления от зву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чания симфонического оркестра, инструментальной и вокально-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хоровой музыки.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Слушание музыки обогащает опыт эмоциональ</w:t>
      </w:r>
      <w:r w:rsidR="004118E6">
        <w:rPr>
          <w:rStyle w:val="af7"/>
          <w:rFonts w:ascii="Times New Roman" w:hAnsi="Times New Roman"/>
          <w:color w:val="000000"/>
          <w:sz w:val="28"/>
        </w:rPr>
        <w:t>но-образного вос</w:t>
      </w:r>
      <w:r w:rsidRPr="004118E6">
        <w:rPr>
          <w:rStyle w:val="af7"/>
          <w:rFonts w:ascii="Times New Roman" w:hAnsi="Times New Roman"/>
          <w:color w:val="000000"/>
          <w:sz w:val="28"/>
        </w:rPr>
        <w:t>приятия музыки различной по содержанию, характеру и сред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ствам музыкальной выразительности.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d"/>
          <w:rFonts w:ascii="Times New Roman" w:hAnsi="Times New Roman"/>
          <w:i/>
          <w:color w:val="000000"/>
          <w:sz w:val="28"/>
        </w:rPr>
        <w:t>Пение.</w:t>
      </w:r>
      <w:r w:rsidRPr="004118E6">
        <w:rPr>
          <w:rStyle w:val="afd"/>
          <w:rFonts w:ascii="Times New Roman" w:hAnsi="Times New Roman"/>
          <w:color w:val="000000"/>
          <w:sz w:val="28"/>
        </w:rPr>
        <w:t xml:space="preserve"> </w:t>
      </w:r>
      <w:r w:rsidRPr="004118E6">
        <w:rPr>
          <w:rStyle w:val="af7"/>
          <w:rFonts w:ascii="Times New Roman" w:hAnsi="Times New Roman"/>
          <w:color w:val="000000"/>
          <w:sz w:val="28"/>
        </w:rPr>
        <w:t>Пение имеет большое коррекционное значение для обучающихся с ТНР. Развивая вокально-хоровые навыки, необходимо учитывать, что у большинства обучающихся с ТНР имеется недостаточность слухового внимания, координации между дыханием и голосом. Обучение пению начинается с правильной певческой установки: сидеть (или стоять) прямо, ненапряженно, слегка отведя плечи назад.</w:t>
      </w:r>
    </w:p>
    <w:p w:rsid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Это необходимо для развития фонационного дыхания и формиро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вания детского певческого голоса. Фонационное дыхание должно быть свободным, ровным, глубоким - это необходимо для развития мяг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кого, красивого вокального звучания голоса.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lastRenderedPageBreak/>
        <w:t>Важной задачей является формирование и охрана детского го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лоса. При подборе песен для обучающихся с ТНР учитывается характер нарушений психофизиологического и речевого развития детей, что обусловливает отбор вокального и речевого материала.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Усложнение в обучении пению идет постепенно, с соблюдением последовательности в выборе песен и упражнений. Специальные вокальные упражнения - распевания должны соответствовать оп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ределенным певческим и коррекционным задачам, обеспечивая координированную работу дыхательной и голосовой мускулатуры, свободную голосоподачу и голосоведение, закрепление сформированной (на логопедических занятиях) артикуляции звуков.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Работа по обучению пению включает в себя не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сколько этапов. После беседы и исполнения песни проводится раз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бор текста. Затем отхлопывается ритмический рисунок песни с одновременным проговариванием текста. Мело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дическое разучивание песни может начинаться как с запева, так и с припева; при этом учитель помогает исполнению трудных музыкальных фраз и отдельных слов.</w:t>
      </w:r>
    </w:p>
    <w:p w:rsidR="00D51960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Развивая у обучающихся сознательное и эмоциональное отношение к содержанию песни, учитель приучает их к художественной вырази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тельности в пении, воспитывает музыкальный вкус.</w:t>
      </w:r>
    </w:p>
    <w:p w:rsidR="004265E4" w:rsidRPr="00D51960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t>Обучение пению обеспечивает самовыражение обучающегося в пении, освоение вокально-хоровых умений и навыков для пе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редачи музыкально-исполнительского замысла, импровизации.</w:t>
      </w:r>
    </w:p>
    <w:p w:rsidR="004265E4" w:rsidRPr="004118E6" w:rsidRDefault="004265E4" w:rsidP="00454175">
      <w:pPr>
        <w:pStyle w:val="ad"/>
        <w:spacing w:after="0"/>
        <w:ind w:right="40" w:firstLine="709"/>
        <w:jc w:val="both"/>
        <w:rPr>
          <w:rFonts w:ascii="Times New Roman" w:hAnsi="Times New Roman"/>
          <w:sz w:val="28"/>
        </w:rPr>
      </w:pPr>
      <w:r w:rsidRPr="004118E6">
        <w:rPr>
          <w:rStyle w:val="afd"/>
          <w:rFonts w:ascii="Times New Roman" w:hAnsi="Times New Roman"/>
          <w:i/>
          <w:color w:val="000000"/>
          <w:sz w:val="28"/>
        </w:rPr>
        <w:t>Инструментальное музицирование.</w:t>
      </w:r>
      <w:r w:rsidRPr="004118E6">
        <w:rPr>
          <w:rStyle w:val="afd"/>
          <w:rFonts w:ascii="Times New Roman" w:hAnsi="Times New Roman"/>
          <w:color w:val="000000"/>
          <w:sz w:val="28"/>
        </w:rPr>
        <w:t xml:space="preserve"> </w:t>
      </w:r>
      <w:r w:rsidRPr="004118E6">
        <w:rPr>
          <w:rStyle w:val="afd"/>
          <w:rFonts w:ascii="Times New Roman" w:hAnsi="Times New Roman"/>
          <w:b w:val="0"/>
          <w:color w:val="000000"/>
          <w:sz w:val="28"/>
        </w:rPr>
        <w:t xml:space="preserve">Предусматривает </w:t>
      </w:r>
      <w:r w:rsidRPr="004118E6">
        <w:rPr>
          <w:rStyle w:val="af7"/>
          <w:rFonts w:ascii="Times New Roman" w:hAnsi="Times New Roman"/>
          <w:color w:val="000000"/>
          <w:sz w:val="28"/>
        </w:rPr>
        <w:t>коллективное музи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цирование на элементарных и электронных музыкальных инструментах, участие в исполнении музыкальных произведе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ний, овладение опытом индивидуальной творческой деятельности (сочине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ние, импровизация).</w:t>
      </w:r>
    </w:p>
    <w:p w:rsidR="004265E4" w:rsidRPr="004118E6" w:rsidRDefault="004265E4" w:rsidP="00454175">
      <w:pPr>
        <w:pStyle w:val="ad"/>
        <w:spacing w:after="0"/>
        <w:ind w:right="60" w:firstLine="709"/>
        <w:jc w:val="both"/>
        <w:rPr>
          <w:rStyle w:val="af7"/>
          <w:rFonts w:ascii="Times New Roman" w:hAnsi="Times New Roman"/>
          <w:color w:val="000000"/>
          <w:sz w:val="28"/>
        </w:rPr>
      </w:pPr>
      <w:r w:rsidRPr="004118E6">
        <w:rPr>
          <w:rStyle w:val="afd"/>
          <w:rFonts w:ascii="Times New Roman" w:hAnsi="Times New Roman"/>
          <w:i/>
          <w:color w:val="000000"/>
          <w:sz w:val="28"/>
        </w:rPr>
        <w:t>Музыкально-пластическое движение</w:t>
      </w:r>
      <w:r w:rsidRPr="004118E6">
        <w:rPr>
          <w:rStyle w:val="afd"/>
          <w:rFonts w:ascii="Times New Roman" w:hAnsi="Times New Roman"/>
          <w:color w:val="000000"/>
          <w:sz w:val="28"/>
        </w:rPr>
        <w:t xml:space="preserve">. </w:t>
      </w:r>
      <w:r w:rsidRPr="004118E6">
        <w:rPr>
          <w:rStyle w:val="afd"/>
          <w:rFonts w:ascii="Times New Roman" w:hAnsi="Times New Roman"/>
          <w:b w:val="0"/>
          <w:color w:val="000000"/>
          <w:sz w:val="28"/>
        </w:rPr>
        <w:t>Ре</w:t>
      </w:r>
      <w:r w:rsidRPr="004118E6">
        <w:rPr>
          <w:rStyle w:val="af7"/>
          <w:rFonts w:ascii="Times New Roman" w:hAnsi="Times New Roman"/>
          <w:color w:val="000000"/>
          <w:sz w:val="28"/>
        </w:rPr>
        <w:t>ализация данного вида деятельности способствует формированию общих представ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лений о пластических средствах выразительности, развитию индивидуально-личностного выражения образного содержания музыки через пластику, созданию коллективных музыкально-пластических композиций, танцевальных импровизаций.</w:t>
      </w:r>
    </w:p>
    <w:p w:rsidR="004265E4" w:rsidRPr="004118E6" w:rsidRDefault="004265E4" w:rsidP="00454175">
      <w:pPr>
        <w:pStyle w:val="ad"/>
        <w:spacing w:after="0"/>
        <w:ind w:right="60" w:firstLine="709"/>
        <w:jc w:val="both"/>
        <w:rPr>
          <w:rStyle w:val="af7"/>
          <w:rFonts w:ascii="Times New Roman" w:hAnsi="Times New Roman"/>
          <w:color w:val="000000"/>
          <w:sz w:val="28"/>
        </w:rPr>
      </w:pPr>
      <w:r w:rsidRPr="004118E6">
        <w:rPr>
          <w:rStyle w:val="1b"/>
          <w:rFonts w:ascii="Times New Roman" w:hAnsi="Times New Roman"/>
          <w:i/>
          <w:color w:val="000000"/>
          <w:sz w:val="28"/>
        </w:rPr>
        <w:t>Драматизация музыкальных произведений.</w:t>
      </w:r>
      <w:r w:rsidRPr="004118E6">
        <w:rPr>
          <w:rStyle w:val="1b"/>
          <w:rFonts w:ascii="Times New Roman" w:hAnsi="Times New Roman"/>
          <w:color w:val="000000"/>
          <w:sz w:val="28"/>
        </w:rPr>
        <w:t xml:space="preserve"> </w:t>
      </w:r>
      <w:r w:rsidRPr="004118E6">
        <w:rPr>
          <w:rStyle w:val="1b"/>
          <w:rFonts w:ascii="Times New Roman" w:hAnsi="Times New Roman"/>
          <w:b w:val="0"/>
          <w:color w:val="000000"/>
          <w:sz w:val="28"/>
        </w:rPr>
        <w:t>Осуществляется</w:t>
      </w:r>
      <w:r w:rsidRPr="004118E6">
        <w:rPr>
          <w:rStyle w:val="af7"/>
          <w:rFonts w:ascii="Times New Roman" w:hAnsi="Times New Roman"/>
          <w:color w:val="000000"/>
          <w:sz w:val="28"/>
        </w:rPr>
        <w:t xml:space="preserve"> в театрали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</w:r>
      <w:r w:rsidRPr="004118E6">
        <w:rPr>
          <w:rStyle w:val="8pt"/>
          <w:rFonts w:ascii="Times New Roman" w:hAnsi="Times New Roman"/>
          <w:color w:val="000000"/>
          <w:sz w:val="28"/>
        </w:rPr>
        <w:t xml:space="preserve">зованных </w:t>
      </w:r>
      <w:r w:rsidRPr="004118E6">
        <w:rPr>
          <w:rStyle w:val="af7"/>
          <w:rFonts w:ascii="Times New Roman" w:hAnsi="Times New Roman"/>
          <w:color w:val="000000"/>
          <w:sz w:val="28"/>
        </w:rPr>
        <w:t>формах музыкально-творческой деятельности (музы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</w:r>
      <w:r w:rsidRPr="004118E6">
        <w:rPr>
          <w:rStyle w:val="8pt"/>
          <w:rFonts w:ascii="Times New Roman" w:hAnsi="Times New Roman"/>
          <w:color w:val="000000"/>
          <w:sz w:val="28"/>
        </w:rPr>
        <w:t xml:space="preserve">кальные </w:t>
      </w:r>
      <w:r w:rsidRPr="004118E6">
        <w:rPr>
          <w:rStyle w:val="af7"/>
          <w:rFonts w:ascii="Times New Roman" w:hAnsi="Times New Roman"/>
          <w:color w:val="000000"/>
          <w:sz w:val="28"/>
        </w:rPr>
        <w:t>игры, инсценирование песен, танцев, игры-драмати</w:t>
      </w:r>
      <w:r w:rsidRPr="004118E6">
        <w:rPr>
          <w:rStyle w:val="8pt"/>
          <w:rFonts w:ascii="Times New Roman" w:hAnsi="Times New Roman"/>
          <w:color w:val="000000"/>
          <w:sz w:val="28"/>
        </w:rPr>
        <w:t xml:space="preserve">зации) посредством </w:t>
      </w:r>
      <w:r w:rsidRPr="004118E6">
        <w:rPr>
          <w:rStyle w:val="af7"/>
          <w:rFonts w:ascii="Times New Roman" w:hAnsi="Times New Roman"/>
          <w:color w:val="000000"/>
          <w:sz w:val="28"/>
        </w:rPr>
        <w:t>выражения образного содержания музыкальных произ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</w:r>
      <w:r w:rsidRPr="004118E6">
        <w:rPr>
          <w:rStyle w:val="8pt"/>
          <w:rFonts w:ascii="Times New Roman" w:hAnsi="Times New Roman"/>
          <w:color w:val="000000"/>
          <w:sz w:val="28"/>
        </w:rPr>
        <w:t xml:space="preserve">ведений </w:t>
      </w:r>
      <w:r w:rsidRPr="004118E6">
        <w:rPr>
          <w:rStyle w:val="af7"/>
          <w:rFonts w:ascii="Times New Roman" w:hAnsi="Times New Roman"/>
          <w:color w:val="000000"/>
          <w:sz w:val="28"/>
        </w:rPr>
        <w:t>с помощью средств выразительности различных видов искусств.</w:t>
      </w:r>
    </w:p>
    <w:p w:rsidR="004265E4" w:rsidRPr="004118E6" w:rsidRDefault="004265E4" w:rsidP="00454175">
      <w:pPr>
        <w:pStyle w:val="ad"/>
        <w:spacing w:after="0"/>
        <w:ind w:right="60" w:firstLine="709"/>
        <w:jc w:val="both"/>
        <w:rPr>
          <w:rStyle w:val="af7"/>
          <w:rFonts w:ascii="Times New Roman" w:hAnsi="Times New Roman"/>
          <w:color w:val="000000"/>
          <w:sz w:val="28"/>
        </w:rPr>
      </w:pPr>
      <w:r w:rsidRPr="004118E6">
        <w:rPr>
          <w:rStyle w:val="af7"/>
          <w:rFonts w:ascii="Times New Roman" w:hAnsi="Times New Roman"/>
          <w:color w:val="000000"/>
          <w:sz w:val="28"/>
        </w:rPr>
        <w:lastRenderedPageBreak/>
        <w:t>Программу учебного предмета «Музыка» составляют следующие разделы: «Музыка в жизни человека», «Ос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новные закономерности музыкального искусства», «Музыкаль</w:t>
      </w:r>
      <w:r w:rsidRPr="004118E6">
        <w:rPr>
          <w:rStyle w:val="af7"/>
          <w:rFonts w:ascii="Times New Roman" w:hAnsi="Times New Roman"/>
          <w:color w:val="000000"/>
          <w:sz w:val="28"/>
        </w:rPr>
        <w:softHyphen/>
        <w:t>ная картина мира».</w:t>
      </w:r>
    </w:p>
    <w:p w:rsidR="004265E4" w:rsidRPr="004118E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b/>
          <w:bCs/>
          <w:i/>
          <w:sz w:val="28"/>
          <w:szCs w:val="28"/>
        </w:rPr>
        <w:t>Музыка в жизни человека</w:t>
      </w:r>
      <w:r w:rsidRPr="004118E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18E6">
        <w:rPr>
          <w:rFonts w:ascii="Times New Roman" w:hAnsi="Times New Roman" w:cs="Times New Roman"/>
          <w:sz w:val="28"/>
          <w:szCs w:val="28"/>
        </w:rPr>
        <w:t xml:space="preserve">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Обобщённое предст</w:t>
      </w:r>
      <w:r>
        <w:rPr>
          <w:rFonts w:ascii="Times New Roman" w:hAnsi="Times New Roman" w:cs="Times New Roman"/>
          <w:spacing w:val="2"/>
          <w:sz w:val="28"/>
          <w:szCs w:val="28"/>
        </w:rPr>
        <w:t>авление об основных образно­эмо</w:t>
      </w:r>
      <w:r w:rsidRPr="00F13056">
        <w:rPr>
          <w:rFonts w:ascii="Times New Roman" w:hAnsi="Times New Roman" w:cs="Times New Roman"/>
          <w:sz w:val="28"/>
          <w:szCs w:val="28"/>
        </w:rPr>
        <w:t>ци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ональных сферах музыки и о многообразии музыкальных </w:t>
      </w:r>
      <w:r w:rsidRPr="00F13056">
        <w:rPr>
          <w:rFonts w:ascii="Times New Roman" w:hAnsi="Times New Roman" w:cs="Times New Roman"/>
          <w:sz w:val="28"/>
          <w:szCs w:val="28"/>
        </w:rPr>
        <w:t>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Отечественные народные музыкальные традиции. Твор</w:t>
      </w:r>
      <w:r w:rsidRPr="00F13056">
        <w:rPr>
          <w:rFonts w:ascii="Times New Roman" w:hAnsi="Times New Roman" w:cs="Times New Roman"/>
          <w:sz w:val="28"/>
          <w:szCs w:val="28"/>
        </w:rPr>
        <w:t xml:space="preserve">чество народов России. Музыкальный и поэтический фольклор: песни, танцы, действа, обряды, скороговорки, загадки,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игры­драматизации. Историческое прошлое в музыкальных </w:t>
      </w:r>
      <w:r w:rsidRPr="00F13056">
        <w:rPr>
          <w:rFonts w:ascii="Times New Roman" w:hAnsi="Times New Roman" w:cs="Times New Roman"/>
          <w:sz w:val="28"/>
          <w:szCs w:val="28"/>
        </w:rPr>
        <w:t xml:space="preserve">образах. Народная и профессиональная музыка. Сочинения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отечественных композиторов о Родине. Духовная музыка в </w:t>
      </w:r>
      <w:r w:rsidRPr="00F13056">
        <w:rPr>
          <w:rFonts w:ascii="Times New Roman" w:hAnsi="Times New Roman" w:cs="Times New Roman"/>
          <w:sz w:val="28"/>
          <w:szCs w:val="28"/>
        </w:rPr>
        <w:t>творчестве композиторов.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8437FB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>Основные закономерности музыкального искусства</w:t>
      </w:r>
      <w:r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>.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 Ин</w:t>
      </w:r>
      <w:r w:rsidRPr="00F13056">
        <w:rPr>
          <w:rFonts w:ascii="Times New Roman" w:hAnsi="Times New Roman" w:cs="Times New Roman"/>
          <w:sz w:val="28"/>
          <w:szCs w:val="28"/>
        </w:rPr>
        <w:t>тонационно­образная природа музыкального искусства. Вы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разительность и изобразительность в м</w:t>
      </w:r>
      <w:r>
        <w:rPr>
          <w:rFonts w:ascii="Times New Roman" w:hAnsi="Times New Roman" w:cs="Times New Roman"/>
          <w:spacing w:val="-2"/>
          <w:sz w:val="28"/>
          <w:szCs w:val="28"/>
        </w:rPr>
        <w:t>узыке. Интонация как озвученное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 выражение эмоций и мыслей человека.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Интонации музыкальные и речевые. </w:t>
      </w:r>
      <w:r>
        <w:rPr>
          <w:rFonts w:ascii="Times New Roman" w:hAnsi="Times New Roman" w:cs="Times New Roman"/>
          <w:sz w:val="28"/>
          <w:szCs w:val="28"/>
        </w:rPr>
        <w:t>Сходство и различия. Интонация -</w:t>
      </w:r>
      <w:r w:rsidRPr="00F13056">
        <w:rPr>
          <w:rFonts w:ascii="Times New Roman" w:hAnsi="Times New Roman" w:cs="Times New Roman"/>
          <w:sz w:val="28"/>
          <w:szCs w:val="28"/>
        </w:rPr>
        <w:t xml:space="preserve"> источник музыкальной речи. Основные сред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с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тва музыкальной выразительности (мелодия, ритм,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темп,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динамика, тембр, лад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др.).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Музыкальная речь как способ общения между людьми, её эмоцион</w:t>
      </w:r>
      <w:r>
        <w:rPr>
          <w:rFonts w:ascii="Times New Roman" w:hAnsi="Times New Roman" w:cs="Times New Roman"/>
          <w:sz w:val="28"/>
          <w:szCs w:val="28"/>
        </w:rPr>
        <w:t>альное воздействие. Композитор - исполнитель -</w:t>
      </w:r>
      <w:r w:rsidRPr="00F13056">
        <w:rPr>
          <w:rFonts w:ascii="Times New Roman" w:hAnsi="Times New Roman" w:cs="Times New Roman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слушатель. Особенности музыкальной речи в сочинениях </w:t>
      </w:r>
      <w:r w:rsidRPr="00F13056">
        <w:rPr>
          <w:rFonts w:ascii="Times New Roman" w:hAnsi="Times New Roman" w:cs="Times New Roman"/>
          <w:sz w:val="28"/>
          <w:szCs w:val="28"/>
        </w:rPr>
        <w:t>композиторов, её выразительный смысл. Нотная запись как способ фиксации музыкальной речи. Элементы нотной грамоты.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музыки - </w:t>
      </w:r>
      <w:r w:rsidRPr="00F13056">
        <w:rPr>
          <w:rFonts w:ascii="Times New Roman" w:hAnsi="Times New Roman" w:cs="Times New Roman"/>
          <w:sz w:val="28"/>
          <w:szCs w:val="28"/>
        </w:rPr>
        <w:t xml:space="preserve"> сопоставление и столкновение чувств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и мыслей человека, музыкальных интонаций, тем, художе</w:t>
      </w:r>
      <w:r w:rsidRPr="00F13056">
        <w:rPr>
          <w:rFonts w:ascii="Times New Roman" w:hAnsi="Times New Roman" w:cs="Times New Roman"/>
          <w:sz w:val="28"/>
          <w:szCs w:val="28"/>
        </w:rPr>
        <w:t>ственных образов. Основные приёмы музыкального развития (повтор и контраст).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Формы построения музыки как обобщённое выражение </w:t>
      </w:r>
      <w:r w:rsidRPr="00F13056">
        <w:rPr>
          <w:rFonts w:ascii="Times New Roman" w:hAnsi="Times New Roman" w:cs="Times New Roman"/>
          <w:sz w:val="28"/>
          <w:szCs w:val="28"/>
        </w:rPr>
        <w:t>художественно­образного содержания произведений. Формы одночастные, двух</w:t>
      </w:r>
      <w:r w:rsidRPr="00F13056">
        <w:rPr>
          <w:rFonts w:ascii="Times New Roman" w:hAnsi="Times New Roman" w:cs="Times New Roman"/>
          <w:sz w:val="28"/>
          <w:szCs w:val="28"/>
        </w:rPr>
        <w:noBreakHyphen/>
        <w:t xml:space="preserve"> и трёхчастные, вариации, рондо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др.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8437FB">
        <w:rPr>
          <w:rFonts w:ascii="Times New Roman" w:hAnsi="Times New Roman" w:cs="Times New Roman"/>
          <w:b/>
          <w:bCs/>
          <w:i/>
          <w:sz w:val="28"/>
          <w:szCs w:val="28"/>
        </w:rPr>
        <w:t>Музыкальная картина мира.</w:t>
      </w:r>
      <w:r w:rsidRPr="00F13056">
        <w:rPr>
          <w:rFonts w:ascii="Times New Roman" w:hAnsi="Times New Roman" w:cs="Times New Roman"/>
          <w:sz w:val="28"/>
          <w:szCs w:val="28"/>
        </w:rPr>
        <w:t xml:space="preserve"> Интонационное богатство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музыкального мира. Общие представления о музыкальной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lastRenderedPageBreak/>
        <w:t>Конкурсы и фестивали музыкантов. Музыка для детей: радио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noBreakHyphen/>
        <w:t xml:space="preserve"> и телепередачи, видеофильмы, звукозаписи (CD, DVD).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4"/>
          <w:sz w:val="28"/>
          <w:szCs w:val="28"/>
        </w:rPr>
        <w:t>Различные виды музыки: вокальная, инструментальная; соль</w:t>
      </w:r>
      <w:r w:rsidRPr="00F13056">
        <w:rPr>
          <w:rFonts w:ascii="Times New Roman" w:hAnsi="Times New Roman" w:cs="Times New Roman"/>
          <w:sz w:val="28"/>
          <w:szCs w:val="28"/>
        </w:rPr>
        <w:t>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/>
          <w:sz w:val="28"/>
        </w:rPr>
      </w:pPr>
      <w:r w:rsidRPr="00E24827">
        <w:rPr>
          <w:rFonts w:ascii="Times New Roman" w:hAnsi="Times New Roman"/>
          <w:spacing w:val="-4"/>
          <w:sz w:val="28"/>
        </w:rPr>
        <w:t>Народное и профессиональное музыкальное творчество раз</w:t>
      </w:r>
      <w:r w:rsidRPr="00E24827">
        <w:rPr>
          <w:rFonts w:ascii="Times New Roman" w:hAnsi="Times New Roman"/>
          <w:sz w:val="28"/>
        </w:rPr>
        <w:t>ных стран мира. Многообразие этнокультурных, исторически сложившихся традиций. Региональные музыкально­поэтические традиции: содержание, образная сфера и музыкальный язык.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8A3020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учебного предмета «Музыка»: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сформированность представлений о роли музыки в жизни человека, в его духовно-нравственном развитии;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сформированность общих представлений о музыкальной картине мира;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сформированность основ музыкальной культуры, (в том числе на материале музыкальной культуры родного края), наличие художественного вкуса и интереса к музыкальному искусству и музыкальной деятельности;</w:t>
      </w:r>
    </w:p>
    <w:p w:rsidR="004265E4" w:rsidRDefault="00D51960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="004265E4">
        <w:rPr>
          <w:rFonts w:ascii="Times New Roman" w:hAnsi="Times New Roman"/>
          <w:kern w:val="28"/>
          <w:sz w:val="28"/>
          <w:szCs w:val="28"/>
        </w:rPr>
        <w:t xml:space="preserve">- сформированность устойчивого интереса к музыке и к различным видам музыкально-творческой деятельности </w:t>
      </w:r>
      <w:r w:rsidR="004265E4" w:rsidRPr="001E39AE">
        <w:rPr>
          <w:rFonts w:ascii="Times New Roman" w:hAnsi="Times New Roman"/>
          <w:kern w:val="28"/>
          <w:sz w:val="28"/>
          <w:szCs w:val="28"/>
        </w:rPr>
        <w:t>(слушание, пе</w:t>
      </w:r>
      <w:r w:rsidR="004265E4">
        <w:rPr>
          <w:rFonts w:ascii="Times New Roman" w:hAnsi="Times New Roman"/>
          <w:kern w:val="28"/>
          <w:sz w:val="28"/>
          <w:szCs w:val="28"/>
        </w:rPr>
        <w:t>ние, движения под музыку и др.);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умение воспринимать музыку и выражать свое отношение к музыкальным произведениям;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умение воспринимать и осознавать темпо-ритмические, звуковысотные, динамические изменения в музыкальных произведениях;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сформированность фонационного дыхания, правильной техники голосоподачи, умений произвольно изменять акустические характеристики голоса в диапазоне, заданном музыкальным произведением;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умение</w:t>
      </w:r>
      <w:r w:rsidRPr="000F6681">
        <w:rPr>
          <w:rFonts w:ascii="Times New Roman" w:hAnsi="Times New Roman"/>
          <w:kern w:val="28"/>
          <w:sz w:val="28"/>
          <w:szCs w:val="28"/>
        </w:rPr>
        <w:t xml:space="preserve"> коорд</w:t>
      </w:r>
      <w:r>
        <w:rPr>
          <w:rFonts w:ascii="Times New Roman" w:hAnsi="Times New Roman"/>
          <w:kern w:val="28"/>
          <w:sz w:val="28"/>
          <w:szCs w:val="28"/>
        </w:rPr>
        <w:t>инировать работу дыхательной и голосовой мускулатуры;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овладение приемами пения,</w:t>
      </w:r>
      <w:r w:rsidRPr="00053F0E">
        <w:t xml:space="preserve"> </w:t>
      </w:r>
      <w:r w:rsidRPr="00053F0E">
        <w:rPr>
          <w:rFonts w:ascii="Times New Roman" w:hAnsi="Times New Roman"/>
          <w:kern w:val="28"/>
          <w:sz w:val="28"/>
          <w:szCs w:val="28"/>
        </w:rPr>
        <w:t>освоение вокально-хоровых умений и навыков</w:t>
      </w:r>
      <w:r>
        <w:rPr>
          <w:rFonts w:ascii="Times New Roman" w:hAnsi="Times New Roman"/>
          <w:kern w:val="28"/>
          <w:sz w:val="28"/>
          <w:szCs w:val="28"/>
        </w:rPr>
        <w:t xml:space="preserve"> (с соблюдением нормативного произношения звуков);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умение эмоционально и осознанно относиться к музыке различных направлений (фольклору, религиозной, классической и современной</w:t>
      </w:r>
      <w:r w:rsidRPr="0001233E">
        <w:rPr>
          <w:rFonts w:ascii="Times New Roman" w:hAnsi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</w:rPr>
        <w:t>музыке);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 умение понимать содержание, интонационно-образный смысл произведений разных жанров и стилей;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овладение способностью музыкального анализа произведений;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- сформированность пространственной ориентировки обучающихся при выполнении движения под музыку;</w:t>
      </w:r>
    </w:p>
    <w:p w:rsidR="004265E4" w:rsidRPr="00A4547F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A4547F">
        <w:rPr>
          <w:rFonts w:ascii="Times New Roman" w:hAnsi="Times New Roman"/>
          <w:kern w:val="28"/>
          <w:sz w:val="28"/>
          <w:szCs w:val="28"/>
        </w:rPr>
        <w:lastRenderedPageBreak/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</w:rPr>
      </w:pPr>
      <w:r w:rsidRPr="00B50C60">
        <w:rPr>
          <w:rFonts w:ascii="Times New Roman" w:hAnsi="Times New Roman"/>
          <w:kern w:val="28"/>
          <w:sz w:val="28"/>
        </w:rPr>
        <w:t>- освоение приемов игры на детских музыкальных инструментах, умение сопровождать мелодию собственной игрой на музыкальных инструментах.</w:t>
      </w:r>
    </w:p>
    <w:p w:rsidR="00090A43" w:rsidRPr="00B50C60" w:rsidRDefault="00090A43" w:rsidP="00454175">
      <w:pPr>
        <w:spacing w:after="0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</w:p>
    <w:p w:rsidR="004265E4" w:rsidRPr="00BD374A" w:rsidRDefault="004265E4" w:rsidP="00454175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>8.</w:t>
      </w:r>
      <w:r w:rsidRPr="00A035E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Изобразительное искусство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Основными </w:t>
      </w:r>
      <w:r w:rsidRPr="00BD374A">
        <w:rPr>
          <w:rFonts w:ascii="Times New Roman" w:hAnsi="Times New Roman" w:cs="Times New Roman"/>
          <w:b/>
          <w:spacing w:val="-3"/>
          <w:sz w:val="28"/>
          <w:szCs w:val="28"/>
        </w:rPr>
        <w:t>задачами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обучения изобразительному искусству являются: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Pr="00BD374A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Pr="00BD374A">
        <w:rPr>
          <w:rFonts w:ascii="Times New Roman" w:hAnsi="Times New Roman" w:cs="Times New Roman"/>
          <w:sz w:val="28"/>
          <w:szCs w:val="28"/>
        </w:rPr>
        <w:t>формирование основ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- ознакомление с выдающимися произведениями изобразительного искусства и архитектуры разных эпох и народов,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с  произведениями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декоративно-прикладного искусства и дизайна;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Pr="00BD374A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овладение элементарными практическими умениями и навыками в различных видах художественной деятельности;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развитие способностей к выражению в творческих работах своего отношения к окружающему миру;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- усвоение элементарных знаний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- развитие изобразительных способностей, художественного вкуса, творческого воображения;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развитие способностей к художественно-образному, эмоционально-ценностному восприятию произведений изобразительного искусства и умения отражать их в речи;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- коррекция недостатков познавательной деятельности путем систематического и целенаправленного воспитания и развития правильного восприятия формы, конструкции, величины, цвета предметов, их положения в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>пространстве; умения находить в изображенном существенные признаки, устанавливать их сходство и различие;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- коррекция недостатков в развитии мелкой моторики;</w:t>
      </w:r>
    </w:p>
    <w:p w:rsidR="004265E4" w:rsidRPr="00BD374A" w:rsidRDefault="004265E4" w:rsidP="00454175">
      <w:pPr>
        <w:spacing w:after="0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развитие зрительного восприятия, оптико-пространственных представлений, конструктивного праксиса, графических умений и навыков;</w:t>
      </w:r>
    </w:p>
    <w:p w:rsidR="004265E4" w:rsidRDefault="004265E4" w:rsidP="00454175">
      <w:pPr>
        <w:spacing w:after="0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усвоение слов, словосочетаний и фраз, на основе которых достигается овладение изобразительной грамотой.</w:t>
      </w:r>
    </w:p>
    <w:p w:rsidR="004265E4" w:rsidRPr="00BD374A" w:rsidRDefault="004265E4" w:rsidP="00454175">
      <w:pPr>
        <w:spacing w:after="0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Межпредметные связи учебного предмета «Изобразительное искусство» с учебными предметами «Русский язык», «Литературное чтение», «Окружающий мир», «Основы религиозных культур и светской этики», «Музыка» обеспечивают обогащение и уточнение эмотивной лексики, развитие рефлексии, передаваемых чувств, отношений к природе, культурным традициям различных народов и стран, их музыке, былинам, сказкам, человеческим взаимоотношениям; формирование представлений о роли изобразительного искусства в организации материального окружения человека.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Изучение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содержания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учебного материала по изобразительному искусству осуществляется в процессе рисования, лепки и выполнения аппликаций.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Программой предусмотрены следующие виды рисования: рисование с натуры, рисование на темы, декоративное рисование. При обучении этим видам изобразительной практической деятельности решаются как учебные, так и коррекционные задачи.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Рисование с натуры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способствует формированию у обучающихся умения внимательно рассматривать предметы, анализировать их форму, пропорции и конструкцию, определять соотношения между объектами изображения и т.д. В процессе рисования с натуры развиваются зрительное восприятие, внимание обучающихся, их воображение и творческое мышление.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Занятия по рисованию с натуры могут быть длительными (1-2 и даже 3 урока) и кратковременными (выполнение набросков и зарисовок в течение 10-20 минут). Как правило, наброски и зарисовки выполняются в начале, в середине или в конце урока, но начиная со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класса, им посвящается весь урок. </w:t>
      </w:r>
    </w:p>
    <w:p w:rsidR="004265E4" w:rsidRPr="00BD374A" w:rsidRDefault="00C44D69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Предметы для рисования с натуры в 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) и 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классах ставятся перед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обучающимися во фронтальном положении. Объекты изображения, за небольшим исключением, располагают несколько ниже уровня зрения обучающихся. Знакомя обучающихся с натурой, учитель прежде всего создает условия для ее эмоционального, целостного восприятия. Внимание обучающихся в основном направляется на определение и передачу общего пространственного положения, конструкции, цвета изображаемых объектов. Чтобы облегчить обучающимся передачу сходства с натурой, им предлагают </w:t>
      </w:r>
      <w:r w:rsidR="004265E4"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изображать в натуральную величину предметы небольших размеров (листья, фрукты, игрушки, грибы и др.).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Со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 обучающихся учат сравнивать свой рисунок с изображаемым предметом, проводить планомерный анализ этого предмета, в котором важное место занимает выявление общей формы. При этом используются обводящие по контуру движения рукой, которые затем повторяются в воздухе, а также соотнесение формы изучаемого предмета со знакомой геометрической формой («На что похоже по форме на круг или на треугольник?» и т.п.).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При анализе объекта для изображения внимание обучающихся обращают на вертикальные и горизонтальные линии, добиваются их правильного воспроизведения в изображении. Сопоставляя объект и рисунок, уже во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классе обучающимся показывают целесообразность использования некоторых вспомогательных линий (осевой линии, линии, обрисовывающей общую форму объекта и т.д.), а с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 требуют их применения.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В последующих классах учебные задачи постепенно усложняются. Обучающиеся должны научиться более точно передавать форму изображаемых предметов, особенности их конструкции и пропорций, а также соблюдать целесообразную последовательность при выполнении рисунка.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Большое внимание при рисовании с натуры следует уделять показу рациональных способов изображения, обеспечивающих передачу в рисунке сходства с натурой.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-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классах  для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обучающихся с ТНР при рисовании таких трудных для изображения объектов, как человек, животное, птицы и др., наряду с планомерным анализом, вычленением геометрических форм, полезен показ доступного обучающимся простейшего способа изображения, отвечающего требованиям грамотного построения рисунка с натуры. В более старших классах способы изображения следует усложнять, вводить вспомогательные средства для более точной передачи в рисунке соотношения частей и конструкции изображаемых объектов.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При показе способа изображения нового и сложного объекта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C44D69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C44D69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44D69"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) и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классах допускается поэтапное рисова</w:t>
      </w:r>
      <w:r>
        <w:rPr>
          <w:rFonts w:ascii="Times New Roman" w:hAnsi="Times New Roman" w:cs="Times New Roman"/>
          <w:spacing w:val="-3"/>
          <w:sz w:val="28"/>
          <w:szCs w:val="28"/>
        </w:rPr>
        <w:t>ние совместно с учителем (обучающийся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рисует в альбоме, учитель – на доске).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Рисунки на темы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выполняются по памяти, на основе предварительных целенаправленных наблюдений. В процессе рисования на темы совершенствуются и закрепляются навыки грамотного изображения пропорций, конструктивных особенностей объекта, пространственного положения, освещенности, цвета предметов, а также формируется умение выполнять рисунок выразительно. Необходимо поощрять самостоятельность обучающихся в выборе тем и их раскрытии, использование оригинальных композиций и техники исполнения.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-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классах задача тематического рисования сводится к тому, чтобы обучающиеся смогли изобразить отдельные предметы, наиболее простые по форме и окраске (например, выполняют рисунки к сказкам «Колобок», «Три медведя»).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-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IV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классах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перед  обучающимися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ставятся простейшие изобразительные задачи правильно передавать зрительное соотношение величины предметов, усвоить правило загораживания одних предметов другими.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Чтобы помочь обучающимся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припомнить образы ранее рассматриваемых предметов используются тесты, подобранные учителем и содержащие задания с описанием двух-трех предметов. Задания включают обозначение знакомого графического образа и воспроизведение известных пространственных отношений, отношений по цвету и величине.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Ста</w:t>
      </w:r>
      <w:r>
        <w:rPr>
          <w:rFonts w:ascii="Times New Roman" w:hAnsi="Times New Roman" w:cs="Times New Roman"/>
          <w:spacing w:val="-3"/>
          <w:sz w:val="28"/>
          <w:szCs w:val="28"/>
        </w:rPr>
        <w:t>вя перед обучающимися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задачу</w:t>
      </w:r>
      <w:r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передать в рисунке какую-либо тему, раскрыть сюжет отрывка литературного произведения, проиллюстрировать текст-описание, учитель должен сосредоточить свои усилия на формировании у них замысла, активизации зрительных образов. После объяснения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учителя  обучающиеся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рассказывают, что следует нарисовать, где, как и в какой последовательности.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Для обогащения зрительных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представлений  обучающихся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используются книжные иллюстрации, таблицы с изображением людей и животных, различные репродукции, плакаты, открытки, фотографии.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 процессе рисования на темы осуществляется обучение способам передачи пространства (начиная с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>дополнительного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 класса) посредством формирования у обучающихся понятия об изломе пространства и границе излома (граница стены и пола, земли и неба), умений правильно размещать в рисунке предметы на поверхности пола или земли. В рисунках на темы целесообразно наряду с цветными карандашами использовать акварельные и гуашевые краски.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С целью повышения речевой активности обучающихся используются различные приемы (словесное описание структуры объекта, особенностей объектов, включаемых в тематический рисунок, определение последовательности работы над рисунком и т.п.).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У обучающихся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D240E1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>дополнительного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-</w:t>
      </w:r>
      <w:r w:rsidR="00D240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классов предусматривается развитие умения видеть многообразие цветов, различать и составлять сложные оттенки цветов посредством смешения красок.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классе представления обучающихся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 цвете расширяются.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Начиная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с 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IV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</w:t>
      </w:r>
      <w:r w:rsidR="00B93B7B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осуществляется ознакомление  обучающихся с понятием «единая точка зрения» и развитие навыков передачи перспективного уменьшения формы и пропорций изображаемых предметов в зависимости от их положения по отношению к рисующему, изучается влияние света на цвет и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>приемы выделения объемной формы предметов средствами светотени и с помощью цвета.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Декоративное рисование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– является одним из видов изобразительного искусства. Источником для данного вида изображения является многообразное народное искусство, в орнаментах которого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отражается  природа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и национальная культура. Основное    назначение декоративного рисования – это украшение самых разных предметов. Особенностью народного декоративного узора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является  ритмическое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повторение  тех или иных элементов рисунка.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 уроках декоративного рисования происходит знакомство с творчеством мастеров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городецкой  живописи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, нижегородской резьбы, дымковской игрушки,  травяного узора Хохломы.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Обучающиеся  осваивают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в процессе обучения навыки свободной кистевой росписи и первоначальную технику изображения узоров.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 процессе обучения </w:t>
      </w:r>
      <w:r w:rsidRPr="00D27A22">
        <w:rPr>
          <w:rFonts w:ascii="Times New Roman" w:hAnsi="Times New Roman" w:cs="Times New Roman"/>
          <w:i/>
          <w:spacing w:val="-3"/>
          <w:sz w:val="28"/>
          <w:szCs w:val="28"/>
        </w:rPr>
        <w:t>лепке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обучающиеся работают с предметами, имеющими определенную форму и конструкцию, что обеспечивает взаимодействие двигательно-осязательных и зрительных ощущений.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Знакомятся с пластичными материалами (глина, пластилин и др.); с основными способами лепки (конструктивный, скульптурный, комбинированный), приемами соединения деталей (прижатие, примазывание, вдавливание, насадка на каркас, соединение с помощью жгута, врезание).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На практической части урока обучающиеся выполняют работы в технике пластилиновой живописи (плоская рельефная и др.), процарапывания, из колец, лепка на форме, отпечатывание, а также заглаживание, декорирование приспособлениями и инструментами.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 занятиях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4E3578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4E3578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E3578"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 классе обучающиеся знакомятся с мягким материалом (глиной, пластилином и др.). Они узнают, что объем занимает место в пространстве, и его можно рассматривать с разных сторон. Знакомятся с предметной лепкой. Учатся превращать комочки пластилина в изображаемый предмет (лепка с натуры фруктов и овощей, жанр натюрморт).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Во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классе обучающиеся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учатся лепить из куска пластилина, путем вытягивания и вдавливания, передавая композицию. Узнают, что изображения, созданные в объеме, тоже выражают наше отношение к миру.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классе обучающиеся лепят игрушки по выбору, знакомятся с видами игрушек, лепят посуду, определяя ее назначение, знакомятся с миром театра кукол (лепка дымковских коней и т.п.). Используют в работе декоративную лепку.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 уроках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IV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классе значительно возрастает коллективная работа на уроке (лепка фигуры человека в движении, пропорции тела человека).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На занятиях </w:t>
      </w:r>
      <w:r w:rsidRPr="00D27A22">
        <w:rPr>
          <w:rFonts w:ascii="Times New Roman" w:hAnsi="Times New Roman" w:cs="Times New Roman"/>
          <w:i/>
          <w:spacing w:val="-3"/>
          <w:sz w:val="28"/>
          <w:szCs w:val="28"/>
        </w:rPr>
        <w:t>аппликацией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так же, как и на занятиях лепкой у обучающихся развивается способность изображать предметы и явления окружающего, выражать свои впечатления и замыслы.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Аппликация развивает декоративное чувство, способствует развитию колористического чувства и композиционных навыков, дает возможность перед наклеиванием попробовать по-разному разложить вырезанные фигуры и выбрать наилучший вариант их размещения. Занятия развивают воображение и фантазию, пространственное мышление, восприятие, способствуют раскрытию творческого потенциала личности и т.д. Для развития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познавательных и творческих способностей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обучающихся используются впечатления от прочитанных сказок, литературных произведений.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Аппликация состоит в изготовлении различных плоских изображений – узоров, орнаментов, рисунков, картин – путем вырезания и укрепления на поверхности разнообразных по форме, материалу, цвету и фактуре деталей или иных подобранных материалов (цветная бумага, ткани, кожа, соломка, береста, шпон и т.п.)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Для выполнения аппликации необходимо, чтобы обучающиеся овладели техникой складывания изображения из частей и наклеивания их, владели техникой самостоятельного вырезания формы предметов.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Занятия аппликацией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89560F"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</w:t>
      </w:r>
      <w:r w:rsidR="0089560F"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9560F">
        <w:rPr>
          <w:rFonts w:ascii="Times New Roman" w:hAnsi="Times New Roman" w:cs="Times New Roman"/>
          <w:spacing w:val="-3"/>
          <w:sz w:val="28"/>
          <w:szCs w:val="28"/>
        </w:rPr>
        <w:t>дополнительном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) классе носят подготовительный характер. Формируется представление о различных видах используемого материал</w:t>
      </w:r>
      <w:r>
        <w:rPr>
          <w:rFonts w:ascii="Times New Roman" w:hAnsi="Times New Roman" w:cs="Times New Roman"/>
          <w:spacing w:val="-3"/>
          <w:sz w:val="28"/>
          <w:szCs w:val="28"/>
        </w:rPr>
        <w:t>а и способов их обработки. Учащихся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обучают различать и понимать особенности различных видов аппликаций. Отрабатываются приемы коллективной творческой работы в процессе построения геометрического орнамента, оригами, «обратной» аппликации.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Во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классе обучающиеся учатся читать схемы выполнения изделия, работать с инструментами, выполнять аппликацию с использованием растительного орнамента различных видов его композиции. проводить анализ самостоятельной и коллективной работы.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 занятиях в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III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– </w:t>
      </w:r>
      <w:r w:rsidRPr="00BD374A">
        <w:rPr>
          <w:rFonts w:ascii="Times New Roman" w:hAnsi="Times New Roman" w:cs="Times New Roman"/>
          <w:spacing w:val="-3"/>
          <w:sz w:val="28"/>
          <w:szCs w:val="28"/>
          <w:lang w:val="en-US"/>
        </w:rPr>
        <w:t>IV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классах обучающиеся выполняют декоративное панно в технике аппликации (оригами, плетение, обрывная аппликация, по контору).  Работа выполняется как самостоятельно, так и коллективно.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В программе для каждого класса предлагается речевой материал,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который  обучающиеся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должны усвоить в течение года: примерный перечень слов, словосочетаний, понятий, терминов.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Целенаправленно проводимая словарная работа обеспечивает прочное усвоение обучающимися слов, словосочетаний и фраз, на основе которых достигаетс</w:t>
      </w:r>
      <w:r>
        <w:rPr>
          <w:rFonts w:ascii="Times New Roman" w:hAnsi="Times New Roman" w:cs="Times New Roman"/>
          <w:spacing w:val="-3"/>
          <w:sz w:val="28"/>
          <w:szCs w:val="28"/>
        </w:rPr>
        <w:t>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усвоение изобразительной грамоты.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>В структуру учебного предмета «Изобразительное искусство» входят следующие разделы: «Виды художественной деятельности», «Азбука искусства (обучение основам художественной грамоты)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»,  «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>Значимые темы искусства», «Опыт художественно – творческой деятельности».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b/>
          <w:i/>
          <w:spacing w:val="-3"/>
          <w:sz w:val="28"/>
          <w:szCs w:val="28"/>
        </w:rPr>
        <w:t>Виды художественной деятельности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Восприятие произведений искусства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(Русский музей, Эрмитаж и т.д.)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Рисунок.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Материалы для рисунка: карандаш, ручка, фломастер, уголь, пастель, мелки и т.д.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Живопись.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Живописные материалы. Красота и разнообразие природы, человека, зданий, предметов, выраженные средствами рисунка.  Цвет - основа языка живописи. Выбор средств худо</w:t>
      </w:r>
      <w:r>
        <w:rPr>
          <w:rFonts w:ascii="Times New Roman" w:hAnsi="Times New Roman" w:cs="Times New Roman"/>
          <w:spacing w:val="-3"/>
          <w:sz w:val="28"/>
          <w:szCs w:val="28"/>
        </w:rPr>
        <w:t>жественной выразительности для с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>оздания выразительного образа в соответствии поставленными задачами. Образы природы и человека в живописи.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Скульптура.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Художественное конструирование и дизайн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>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Декоративно-прикладное искусство.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Истоки декоративно-прикладного искусства и его роль в жизни человека. Понятие о синтетическом характере народного искусства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Представление народа о мужской и женской красоте, отраженной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т.д.). Ознакомление с произведениями народных художественных промыслов в России (с учетом местных условий).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Азбука искусства (обучение основам художественной грамоты)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Композиция.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Элементарные приемы композиции на плоскости и в пространств</w:t>
      </w:r>
      <w:r>
        <w:rPr>
          <w:rFonts w:ascii="Times New Roman" w:hAnsi="Times New Roman" w:cs="Times New Roman"/>
          <w:spacing w:val="-3"/>
          <w:sz w:val="28"/>
          <w:szCs w:val="28"/>
        </w:rPr>
        <w:t>е. Понятия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: горизонталь, вертикаль и диагональ в построении композиции. </w:t>
      </w:r>
      <w:r>
        <w:rPr>
          <w:rFonts w:ascii="Times New Roman" w:hAnsi="Times New Roman" w:cs="Times New Roman"/>
          <w:spacing w:val="-3"/>
          <w:sz w:val="28"/>
          <w:szCs w:val="28"/>
        </w:rPr>
        <w:t>Пропорции и перспектива. Понятия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: линия горизонта, ближе - дальше, дальше - меньше, загораживание. Роль контрастов в композиции: низкое и высокое, большое и маленькое, тонкое и толстое, темное и светлое, спокойное и динамичное и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т.д..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Композиционный центр (зрительный центр композиции). Главное и второстепенное в композиции. Симметрия и асимметрия.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Цвет.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Линия.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Форма.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Объем.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Объем в пространстве и объем на плоскости. Способы передачи объема. Выразительность объемных композиций.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Ритм.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Виды ритма (спокойный, замедленный, порывистый, беспокойный и т.д.). Ритм линий, пятен, цвета. Роль ритма в эмоциональном звучании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>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b/>
          <w:i/>
          <w:spacing w:val="-3"/>
          <w:sz w:val="28"/>
          <w:szCs w:val="28"/>
        </w:rPr>
        <w:t>Значимые темы искусства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Земля – наш общий дом.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отношение к природе в произведениях авторов – представителей р</w:t>
      </w:r>
      <w:r w:rsidR="0088359A">
        <w:rPr>
          <w:rFonts w:ascii="Times New Roman" w:hAnsi="Times New Roman" w:cs="Times New Roman"/>
          <w:spacing w:val="-3"/>
          <w:sz w:val="28"/>
          <w:szCs w:val="28"/>
        </w:rPr>
        <w:t>азных культур, народов, стран (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например, А. К. Саврасов, И. И. Левитан, И. И. Шишкин, Н. К. Рерих¸ К. Моне, П. Сезанн, В. Ван Гог и др.) 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 мира. Образы культуры и декоративно -прикладного искусства.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Родина моя – Россия.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и традиционной культуры. Представление народа о красоте человека (внешней и духовной), отраженные в искусстве. Образ защитника Отечества.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Человек и человеческие взаимоотношения.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бескорыстие  и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т.д. образы персонажей, вызывающие гнев, раздражение, презрение.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 xml:space="preserve">Искусство дарит </w:t>
      </w:r>
      <w:proofErr w:type="gramStart"/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людям  красоту</w:t>
      </w:r>
      <w:proofErr w:type="gramEnd"/>
      <w:r w:rsidRPr="00BD374A">
        <w:rPr>
          <w:rFonts w:ascii="Times New Roman" w:hAnsi="Times New Roman" w:cs="Times New Roman"/>
          <w:i/>
          <w:spacing w:val="-3"/>
          <w:sz w:val="28"/>
          <w:szCs w:val="28"/>
        </w:rPr>
        <w:t>.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верованиях разных народов (на примере 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изобразительного </w:t>
      </w:r>
      <w:proofErr w:type="gramStart"/>
      <w:r w:rsidRPr="00BD374A">
        <w:rPr>
          <w:rFonts w:ascii="Times New Roman" w:hAnsi="Times New Roman" w:cs="Times New Roman"/>
          <w:spacing w:val="-3"/>
          <w:sz w:val="28"/>
          <w:szCs w:val="28"/>
        </w:rPr>
        <w:t>и  декоративно</w:t>
      </w:r>
      <w:proofErr w:type="gramEnd"/>
      <w:r w:rsidRPr="00BD374A">
        <w:rPr>
          <w:rFonts w:ascii="Times New Roman" w:hAnsi="Times New Roman" w:cs="Times New Roman"/>
          <w:spacing w:val="-3"/>
          <w:sz w:val="28"/>
          <w:szCs w:val="28"/>
        </w:rPr>
        <w:t>-прикладного искусства народов России). Жанр натюрморта. Художественное конструирование и оформление помещений и парков, транспорта и посуды, мебели, одежды, книг и игрушек.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b/>
          <w:i/>
          <w:spacing w:val="-3"/>
          <w:sz w:val="28"/>
          <w:szCs w:val="28"/>
        </w:rPr>
        <w:t>Опыт художественно-творческой деятельности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Овладение</w:t>
      </w:r>
      <w:r w:rsidRPr="00BD374A">
        <w:rPr>
          <w:rFonts w:ascii="Times New Roman" w:hAnsi="Times New Roman" w:cs="Times New Roman"/>
          <w:spacing w:val="-3"/>
          <w:sz w:val="28"/>
          <w:szCs w:val="28"/>
        </w:rPr>
        <w:t xml:space="preserve"> основами художественной грамоты: композицией, формой, ритмом, линией, цветом, объемом, фактурой.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Создание моделей бытового окружения человека. Овладение элементарными навыками лепки и бумагопластики.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Использование в индивидуальной и коллективной деятельности различных художественных техник и материалов: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4265E4" w:rsidRPr="00BD374A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BD374A">
        <w:rPr>
          <w:rFonts w:ascii="Times New Roman" w:hAnsi="Times New Roman" w:cs="Times New Roman"/>
          <w:spacing w:val="-3"/>
          <w:sz w:val="28"/>
          <w:szCs w:val="28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учебного предмета «Изобразительное искусство»: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понимание образной природы изобразительного искусства;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 w:rsidRPr="00BD374A">
        <w:rPr>
          <w:rFonts w:ascii="Times New Roman" w:hAnsi="Times New Roman" w:cs="Times New Roman"/>
          <w:sz w:val="28"/>
          <w:szCs w:val="28"/>
        </w:rPr>
        <w:t>представление о роли искусства в жизни и духовно-нравственном развитии человека;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сформированность основ художественной культуры, в том числе на материале художественной культуры родного края;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развитие эстетического чувства на основе знакомства с мировой и отечественной художественной культурой;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умение воспринимать, элементарно анализировать и оценивать произведения искусства;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освоение средств изобразительной деятельности;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74A">
        <w:rPr>
          <w:rFonts w:ascii="Times New Roman" w:hAnsi="Times New Roman" w:cs="Times New Roman"/>
          <w:sz w:val="28"/>
          <w:szCs w:val="28"/>
        </w:rPr>
        <w:t>- умение использовать инструменты, материалы в процессе доступной изобразительной деятельности, а также умение использовать различные технологии в процессе рисования, лепки, аппликации;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sz w:val="28"/>
          <w:szCs w:val="28"/>
        </w:rPr>
        <w:lastRenderedPageBreak/>
        <w:t>- способность к совместной и самостоятельной изобразительной деятельности;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умение осуществлять эстетическую оценку явлений природы, событий окружающего мира;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знание и различение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декоративно-прикладные виды искусства);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овладение навыком изображения многофигурных композиций на значимые жизненные темы;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умение компоновать на плоскости листа и в объеме задуманный художественный образ;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proofErr w:type="gramStart"/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умение  определять</w:t>
      </w:r>
      <w:proofErr w:type="gramEnd"/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замысел изображения, словесно его формулировать, следовать ему в процессе работы;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овладение навыками моделирования из бумаги, лепки из пластилина, навыками изображения средствами аппликациями и коллажа (по рисунку, простейшему чертежу или эскизу, образцу и доступным заданным условиям);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зрительного восприятия, оптико-пространственных представлений, конструктивного праксиса, графических умений и навыков;</w:t>
      </w:r>
    </w:p>
    <w:p w:rsidR="004265E4" w:rsidRPr="00BD374A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умение проводить сравнение, сериацию и классификацию по заданным критериям;</w:t>
      </w:r>
    </w:p>
    <w:p w:rsidR="00226098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умение строить </w:t>
      </w:r>
      <w:proofErr w:type="gramStart"/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высказывания  в</w:t>
      </w:r>
      <w:proofErr w:type="gramEnd"/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форме суждений об объекте, его строении, свойствах и связях;</w:t>
      </w:r>
    </w:p>
    <w:p w:rsidR="00226098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умение использовать речь для регуляции изобразительной деятельности;</w:t>
      </w:r>
    </w:p>
    <w:p w:rsidR="00226098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овладение терминологическим аппаратом изобразительного искусства (употреблением слов, словосочетаний, фраз, обеспечивающих овла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дение изобразительной грамотой);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BD374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зна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ние правил техники безопасности.</w:t>
      </w:r>
    </w:p>
    <w:p w:rsidR="00090A43" w:rsidRPr="00BD374A" w:rsidRDefault="00090A43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4265E4" w:rsidRPr="008437FB" w:rsidRDefault="00ED366E" w:rsidP="00454175">
      <w:pPr>
        <w:pStyle w:val="af"/>
        <w:spacing w:line="276" w:lineRule="auto"/>
        <w:ind w:firstLine="0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                                    </w:t>
      </w:r>
      <w:r w:rsidR="004265E4">
        <w:rPr>
          <w:rFonts w:ascii="Times New Roman" w:hAnsi="Times New Roman" w:cs="Times New Roman"/>
          <w:b/>
          <w:spacing w:val="-3"/>
          <w:sz w:val="28"/>
          <w:szCs w:val="28"/>
        </w:rPr>
        <w:t>9</w:t>
      </w:r>
      <w:r w:rsidR="004265E4" w:rsidRPr="00010CD6">
        <w:rPr>
          <w:rFonts w:ascii="Times New Roman" w:hAnsi="Times New Roman" w:cs="Times New Roman"/>
          <w:b/>
          <w:spacing w:val="-3"/>
          <w:sz w:val="28"/>
          <w:szCs w:val="28"/>
        </w:rPr>
        <w:t>. Физическая культура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lastRenderedPageBreak/>
        <w:t>Важнейшим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требован</w:t>
      </w:r>
      <w:r>
        <w:rPr>
          <w:rFonts w:ascii="Times New Roman" w:hAnsi="Times New Roman" w:cs="Times New Roman"/>
          <w:spacing w:val="-3"/>
          <w:sz w:val="28"/>
          <w:szCs w:val="28"/>
        </w:rPr>
        <w:t>ием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к программе по физической культуре   является обеспечение дифференцированного и индивидуального подхода к обучающимся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с ТНР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Основными </w:t>
      </w:r>
      <w:r w:rsidRPr="00712B7E">
        <w:rPr>
          <w:rFonts w:ascii="Times New Roman" w:hAnsi="Times New Roman" w:cs="Times New Roman"/>
          <w:b/>
          <w:spacing w:val="-3"/>
          <w:sz w:val="28"/>
          <w:szCs w:val="28"/>
        </w:rPr>
        <w:t>задачами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программы по физической культуре для обуча</w:t>
      </w:r>
      <w:r>
        <w:rPr>
          <w:rFonts w:ascii="Times New Roman" w:hAnsi="Times New Roman" w:cs="Times New Roman"/>
          <w:spacing w:val="-3"/>
          <w:sz w:val="28"/>
          <w:szCs w:val="28"/>
        </w:rPr>
        <w:t>ющихся с ТНР являются: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формирование начальных представлений о значении физической культуры для укрепления здоровья человека;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укрепление здоровья обучающихся, улучшение осанки, проф</w:t>
      </w:r>
      <w:r>
        <w:rPr>
          <w:rFonts w:ascii="Times New Roman" w:hAnsi="Times New Roman" w:cs="Times New Roman"/>
          <w:spacing w:val="-3"/>
          <w:sz w:val="28"/>
          <w:szCs w:val="28"/>
        </w:rPr>
        <w:t>илактика плоскостопия, выработка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устойчивости, приспособленности организма к неблагоприятным условиям внешней среды;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содействие гармоничному физическому развитию;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повышение физической и умственной работоспособности;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- овладение школой движения;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- развитие координационных и кондиционных способностей;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- формирование знаний о лич</w:t>
      </w:r>
      <w:r>
        <w:rPr>
          <w:rFonts w:ascii="Times New Roman" w:hAnsi="Times New Roman" w:cs="Times New Roman"/>
          <w:spacing w:val="-3"/>
          <w:sz w:val="28"/>
          <w:szCs w:val="28"/>
        </w:rPr>
        <w:t>ной гигиене, режиме дня, влиянии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физических упражнений на состояние здоров</w:t>
      </w:r>
      <w:r>
        <w:rPr>
          <w:rFonts w:ascii="Times New Roman" w:hAnsi="Times New Roman" w:cs="Times New Roman"/>
          <w:spacing w:val="-3"/>
          <w:sz w:val="28"/>
          <w:szCs w:val="28"/>
        </w:rPr>
        <w:t>ья, работоспособности 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двигательных способностей;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выработка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представлений об основных видах спорта;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- приобщение к самостоятельным занятиям физи</w:t>
      </w:r>
      <w:r>
        <w:rPr>
          <w:rFonts w:ascii="Times New Roman" w:hAnsi="Times New Roman" w:cs="Times New Roman"/>
          <w:spacing w:val="-3"/>
          <w:sz w:val="28"/>
          <w:szCs w:val="28"/>
        </w:rPr>
        <w:t>ческими упражнениями, подвижным играм, сознательное их применение в целях отдыха, тренировки, укрепления здоровья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- воспитание дисциплинированности, доброжелательного от</w:t>
      </w:r>
      <w:r>
        <w:rPr>
          <w:rFonts w:ascii="Times New Roman" w:hAnsi="Times New Roman" w:cs="Times New Roman"/>
          <w:spacing w:val="-3"/>
          <w:sz w:val="28"/>
          <w:szCs w:val="28"/>
        </w:rPr>
        <w:t>ношения к одноклассникам, умения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взаимодейств</w:t>
      </w:r>
      <w:r>
        <w:rPr>
          <w:rFonts w:ascii="Times New Roman" w:hAnsi="Times New Roman" w:cs="Times New Roman"/>
          <w:spacing w:val="-3"/>
          <w:sz w:val="28"/>
          <w:szCs w:val="28"/>
        </w:rPr>
        <w:t>овать с ними в процессе занятий;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воспитание нравственных и волевых качеств, развитие психических процессов и свойств личности.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Содержание учебного предмета «Физическая культура» тесно связано с содержанием учебного предмета «Окружающий мир», обеспечивая закрепление знаний о необходимости сохранения и укрепления здоровья, об общественной и личной гигиене, установку на здор</w:t>
      </w:r>
      <w:r w:rsidR="00B93B7B">
        <w:rPr>
          <w:rFonts w:ascii="Times New Roman" w:hAnsi="Times New Roman" w:cs="Times New Roman"/>
          <w:spacing w:val="-3"/>
          <w:sz w:val="28"/>
          <w:szCs w:val="28"/>
        </w:rPr>
        <w:t>овый образ жизни; с коррекционным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курсом «Логопедическая ритмика», способствуя выработке координированных, точных и полных по объему движений, синхронизированных с темпом и ритмом музыки.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Занятия физической культурой содействуют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правильному физическому развитию и </w:t>
      </w:r>
      <w:r>
        <w:rPr>
          <w:rFonts w:ascii="Times New Roman" w:hAnsi="Times New Roman" w:cs="Times New Roman"/>
          <w:spacing w:val="-3"/>
          <w:sz w:val="28"/>
          <w:szCs w:val="28"/>
        </w:rPr>
        <w:t>закаливанию организма, повышению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физической и умственной ра</w:t>
      </w:r>
      <w:r>
        <w:rPr>
          <w:rFonts w:ascii="Times New Roman" w:hAnsi="Times New Roman" w:cs="Times New Roman"/>
          <w:spacing w:val="-3"/>
          <w:sz w:val="28"/>
          <w:szCs w:val="28"/>
        </w:rPr>
        <w:t>ботоспособности, освоению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основных двигательных умений и навыков из числа предусмотренных программой по физической к</w:t>
      </w:r>
      <w:r>
        <w:rPr>
          <w:rFonts w:ascii="Times New Roman" w:hAnsi="Times New Roman" w:cs="Times New Roman"/>
          <w:spacing w:val="-3"/>
          <w:sz w:val="28"/>
          <w:szCs w:val="28"/>
        </w:rPr>
        <w:t>ультуре для общеобразовательной организации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lastRenderedPageBreak/>
        <w:t>Правильное ф</w:t>
      </w:r>
      <w:r>
        <w:rPr>
          <w:rFonts w:ascii="Times New Roman" w:hAnsi="Times New Roman" w:cs="Times New Roman"/>
          <w:spacing w:val="-3"/>
          <w:sz w:val="28"/>
          <w:szCs w:val="28"/>
        </w:rPr>
        <w:t>изическое воспитание -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необходимое условие нормального развития всего организма. Благодаря двигательной активности обеспечивается развитие сердечно-сосудистой системы и органов дыхания, улучшается обмен веществ, повышается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общий тонус жизнедеятельности.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Двигательная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активность,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о</w:t>
      </w:r>
      <w:r>
        <w:rPr>
          <w:rFonts w:ascii="Times New Roman" w:hAnsi="Times New Roman" w:cs="Times New Roman"/>
          <w:spacing w:val="-3"/>
          <w:sz w:val="28"/>
          <w:szCs w:val="28"/>
        </w:rPr>
        <w:t>существляющаяся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в процессе физического воспитания, является необходимым у</w:t>
      </w:r>
      <w:r>
        <w:rPr>
          <w:rFonts w:ascii="Times New Roman" w:hAnsi="Times New Roman" w:cs="Times New Roman"/>
          <w:spacing w:val="-3"/>
          <w:sz w:val="28"/>
          <w:szCs w:val="28"/>
        </w:rPr>
        <w:t>словием нормального развития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центральной нервной системы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обучающегося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, средством усовершенс</w:t>
      </w:r>
      <w:r>
        <w:rPr>
          <w:rFonts w:ascii="Times New Roman" w:hAnsi="Times New Roman" w:cs="Times New Roman"/>
          <w:spacing w:val="-3"/>
          <w:sz w:val="28"/>
          <w:szCs w:val="28"/>
        </w:rPr>
        <w:t>твования межанализаторного взаимодействия.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Учитель на уроках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по физической культуре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сообщает обучающимся необходимые сведения о режиме дня, о закаливании организма, правильном дыхании, осанке, приви</w:t>
      </w:r>
      <w:r>
        <w:rPr>
          <w:rFonts w:ascii="Times New Roman" w:hAnsi="Times New Roman" w:cs="Times New Roman"/>
          <w:spacing w:val="-3"/>
          <w:sz w:val="28"/>
          <w:szCs w:val="28"/>
        </w:rPr>
        <w:t>вает и закрепляет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гигиенические навыки (уход за телом, мытье рук после занятий, опрятность физкультурной формы и т.д.), воспитывает устойчивый интерес и привычку к систематическим занятиям физической культурой.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Р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еализуется вся сист</w:t>
      </w:r>
      <w:r>
        <w:rPr>
          <w:rFonts w:ascii="Times New Roman" w:hAnsi="Times New Roman" w:cs="Times New Roman"/>
          <w:spacing w:val="-3"/>
          <w:sz w:val="28"/>
          <w:szCs w:val="28"/>
        </w:rPr>
        <w:t>ема физического воспитания -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уроки физической культуры, физкультурные мероприятия в режиме учебного дня (физкультминутка, гимнастика до уроков, упражнения и игры на переменах) и во внеурочное время. Ведущее место в системе фи</w:t>
      </w:r>
      <w:r>
        <w:rPr>
          <w:rFonts w:ascii="Times New Roman" w:hAnsi="Times New Roman" w:cs="Times New Roman"/>
          <w:spacing w:val="-3"/>
          <w:sz w:val="28"/>
          <w:szCs w:val="28"/>
        </w:rPr>
        <w:t>зического воспитания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зани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мает урок.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Эффективность обучения двигательным действиям зависит от методики проведения урока, от того, как в процессе обучения активизируется познавательная деятельно</w:t>
      </w:r>
      <w:r>
        <w:rPr>
          <w:rFonts w:ascii="Times New Roman" w:hAnsi="Times New Roman" w:cs="Times New Roman"/>
          <w:spacing w:val="-3"/>
          <w:sz w:val="28"/>
          <w:szCs w:val="28"/>
        </w:rPr>
        <w:t>сть обучающихся, наск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олько сознательно относятся они к усвоению двигательных действий. 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Формирование двигательных умений и навыков в начал</w:t>
      </w:r>
      <w:r>
        <w:rPr>
          <w:rFonts w:ascii="Times New Roman" w:hAnsi="Times New Roman" w:cs="Times New Roman"/>
          <w:spacing w:val="-3"/>
          <w:sz w:val="28"/>
          <w:szCs w:val="28"/>
        </w:rPr>
        <w:t>ьных классах проводится в соответствии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с учебной программой, которая пред</w:t>
      </w:r>
      <w:r>
        <w:rPr>
          <w:rFonts w:ascii="Times New Roman" w:hAnsi="Times New Roman" w:cs="Times New Roman"/>
          <w:spacing w:val="-3"/>
          <w:sz w:val="28"/>
          <w:szCs w:val="28"/>
        </w:rPr>
        <w:t>усматривает обучение учащихся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упражнением основной гимнастики, легкой атлетики, игр, лыжной подготовки, плавания.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Формируя у обучающихся жизненно важные умения и навыки, следует уделять надлежащее внимание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и выработке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у них умения быстро и точно выполнять мелкие движения пальцами рук, умело взаимодействовать обеими руками, быстро перестраивать дви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жения в соответствии с двигательной задачей. Развитие движений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рук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обучающихся с ТНР обеспечивают повышение работоспособности головного мозга, способствуют успешности овладения различными видами деятельности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: письмо</w:t>
      </w:r>
      <w:r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, рисование</w:t>
      </w:r>
      <w:r>
        <w:rPr>
          <w:rFonts w:ascii="Times New Roman" w:hAnsi="Times New Roman" w:cs="Times New Roman"/>
          <w:spacing w:val="-3"/>
          <w:sz w:val="28"/>
          <w:szCs w:val="28"/>
        </w:rPr>
        <w:t>м,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труд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ом и пр. 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В содержании программы учебного предмета «Физическая культура» выделяются следующие разделы: «Знания о физической культуре», «Способы физкультурной деятельности», «Физическое совершенствование».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4265E4" w:rsidRPr="00D21C5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spacing w:val="-3"/>
          <w:sz w:val="28"/>
          <w:szCs w:val="28"/>
        </w:rPr>
        <w:t>Знания о физической культуре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Физическая культура.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 xml:space="preserve">Физическая культура как система разнообразных форм занятий физическими упражнениями по укреплению здоровья человека.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lastRenderedPageBreak/>
        <w:t>Ходьба, бег, прыжки, лазанье, ползание, ходьба на лыжах, плавание как жизненно важные способы передвижения человека.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i/>
          <w:spacing w:val="-3"/>
          <w:sz w:val="28"/>
          <w:szCs w:val="28"/>
        </w:rPr>
        <w:t>Из истории развития физической культуры</w:t>
      </w:r>
      <w:r w:rsidRPr="006D4046">
        <w:rPr>
          <w:rFonts w:ascii="Times New Roman" w:hAnsi="Times New Roman" w:cs="Times New Roman"/>
          <w:i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История развития физической культуры и первых соревнований. Особенности физической культуры разных народов. Связь физической культуры с трудовой и военной деятельностью.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Физические упражнения.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Физическая нагрузка и её влияние на повышение частоты сердечных сокращений.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Овладение правильной техникой выполнения физических упражнений, рациональная техника их выполнения; формирование умения целесообразно распределять усилия и эффективно осуществлять различные движения, быстро усваивать новые двигательные действия.</w:t>
      </w:r>
    </w:p>
    <w:p w:rsidR="004265E4" w:rsidRPr="00D21C5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>Способы физкультурной деятельности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Самостоятельные занятия.</w:t>
      </w:r>
      <w:r w:rsidRPr="00010CD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</w:t>
      </w:r>
      <w:r>
        <w:rPr>
          <w:rFonts w:ascii="Times New Roman" w:hAnsi="Times New Roman" w:cs="Times New Roman"/>
          <w:spacing w:val="-3"/>
          <w:sz w:val="28"/>
          <w:szCs w:val="28"/>
        </w:rPr>
        <w:t>тия основных физических качеств. П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роведение оздоровительных занятий в режиме дня (утренняя зарядка, физкультминутки).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D21C54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Самостоятельные наблюдения за физическим развитием и физической подготовленностью.</w:t>
      </w:r>
      <w:r w:rsidRPr="00010CD6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Самостоятельные игры и развлечения</w:t>
      </w:r>
      <w:r w:rsidRPr="00CF2EA0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  <w:r w:rsidRPr="00010CD6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:rsidR="004265E4" w:rsidRPr="00CF2EA0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>Физическое совершенствование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Физкультурно­оздоровительная деятельность</w:t>
      </w:r>
      <w:r w:rsidRPr="00CF2EA0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  <w:r w:rsidRPr="00010CD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Комплексы упражнений на развитие физических качеств.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10CD6">
        <w:rPr>
          <w:rFonts w:ascii="Times New Roman" w:hAnsi="Times New Roman" w:cs="Times New Roman"/>
          <w:spacing w:val="-3"/>
          <w:sz w:val="28"/>
          <w:szCs w:val="28"/>
        </w:rPr>
        <w:t>Комплексы дыхательных упражнений. Гимнастика для глаз.</w:t>
      </w:r>
    </w:p>
    <w:p w:rsidR="004265E4" w:rsidRPr="00ED02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 xml:space="preserve">Спортивно­оздоровительная деятельность. </w:t>
      </w:r>
      <w:r w:rsidRPr="00CF2EA0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Гимнастика.</w:t>
      </w:r>
      <w:r w:rsidRPr="00010CD6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ED02D6">
        <w:rPr>
          <w:rFonts w:ascii="Times New Roman" w:hAnsi="Times New Roman" w:cs="Times New Roman"/>
          <w:iCs/>
          <w:spacing w:val="-3"/>
          <w:sz w:val="28"/>
          <w:szCs w:val="28"/>
        </w:rPr>
        <w:t>Организующие команды и приёмы.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Строевые действия в шеренге и колонне; выполнение строевых команд.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</w:pPr>
      <w:r w:rsidRPr="00ED02D6">
        <w:rPr>
          <w:rFonts w:ascii="Times New Roman" w:hAnsi="Times New Roman" w:cs="Times New Roman"/>
          <w:iCs/>
          <w:spacing w:val="-3"/>
          <w:sz w:val="28"/>
          <w:szCs w:val="28"/>
        </w:rPr>
        <w:lastRenderedPageBreak/>
        <w:t>Гимнастические упражнения прикладного характера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.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</w:t>
      </w:r>
      <w:r>
        <w:rPr>
          <w:rFonts w:ascii="Times New Roman" w:hAnsi="Times New Roman" w:cs="Times New Roman"/>
          <w:spacing w:val="-3"/>
          <w:sz w:val="28"/>
          <w:szCs w:val="28"/>
        </w:rPr>
        <w:t>, акробатические упражнения, висы, танцевальные упражнения.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Лёгкая атлетика.</w:t>
      </w:r>
      <w:r w:rsidRPr="00010CD6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ED02D6">
        <w:rPr>
          <w:rFonts w:ascii="Times New Roman" w:hAnsi="Times New Roman" w:cs="Times New Roman"/>
          <w:iCs/>
          <w:spacing w:val="-3"/>
          <w:sz w:val="28"/>
          <w:szCs w:val="28"/>
        </w:rPr>
        <w:t>Беговые упражнения: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>Прыжковые упражнения: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>Броски: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010CD6">
          <w:rPr>
            <w:rFonts w:ascii="Times New Roman" w:hAnsi="Times New Roman" w:cs="Times New Roman"/>
            <w:spacing w:val="-3"/>
            <w:sz w:val="28"/>
            <w:szCs w:val="28"/>
          </w:rPr>
          <w:t>1 кг</w:t>
        </w:r>
      </w:smartTag>
      <w:r w:rsidRPr="00010CD6">
        <w:rPr>
          <w:rFonts w:ascii="Times New Roman" w:hAnsi="Times New Roman" w:cs="Times New Roman"/>
          <w:spacing w:val="-3"/>
          <w:sz w:val="28"/>
          <w:szCs w:val="28"/>
        </w:rPr>
        <w:t>) на дальность разными способами.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>Метание:</w:t>
      </w:r>
      <w:r w:rsidRPr="00010CD6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малого мяча в вертикальную цель и на дальность.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Лыжные гонки.</w:t>
      </w:r>
      <w:r w:rsidRPr="00010CD6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Передвижение на лыжах; повороты; спуски; подъёмы; торможение.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i/>
          <w:spacing w:val="-3"/>
          <w:sz w:val="28"/>
          <w:szCs w:val="28"/>
        </w:rPr>
        <w:t>Плавание.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121DBE">
        <w:rPr>
          <w:rFonts w:ascii="Times New Roman" w:hAnsi="Times New Roman" w:cs="Times New Roman"/>
          <w:spacing w:val="-3"/>
          <w:sz w:val="28"/>
          <w:szCs w:val="28"/>
        </w:rPr>
        <w:t>Подводящие упражнения</w:t>
      </w:r>
      <w:r>
        <w:rPr>
          <w:rFonts w:ascii="Times New Roman" w:hAnsi="Times New Roman" w:cs="Times New Roman"/>
          <w:spacing w:val="-3"/>
          <w:sz w:val="28"/>
          <w:szCs w:val="28"/>
        </w:rPr>
        <w:t>: вхождение в воду; передвижение по дну бассейна;  упражнения на всплывание, лежание и скольжение; упражнения на согласованность работы рук и ног. Проплывание произвольным способом учебных дистанций.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Подвижные и спортивные игры.</w:t>
      </w:r>
      <w:r w:rsidRPr="00010CD6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На материале гимнастики с основами акробатики: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>игровые задания с использованием строевых упражнений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, упражнений на внимание, силу, ловкость и координацию.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На материале лёгкой атлетики: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На материале лыжной подготовки: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>эстафеты в передвижении на лыжах, упражнения на выносливость и координацию.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>На материале спортивных игр: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Футбол: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>удар по неподвижному и катящемуся мячу; остановка мяча; ведение мяча; подвижные игры на материале футбола.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Баскетбол: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Волейбол: </w:t>
      </w:r>
      <w:r w:rsidRPr="003D4777">
        <w:rPr>
          <w:rFonts w:ascii="Times New Roman" w:hAnsi="Times New Roman" w:cs="Times New Roman"/>
          <w:spacing w:val="-3"/>
          <w:sz w:val="28"/>
          <w:szCs w:val="28"/>
        </w:rPr>
        <w:t xml:space="preserve">подбрасывание мяча; подача мяча; приём и передача мяча; подвижные игры на материале волейбола. </w:t>
      </w:r>
    </w:p>
    <w:p w:rsidR="004265E4" w:rsidRPr="003D4777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3D4777">
        <w:rPr>
          <w:rFonts w:ascii="Times New Roman" w:hAnsi="Times New Roman" w:cs="Times New Roman"/>
          <w:spacing w:val="-3"/>
          <w:sz w:val="28"/>
          <w:szCs w:val="28"/>
        </w:rPr>
        <w:t>Подвижные игры разных народов.</w:t>
      </w:r>
    </w:p>
    <w:p w:rsidR="004265E4" w:rsidRPr="00CF2EA0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>Общеразвивающие упражнения</w:t>
      </w:r>
    </w:p>
    <w:p w:rsidR="004265E4" w:rsidRPr="00CF2EA0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На материале гимнастики с основами акробатики</w:t>
      </w:r>
    </w:p>
    <w:p w:rsidR="004265E4" w:rsidRPr="0058416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гибкости:</w:t>
      </w:r>
      <w:r w:rsidRPr="0058416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>широкие стойки на ногах; ходьба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br/>
        <w:t xml:space="preserve">с включением широкого шага, глубоких выпадов, в приседе, со взмахом ногами; наклоны вперёд, назад, в сторону в стойках на ногах, в седах; выпады и 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lastRenderedPageBreak/>
        <w:t>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4265E4" w:rsidRPr="0058416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координации</w:t>
      </w:r>
      <w:r w:rsidRPr="0058416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: 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>произвольное преодоление простых препятствий; ходьба по гимнастической скамейке, низкому гимнастическому бревну; воспроизведение заданной игровой позы; игры на переключение внимания, на расслабление мышц рук, ног, туловища (в положениях стоя и лёжа, сидя); жонглирование малыми предметами; упражнения на расслабление отдельных мышечных групп, передвижение шагом, бегом, прыжками в разных направлениях по намеченным ориентирам и по сигналу.</w:t>
      </w:r>
    </w:p>
    <w:p w:rsidR="004265E4" w:rsidRPr="0058416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i/>
          <w:iCs/>
          <w:spacing w:val="-3"/>
          <w:sz w:val="28"/>
          <w:szCs w:val="28"/>
        </w:rPr>
        <w:t>Формирование осанки:</w:t>
      </w:r>
      <w:r w:rsidRPr="0058416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 xml:space="preserve"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</w:t>
      </w:r>
      <w:r>
        <w:rPr>
          <w:rFonts w:ascii="Times New Roman" w:hAnsi="Times New Roman" w:cs="Times New Roman"/>
          <w:spacing w:val="-3"/>
          <w:sz w:val="28"/>
          <w:szCs w:val="28"/>
        </w:rPr>
        <w:t>комплексы упражнений для укреп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>ления мышечного корсета.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CF2EA0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силовых способностей:</w:t>
      </w:r>
      <w:r w:rsidRPr="0058416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>динамические упражнения с переменой опоры на руки и ноги,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упражнения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t xml:space="preserve">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 кг"/>
        </w:smartTagPr>
        <w:r w:rsidRPr="00584162">
          <w:rPr>
            <w:rFonts w:ascii="Times New Roman" w:hAnsi="Times New Roman" w:cs="Times New Roman"/>
            <w:spacing w:val="-3"/>
            <w:sz w:val="28"/>
            <w:szCs w:val="28"/>
          </w:rPr>
          <w:t>1 кг</w:t>
        </w:r>
      </w:smartTag>
      <w:r>
        <w:rPr>
          <w:rFonts w:ascii="Times New Roman" w:hAnsi="Times New Roman" w:cs="Times New Roman"/>
          <w:spacing w:val="-3"/>
          <w:sz w:val="28"/>
          <w:szCs w:val="28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 w:cs="Times New Roman"/>
            <w:spacing w:val="-3"/>
            <w:sz w:val="28"/>
            <w:szCs w:val="28"/>
          </w:rPr>
          <w:t xml:space="preserve">100 </w:t>
        </w:r>
        <w:r w:rsidRPr="00584162">
          <w:rPr>
            <w:rFonts w:ascii="Times New Roman" w:hAnsi="Times New Roman" w:cs="Times New Roman"/>
            <w:spacing w:val="-3"/>
            <w:sz w:val="28"/>
            <w:szCs w:val="28"/>
          </w:rPr>
          <w:t>г</w:t>
        </w:r>
      </w:smartTag>
      <w:r w:rsidRPr="00584162">
        <w:rPr>
          <w:rFonts w:ascii="Times New Roman" w:hAnsi="Times New Roman" w:cs="Times New Roman"/>
          <w:spacing w:val="-3"/>
          <w:sz w:val="28"/>
          <w:szCs w:val="28"/>
        </w:rPr>
        <w:t>, гимнастические палки и булавы), комплексы упражнений с постепенным включением в работу основных мышечных групп и увеличивающимся отягощением; отжимание лёжа с опорой на гимнастическую скамейку; прыжковые упражнения с предметом в руках</w:t>
      </w:r>
      <w:r w:rsidRPr="00584162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(с продвижением вперёд поочерёдно на правой и левой ноге, на месте вверх и вверх с поворотами вправо и влево), прыжки вверх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4265E4" w:rsidRPr="00F9218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На материале лёгкой атлетики</w:t>
      </w:r>
    </w:p>
    <w:p w:rsidR="004265E4" w:rsidRPr="002870D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координации:</w:t>
      </w:r>
      <w:r w:rsidRPr="002870D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t>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</w:r>
    </w:p>
    <w:p w:rsidR="004265E4" w:rsidRPr="002870D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быстроты:</w:t>
      </w:r>
      <w:r w:rsidRPr="002870D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броски в стенку и ловля теннисного мяча в максимальном темпе, из разных исходных положений,  с поворотами.</w:t>
      </w:r>
    </w:p>
    <w:p w:rsidR="004265E4" w:rsidRPr="002870D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iCs/>
          <w:spacing w:val="-3"/>
          <w:sz w:val="28"/>
          <w:szCs w:val="28"/>
        </w:rPr>
        <w:lastRenderedPageBreak/>
        <w:t>Развитие выносливости:</w:t>
      </w:r>
      <w:r w:rsidRPr="002870D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 м"/>
        </w:smartTagPr>
        <w:r w:rsidRPr="002870D8">
          <w:rPr>
            <w:rFonts w:ascii="Times New Roman" w:hAnsi="Times New Roman" w:cs="Times New Roman"/>
            <w:spacing w:val="-3"/>
            <w:sz w:val="28"/>
            <w:szCs w:val="28"/>
          </w:rPr>
          <w:t>30 м</w:t>
        </w:r>
      </w:smartTag>
      <w:r w:rsidRPr="002870D8">
        <w:rPr>
          <w:rFonts w:ascii="Times New Roman" w:hAnsi="Times New Roman" w:cs="Times New Roman"/>
          <w:spacing w:val="-3"/>
          <w:sz w:val="28"/>
          <w:szCs w:val="28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 м"/>
        </w:smartTagPr>
        <w:r w:rsidRPr="002870D8">
          <w:rPr>
            <w:rFonts w:ascii="Times New Roman" w:hAnsi="Times New Roman" w:cs="Times New Roman"/>
            <w:spacing w:val="-3"/>
            <w:sz w:val="28"/>
            <w:szCs w:val="28"/>
          </w:rPr>
          <w:t>400 м</w:t>
        </w:r>
      </w:smartTag>
      <w:r w:rsidRPr="002870D8">
        <w:rPr>
          <w:rFonts w:ascii="Times New Roman" w:hAnsi="Times New Roman" w:cs="Times New Roman"/>
          <w:spacing w:val="-3"/>
          <w:sz w:val="28"/>
          <w:szCs w:val="28"/>
        </w:rPr>
        <w:t>; равномерный 6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noBreakHyphen/>
        <w:t>минутный бег.</w:t>
      </w:r>
    </w:p>
    <w:p w:rsidR="004265E4" w:rsidRPr="00F9218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На материале лыжных гонок</w:t>
      </w:r>
    </w:p>
    <w:p w:rsidR="004265E4" w:rsidRPr="002870D8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координации:</w:t>
      </w:r>
      <w:r w:rsidRPr="002870D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стойками на лыжах; подбирание предметов во время спуска в низкой стойке.</w:t>
      </w:r>
    </w:p>
    <w:p w:rsidR="004265E4" w:rsidRPr="00010CD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iCs/>
          <w:spacing w:val="-3"/>
          <w:sz w:val="28"/>
          <w:szCs w:val="28"/>
        </w:rPr>
        <w:t>Развитие выносливости:</w:t>
      </w:r>
      <w:r w:rsidRPr="002870D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2870D8">
        <w:rPr>
          <w:rFonts w:ascii="Times New Roman" w:hAnsi="Times New Roman" w:cs="Times New Roman"/>
          <w:spacing w:val="-3"/>
          <w:sz w:val="28"/>
          <w:szCs w:val="28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</w:t>
      </w:r>
      <w:r w:rsidRPr="00010CD6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265E4" w:rsidRPr="00F9218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b/>
          <w:i/>
          <w:spacing w:val="-3"/>
          <w:sz w:val="28"/>
          <w:szCs w:val="28"/>
        </w:rPr>
        <w:t>На материале плавания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F9218D">
        <w:rPr>
          <w:rFonts w:ascii="Times New Roman" w:hAnsi="Times New Roman" w:cs="Times New Roman"/>
          <w:i/>
          <w:spacing w:val="-3"/>
          <w:sz w:val="28"/>
          <w:szCs w:val="28"/>
        </w:rPr>
        <w:t>Развитие выносливости: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повторное проплывание отрезков на ногах, держась за доску; повторное скольжение на груди с задержкой дыхания; повторное проплывание отрезков одним из способов плавания.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8A3020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учебного предмета «Физическая культура»: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первоначальных представлений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х успешной учебы и социализации;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представлений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 собственном теле, о своих физичес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ких возможностях и ограничениях;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у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мение устанавливать связь телесного самочувствия с физической нагрузкой (усталость и болевые ощущения в мышц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ах после физических упражнений);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р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азвитие общей моторики в соответст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вии с физическими возможностями;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умение ориентироваться в пространстве, используя словесные обозначения пространственных координат в ходе занятий физической культурой; 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о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риентация в понятиях «режи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м дня» и «здоровый образ жизни», понимание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роли и значении режима дня в с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охранении и укреплении здоровья;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- у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мение организовывать собственную здоровьесберегающую жизнедеятельность (режим дня, утренняя зарядка, оздоровительные меро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приятия, подвижные игры и т.д.);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знание и у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мение с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облюдать правила личной гигиены;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о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владение комплексами физических упражнений, рекоме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ндованных по состоянию здоровья, у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мение дозировать физическую нагрузку в соответствии с индивидуа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льными особенностями организма;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н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авык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а</w:t>
      </w:r>
      <w:r w:rsidRPr="00FC3325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систематического наблюдения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за своим физическим состоянием;</w:t>
      </w:r>
    </w:p>
    <w:p w:rsidR="00BE74D1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17574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развитие основных физических качеств;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умение выполнять акробатические, гимнастические, легкоатлетические упражнения, игровые действия и упражнения из подвижных игр разной функциональной направленности;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умение взаимодействовать со сверстниками по правилам проведения подвижных игр и соревнований, в доступной форме объясняя правила, технику выполнения двигательных действий с последующим их анализом и коррекцией;</w:t>
      </w:r>
    </w:p>
    <w:p w:rsidR="004265E4" w:rsidRDefault="004265E4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выполнение тестовых нормативов по физической подготовке.</w:t>
      </w:r>
    </w:p>
    <w:p w:rsidR="00EB7D8F" w:rsidRPr="00080FDC" w:rsidRDefault="00EB7D8F" w:rsidP="004541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4265E4" w:rsidRPr="00222E9D" w:rsidRDefault="00ED366E" w:rsidP="00454175">
      <w:pPr>
        <w:pStyle w:val="af"/>
        <w:spacing w:line="276" w:lineRule="auto"/>
        <w:ind w:firstLine="0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                                           </w:t>
      </w:r>
      <w:r w:rsidR="004265E4">
        <w:rPr>
          <w:rFonts w:ascii="Times New Roman" w:hAnsi="Times New Roman" w:cs="Times New Roman"/>
          <w:b/>
          <w:spacing w:val="-3"/>
          <w:sz w:val="28"/>
          <w:szCs w:val="28"/>
        </w:rPr>
        <w:t>10. Труд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рограмма отражает современные требования к модернизации содержания технологического образования при сохранении традиций русской школы, в том числе и в области трудового обучения, учитывает психологические закономерности формирования общетрудовых и специ</w:t>
      </w:r>
      <w:r>
        <w:rPr>
          <w:rFonts w:ascii="Times New Roman" w:hAnsi="Times New Roman" w:cs="Times New Roman"/>
          <w:spacing w:val="-3"/>
          <w:sz w:val="28"/>
          <w:szCs w:val="28"/>
        </w:rPr>
        <w:t>альных знаний и умений обучающихся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по преобразованию различных материалов в материальные продукты.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Программа разработана в соответствии с требованиями личностно-деятельностного подхода к </w:t>
      </w:r>
      <w:r>
        <w:rPr>
          <w:rFonts w:ascii="Times New Roman" w:hAnsi="Times New Roman" w:cs="Times New Roman"/>
          <w:spacing w:val="-3"/>
          <w:sz w:val="28"/>
          <w:szCs w:val="28"/>
        </w:rPr>
        <w:t>трудовому обучению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, ориентирована на формирование у обучающихся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с ТНР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общих учебных умений и навыков в различных видах умственной, практической 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речевой деятельности.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pacing w:val="-3"/>
          <w:sz w:val="28"/>
          <w:szCs w:val="28"/>
        </w:rPr>
        <w:t>программы являю</w:t>
      </w:r>
      <w:r w:rsidRPr="00DB5652">
        <w:rPr>
          <w:rFonts w:ascii="Times New Roman" w:hAnsi="Times New Roman" w:cs="Times New Roman"/>
          <w:spacing w:val="-3"/>
          <w:sz w:val="28"/>
          <w:szCs w:val="28"/>
        </w:rPr>
        <w:t>тся: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ф</w:t>
      </w:r>
      <w:r>
        <w:rPr>
          <w:rFonts w:ascii="Times New Roman" w:hAnsi="Times New Roman" w:cs="Times New Roman"/>
          <w:spacing w:val="-3"/>
          <w:sz w:val="28"/>
          <w:szCs w:val="28"/>
        </w:rPr>
        <w:t>ормирование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представлений о роли труда в жизнедеятельности человека и его со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циальной значимости,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первоначальных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представлений о мире профессий,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потр</w:t>
      </w:r>
      <w:r>
        <w:rPr>
          <w:rFonts w:ascii="Times New Roman" w:hAnsi="Times New Roman" w:cs="Times New Roman"/>
          <w:spacing w:val="-3"/>
          <w:sz w:val="28"/>
          <w:szCs w:val="28"/>
        </w:rPr>
        <w:t>ебности в трудовой деятельности;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о</w:t>
      </w:r>
      <w:r>
        <w:rPr>
          <w:rFonts w:ascii="Times New Roman" w:hAnsi="Times New Roman" w:cs="Times New Roman"/>
          <w:spacing w:val="-3"/>
          <w:sz w:val="28"/>
          <w:szCs w:val="28"/>
        </w:rPr>
        <w:t>своение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технологических знаний, технологической культуры, получаемых при изучении предметов начальной школы, а также на основе включения в разнообразные ви</w:t>
      </w:r>
      <w:r>
        <w:rPr>
          <w:rFonts w:ascii="Times New Roman" w:hAnsi="Times New Roman" w:cs="Times New Roman"/>
          <w:spacing w:val="-3"/>
          <w:sz w:val="28"/>
          <w:szCs w:val="28"/>
        </w:rPr>
        <w:t>ды технологической деятельности;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lastRenderedPageBreak/>
        <w:t>-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развития, помощи близким;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обучение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п</w:t>
      </w:r>
      <w:r>
        <w:rPr>
          <w:rFonts w:ascii="Times New Roman" w:hAnsi="Times New Roman" w:cs="Times New Roman"/>
          <w:spacing w:val="-3"/>
          <w:sz w:val="28"/>
          <w:szCs w:val="28"/>
        </w:rPr>
        <w:t>ланированию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органи</w:t>
      </w:r>
      <w:r>
        <w:rPr>
          <w:rFonts w:ascii="Times New Roman" w:hAnsi="Times New Roman" w:cs="Times New Roman"/>
          <w:spacing w:val="-3"/>
          <w:sz w:val="28"/>
          <w:szCs w:val="28"/>
        </w:rPr>
        <w:t>зации практической деятельности, осуществлению объективной оценки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проц</w:t>
      </w:r>
      <w:r>
        <w:rPr>
          <w:rFonts w:ascii="Times New Roman" w:hAnsi="Times New Roman" w:cs="Times New Roman"/>
          <w:spacing w:val="-3"/>
          <w:sz w:val="28"/>
          <w:szCs w:val="28"/>
        </w:rPr>
        <w:t>есса и результатов деятельности,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соблюдению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безопасных приемов работы при работе с различными инструментами и материалами</w:t>
      </w:r>
      <w:r>
        <w:rPr>
          <w:rFonts w:ascii="Times New Roman" w:hAnsi="Times New Roman" w:cs="Times New Roman"/>
          <w:spacing w:val="-3"/>
          <w:sz w:val="28"/>
          <w:szCs w:val="28"/>
        </w:rPr>
        <w:t>;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в</w:t>
      </w:r>
      <w:r>
        <w:rPr>
          <w:rFonts w:ascii="Times New Roman" w:hAnsi="Times New Roman" w:cs="Times New Roman"/>
          <w:spacing w:val="-3"/>
          <w:sz w:val="28"/>
          <w:szCs w:val="28"/>
        </w:rPr>
        <w:t>оспитание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трудолюбия, усидчивости, терпения, инициативности, сознательности, уважительного отношения к людям и ре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зультатам труда,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причастности к кол</w:t>
      </w:r>
      <w:r>
        <w:rPr>
          <w:rFonts w:ascii="Times New Roman" w:hAnsi="Times New Roman" w:cs="Times New Roman"/>
          <w:spacing w:val="-3"/>
          <w:sz w:val="28"/>
          <w:szCs w:val="28"/>
        </w:rPr>
        <w:t>лективной трудовой деятельности;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овладение первоначальными умениями поиска, передачи, хранения, преобразования информации в процессе работы с компьютером;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>оррекция и развитие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психических процессов</w:t>
      </w:r>
      <w:r>
        <w:rPr>
          <w:rFonts w:ascii="Times New Roman" w:hAnsi="Times New Roman" w:cs="Times New Roman"/>
          <w:spacing w:val="-3"/>
          <w:sz w:val="28"/>
          <w:szCs w:val="28"/>
        </w:rPr>
        <w:t>, мелкой моторики, речи.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Структура программы обеспечивает вариативность и свободу выбора учителем (в соответствии с материально-техническими условиями, особенностями и возможностями обучающихся, со своими личными интересами и уровнем подготовки) моделей реализации необходимого уровня технической подготовки  обучающихся, соответствующей требованиям к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преподаванию труда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. В программе учтены необходимые межпредметные связи и преемственность содержания трудового обучения </w:t>
      </w:r>
      <w:r>
        <w:rPr>
          <w:rFonts w:ascii="Times New Roman" w:hAnsi="Times New Roman" w:cs="Times New Roman"/>
          <w:spacing w:val="-3"/>
          <w:sz w:val="28"/>
          <w:szCs w:val="28"/>
        </w:rPr>
        <w:t>на его различных ступенях.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Учебный предмет «Труд» обеспечивает интеграцию в образовательном процессе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На уроках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труда</w:t>
      </w:r>
      <w:r w:rsidRPr="006A0E5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закрепляются речевые навыки и умения, которые обучающиеся с ТНР получают на уроках  </w:t>
      </w:r>
      <w:r w:rsidRPr="00DE1EB9">
        <w:rPr>
          <w:rFonts w:ascii="Times New Roman" w:hAnsi="Times New Roman" w:cs="Times New Roman"/>
          <w:i/>
          <w:spacing w:val="-3"/>
          <w:sz w:val="28"/>
          <w:szCs w:val="28"/>
        </w:rPr>
        <w:t>Русского языка, Литературного чтения</w:t>
      </w:r>
      <w:r w:rsidR="00B93B7B">
        <w:rPr>
          <w:rFonts w:ascii="Times New Roman" w:hAnsi="Times New Roman" w:cs="Times New Roman"/>
          <w:spacing w:val="-3"/>
          <w:sz w:val="28"/>
          <w:szCs w:val="28"/>
        </w:rPr>
        <w:t>, на коррекционных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курсах </w:t>
      </w:r>
      <w:r w:rsidRPr="00DE1EB9">
        <w:rPr>
          <w:rFonts w:ascii="Times New Roman" w:hAnsi="Times New Roman" w:cs="Times New Roman"/>
          <w:i/>
          <w:spacing w:val="-3"/>
          <w:sz w:val="28"/>
          <w:szCs w:val="28"/>
        </w:rPr>
        <w:t>П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>роизношение</w:t>
      </w:r>
      <w:r w:rsidRPr="00DE1EB9">
        <w:rPr>
          <w:rFonts w:ascii="Times New Roman" w:hAnsi="Times New Roman" w:cs="Times New Roman"/>
          <w:i/>
          <w:spacing w:val="-3"/>
          <w:sz w:val="28"/>
          <w:szCs w:val="28"/>
        </w:rPr>
        <w:t>, Р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>азвитие</w:t>
      </w:r>
      <w:r w:rsidRPr="00DE1EB9">
        <w:rPr>
          <w:rFonts w:ascii="Times New Roman" w:hAnsi="Times New Roman" w:cs="Times New Roman"/>
          <w:i/>
          <w:spacing w:val="-3"/>
          <w:sz w:val="28"/>
          <w:szCs w:val="28"/>
        </w:rPr>
        <w:t xml:space="preserve"> речи.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Большое внимание уделяется развитию понимания речи: умению вслушиваться в речь и вопросы учителя, выполнять по его инструкциям трудовые операции и отбирать соответствующий материал, а также различать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и знать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основные качества материалов, из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которых изготавливают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изделия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t>Учитель, выполняя действия, характеризуя материалы и раскрывая последовательность выпо</w:t>
      </w:r>
      <w:r>
        <w:rPr>
          <w:rFonts w:ascii="Times New Roman" w:hAnsi="Times New Roman" w:cs="Times New Roman"/>
          <w:spacing w:val="-3"/>
          <w:sz w:val="28"/>
          <w:szCs w:val="28"/>
        </w:rPr>
        <w:t>лнения работы, знакомит обучающихся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со словами, обозначающими материалы, их признаки, с названиями действий, которые производятся во время изготовления изделий.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На начальных этапах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обучаю</w:t>
      </w:r>
      <w:r>
        <w:rPr>
          <w:rFonts w:ascii="Times New Roman" w:hAnsi="Times New Roman" w:cs="Times New Roman"/>
          <w:spacing w:val="-3"/>
          <w:sz w:val="28"/>
          <w:szCs w:val="28"/>
        </w:rPr>
        <w:t>щиеся изготавливают различные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изделия совместно с учителем. При </w:t>
      </w:r>
      <w:r>
        <w:rPr>
          <w:rFonts w:ascii="Times New Roman" w:hAnsi="Times New Roman" w:cs="Times New Roman"/>
          <w:spacing w:val="-3"/>
          <w:sz w:val="28"/>
          <w:szCs w:val="28"/>
        </w:rPr>
        <w:t>этом учитель сопровождает работу направляющими и уточняющими  инструкциями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E90972">
        <w:rPr>
          <w:rFonts w:ascii="Times New Roman" w:hAnsi="Times New Roman" w:cs="Times New Roman"/>
          <w:spacing w:val="-3"/>
          <w:sz w:val="28"/>
          <w:szCs w:val="28"/>
        </w:rPr>
        <w:lastRenderedPageBreak/>
        <w:t>Последовательность трудовых операций при изготовлении изделий служит планом в построении связног</w:t>
      </w:r>
      <w:r>
        <w:rPr>
          <w:rFonts w:ascii="Times New Roman" w:hAnsi="Times New Roman" w:cs="Times New Roman"/>
          <w:spacing w:val="-3"/>
          <w:sz w:val="28"/>
          <w:szCs w:val="28"/>
        </w:rPr>
        <w:t>о рассказа о проделанной работе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Реализуя межпредметные связи с учебным предметом «Окружающий мир», формируется понимание значения труда в жизни человека и общества, общественной значимости и ценности труда, личной ответственности человека за результат своего труда.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основе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курса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лежит целостный  образ окружающего мира, который преломляется через результат творческой деятельности  обучающихся.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Программа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включает информацию о видах и свойствах определенных материалов, средствах и технологических способах их обработки и др.</w:t>
      </w:r>
      <w:r>
        <w:rPr>
          <w:rFonts w:ascii="Times New Roman" w:hAnsi="Times New Roman" w:cs="Times New Roman"/>
          <w:spacing w:val="-3"/>
          <w:sz w:val="28"/>
          <w:szCs w:val="28"/>
        </w:rPr>
        <w:t>; информацию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, направленную на достижение определенных дидак</w:t>
      </w:r>
      <w:r>
        <w:rPr>
          <w:rFonts w:ascii="Times New Roman" w:hAnsi="Times New Roman" w:cs="Times New Roman"/>
          <w:spacing w:val="-3"/>
          <w:sz w:val="28"/>
          <w:szCs w:val="28"/>
        </w:rPr>
        <w:t>тических целей.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Учебный предмет «Труд» обеспечивает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саморазвитие и раз</w:t>
      </w:r>
      <w:r>
        <w:rPr>
          <w:rFonts w:ascii="Times New Roman" w:hAnsi="Times New Roman" w:cs="Times New Roman"/>
          <w:spacing w:val="-3"/>
          <w:sz w:val="28"/>
          <w:szCs w:val="28"/>
        </w:rPr>
        <w:t>витие личности каждого обучающегося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в процессе освоения мира через его собственную творческу</w:t>
      </w:r>
      <w:r>
        <w:rPr>
          <w:rFonts w:ascii="Times New Roman" w:hAnsi="Times New Roman" w:cs="Times New Roman"/>
          <w:spacing w:val="-3"/>
          <w:sz w:val="28"/>
          <w:szCs w:val="28"/>
        </w:rPr>
        <w:t>ю предметную деятельность,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усво</w:t>
      </w:r>
      <w:r>
        <w:rPr>
          <w:rFonts w:ascii="Times New Roman" w:hAnsi="Times New Roman" w:cs="Times New Roman"/>
          <w:spacing w:val="-3"/>
          <w:sz w:val="28"/>
          <w:szCs w:val="28"/>
        </w:rPr>
        <w:t>ение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 обучающимися основ политехнических знаний 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умений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: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о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бщетрудовые знания, умения и способы деятельности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рассмотрение разнообразных видо</w:t>
      </w:r>
      <w:r>
        <w:rPr>
          <w:rFonts w:ascii="Times New Roman" w:hAnsi="Times New Roman" w:cs="Times New Roman"/>
          <w:spacing w:val="-3"/>
          <w:sz w:val="28"/>
          <w:szCs w:val="28"/>
        </w:rPr>
        <w:t>в профессиональной деятельности, профориентационная работа, домашний труд).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и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зготовлен</w:t>
      </w:r>
      <w:r>
        <w:rPr>
          <w:rFonts w:ascii="Times New Roman" w:hAnsi="Times New Roman" w:cs="Times New Roman"/>
          <w:spacing w:val="-3"/>
          <w:sz w:val="28"/>
          <w:szCs w:val="28"/>
        </w:rPr>
        <w:t>ие изделий  из бумаги и картона (поздравительная открытка, мозаика, квилинг, сувениры).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и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зготовление изделий из природного материа</w:t>
      </w:r>
      <w:r>
        <w:rPr>
          <w:rFonts w:ascii="Times New Roman" w:hAnsi="Times New Roman" w:cs="Times New Roman"/>
          <w:spacing w:val="-3"/>
          <w:sz w:val="28"/>
          <w:szCs w:val="28"/>
        </w:rPr>
        <w:t>ла (аппликация из семян, сувениры, герои сказок).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и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зготовление из</w:t>
      </w:r>
      <w:r>
        <w:rPr>
          <w:rFonts w:ascii="Times New Roman" w:hAnsi="Times New Roman" w:cs="Times New Roman"/>
          <w:spacing w:val="-3"/>
          <w:sz w:val="28"/>
          <w:szCs w:val="28"/>
        </w:rPr>
        <w:t>делий из текстильных материалов (вышивка, ниткография, тряпичная кукла).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р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а</w:t>
      </w:r>
      <w:r>
        <w:rPr>
          <w:rFonts w:ascii="Times New Roman" w:hAnsi="Times New Roman" w:cs="Times New Roman"/>
          <w:spacing w:val="-3"/>
          <w:sz w:val="28"/>
          <w:szCs w:val="28"/>
        </w:rPr>
        <w:t>бота с различными материалами (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про</w:t>
      </w:r>
      <w:r>
        <w:rPr>
          <w:rFonts w:ascii="Times New Roman" w:hAnsi="Times New Roman" w:cs="Times New Roman"/>
          <w:spacing w:val="-3"/>
          <w:sz w:val="28"/>
          <w:szCs w:val="28"/>
        </w:rPr>
        <w:t>волока, поролон, фольга и т.д.).</w:t>
      </w:r>
    </w:p>
    <w:p w:rsidR="004265E4" w:rsidRPr="00E90972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с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борка моделей и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макетов из деталей конструктора (макет домика (объемный), 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бу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мажное зодчество (на плоскости), </w:t>
      </w:r>
      <w:r w:rsidRPr="00540509">
        <w:rPr>
          <w:rFonts w:ascii="Times New Roman" w:hAnsi="Times New Roman" w:cs="Times New Roman"/>
          <w:spacing w:val="-3"/>
          <w:sz w:val="28"/>
          <w:szCs w:val="28"/>
        </w:rPr>
        <w:t>макет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 xml:space="preserve"> русского костюма</w:t>
      </w:r>
      <w:r>
        <w:rPr>
          <w:rFonts w:ascii="Times New Roman" w:hAnsi="Times New Roman" w:cs="Times New Roman"/>
          <w:spacing w:val="-3"/>
          <w:sz w:val="28"/>
          <w:szCs w:val="28"/>
        </w:rPr>
        <w:t>)</w:t>
      </w:r>
      <w:r w:rsidRPr="00E90972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265E4" w:rsidRPr="00FF6B09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  <w:r w:rsidRPr="00FF6B09">
        <w:rPr>
          <w:rFonts w:ascii="Times New Roman" w:hAnsi="Times New Roman"/>
          <w:sz w:val="28"/>
        </w:rPr>
        <w:t>В прогр</w:t>
      </w:r>
      <w:r>
        <w:rPr>
          <w:rFonts w:ascii="Times New Roman" w:hAnsi="Times New Roman"/>
          <w:sz w:val="28"/>
        </w:rPr>
        <w:t>амму учебного предмета «Т</w:t>
      </w:r>
      <w:r w:rsidRPr="00FF6B09">
        <w:rPr>
          <w:rFonts w:ascii="Times New Roman" w:hAnsi="Times New Roman"/>
          <w:sz w:val="28"/>
        </w:rPr>
        <w:t xml:space="preserve">руд» входят следующие разделы: «Общекультурные и общетрудовые </w:t>
      </w:r>
      <w:r>
        <w:rPr>
          <w:rFonts w:ascii="Times New Roman" w:hAnsi="Times New Roman"/>
          <w:sz w:val="28"/>
        </w:rPr>
        <w:t xml:space="preserve"> компетенции</w:t>
      </w:r>
      <w:r w:rsidRPr="00FF6B09">
        <w:rPr>
          <w:rFonts w:ascii="Times New Roman" w:hAnsi="Times New Roman"/>
          <w:sz w:val="28"/>
        </w:rPr>
        <w:t>. Основы культуры труда»; «Технология ручной обработки материалов. Элементы графической грамоты»; «Конструирование и моделирование»; «</w:t>
      </w:r>
      <w:r w:rsidRPr="00FF6B09">
        <w:rPr>
          <w:rFonts w:ascii="Times New Roman" w:hAnsi="Times New Roman"/>
          <w:bCs/>
          <w:sz w:val="28"/>
        </w:rPr>
        <w:t>Практика работы на компьютере».</w:t>
      </w:r>
    </w:p>
    <w:p w:rsidR="004265E4" w:rsidRPr="00222E9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22E9D">
        <w:rPr>
          <w:rFonts w:ascii="Times New Roman" w:hAnsi="Times New Roman" w:cs="Times New Roman"/>
          <w:b/>
          <w:bCs/>
          <w:i/>
          <w:sz w:val="28"/>
          <w:szCs w:val="28"/>
        </w:rPr>
        <w:t>Общекультурные и общетрудовые компетенции. Основы культуры труда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Трудовая деятельность и её значение в жизни человека. </w:t>
      </w:r>
      <w:r w:rsidRPr="00F13056">
        <w:rPr>
          <w:rFonts w:ascii="Times New Roman" w:hAnsi="Times New Roman" w:cs="Times New Roman"/>
          <w:sz w:val="28"/>
          <w:szCs w:val="28"/>
        </w:rPr>
        <w:t>Рукотворный мир как результат труда человека; разнообразие предметов рукотворного мира (техника, предметы быта и декоративно­прикладного искусства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т.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 xml:space="preserve">д.) разных народов России (на примере 2—3 народов). Особенности тематики, материалов, внешнего вида изделий декоративного искусства разных народов, </w:t>
      </w:r>
      <w:r w:rsidRPr="00F13056">
        <w:rPr>
          <w:rFonts w:ascii="Times New Roman" w:hAnsi="Times New Roman" w:cs="Times New Roman"/>
          <w:sz w:val="28"/>
          <w:szCs w:val="28"/>
        </w:rPr>
        <w:lastRenderedPageBreak/>
        <w:t>отражающие природные, географические и социальные условия конкретного народа.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Элементарные общие правила создания предметов руко</w:t>
      </w:r>
      <w:r w:rsidRPr="00F13056">
        <w:rPr>
          <w:rFonts w:ascii="Times New Roman" w:hAnsi="Times New Roman" w:cs="Times New Roman"/>
          <w:sz w:val="28"/>
          <w:szCs w:val="28"/>
        </w:rPr>
        <w:t>т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>ворного мира (удобство, эстетическая выразительность, проч</w:t>
      </w:r>
      <w:r w:rsidRPr="00F13056">
        <w:rPr>
          <w:rFonts w:ascii="Times New Roman" w:hAnsi="Times New Roman" w:cs="Times New Roman"/>
          <w:sz w:val="28"/>
          <w:szCs w:val="28"/>
        </w:rPr>
        <w:t xml:space="preserve">ность; гармония предметов и окружающей среды). Бережное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отношение к природе как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источнику сырьевых ресурсов. Мастера и их профессии.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0B599F">
        <w:rPr>
          <w:rFonts w:ascii="Times New Roman" w:hAnsi="Times New Roman" w:cs="Times New Roman"/>
          <w:iCs/>
          <w:spacing w:val="-2"/>
          <w:sz w:val="28"/>
          <w:szCs w:val="28"/>
        </w:rPr>
        <w:t>распределение рабочего времени</w:t>
      </w:r>
      <w:r w:rsidRPr="000B599F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F13056">
        <w:rPr>
          <w:rFonts w:ascii="Times New Roman" w:hAnsi="Times New Roman" w:cs="Times New Roman"/>
          <w:spacing w:val="-2"/>
          <w:sz w:val="28"/>
          <w:szCs w:val="28"/>
        </w:rPr>
        <w:t xml:space="preserve"> Отбор и анализ информа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ции (из учебника и других дидактических материалов), её </w:t>
      </w:r>
      <w:r w:rsidRPr="00F13056">
        <w:rPr>
          <w:rFonts w:ascii="Times New Roman" w:hAnsi="Times New Roman" w:cs="Times New Roman"/>
          <w:sz w:val="28"/>
          <w:szCs w:val="28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 — изделия, услуги (например, помощь ветеранам, пенсионерам, инвалидам), праздники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т.п.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>Выполнение доступных видов работ по самообслужива</w:t>
      </w:r>
      <w:r w:rsidRPr="00F13056">
        <w:rPr>
          <w:rFonts w:ascii="Times New Roman" w:hAnsi="Times New Roman" w:cs="Times New Roman"/>
          <w:sz w:val="28"/>
          <w:szCs w:val="28"/>
        </w:rPr>
        <w:t>нию, домашнему труду, оказание доступных видов помощи малышам, взрослым и сверстникам.</w:t>
      </w:r>
    </w:p>
    <w:p w:rsidR="004265E4" w:rsidRPr="00222E9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22E9D">
        <w:rPr>
          <w:rFonts w:ascii="Times New Roman" w:hAnsi="Times New Roman" w:cs="Times New Roman"/>
          <w:b/>
          <w:bCs/>
          <w:i/>
          <w:sz w:val="28"/>
          <w:szCs w:val="28"/>
        </w:rPr>
        <w:t>Технология ручной обработки материалов</w:t>
      </w:r>
      <w:r w:rsidRPr="00222E9D">
        <w:rPr>
          <w:rStyle w:val="15"/>
          <w:b/>
          <w:i/>
          <w:spacing w:val="2"/>
          <w:sz w:val="28"/>
          <w:szCs w:val="28"/>
        </w:rPr>
        <w:footnoteReference w:id="2"/>
      </w:r>
      <w:r w:rsidRPr="00222E9D">
        <w:rPr>
          <w:rFonts w:ascii="Times New Roman" w:hAnsi="Times New Roman" w:cs="Times New Roman"/>
          <w:b/>
          <w:bCs/>
          <w:i/>
          <w:sz w:val="28"/>
          <w:szCs w:val="28"/>
        </w:rPr>
        <w:t>. Элементы графической грамоты</w:t>
      </w:r>
    </w:p>
    <w:p w:rsidR="004265E4" w:rsidRPr="004B4FB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B4FBB">
        <w:rPr>
          <w:rFonts w:ascii="Times New Roman" w:hAnsi="Times New Roman" w:cs="Times New Roman"/>
          <w:iCs/>
          <w:sz w:val="28"/>
          <w:szCs w:val="28"/>
        </w:rPr>
        <w:t>Многообразие материалов и их практическое применение в жизни</w:t>
      </w:r>
      <w:r w:rsidRPr="004B4FB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4B4FBB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Подготовка материалов к работе</w:t>
      </w:r>
      <w:r>
        <w:rPr>
          <w:rFonts w:ascii="Times New Roman" w:hAnsi="Times New Roman" w:cs="Times New Roman"/>
          <w:sz w:val="28"/>
          <w:szCs w:val="28"/>
        </w:rPr>
        <w:t xml:space="preserve"> (знание названий используемых материалов)</w:t>
      </w:r>
      <w:r w:rsidRPr="00F13056">
        <w:rPr>
          <w:rFonts w:ascii="Times New Roman" w:hAnsi="Times New Roman" w:cs="Times New Roman"/>
          <w:sz w:val="28"/>
          <w:szCs w:val="28"/>
        </w:rPr>
        <w:t xml:space="preserve">. Экономное расходование материалов. </w:t>
      </w:r>
      <w:r w:rsidRPr="004B4FBB">
        <w:rPr>
          <w:rFonts w:ascii="Times New Roman" w:hAnsi="Times New Roman" w:cs="Times New Roman"/>
          <w:iCs/>
          <w:sz w:val="28"/>
          <w:szCs w:val="28"/>
        </w:rPr>
        <w:t>Выбор материалов по их декоративно­художе</w:t>
      </w:r>
      <w:r w:rsidRPr="004B4FBB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ственным и конструктивным свойствам, использование </w:t>
      </w:r>
      <w:r w:rsidRPr="004B4FBB">
        <w:rPr>
          <w:rFonts w:ascii="Times New Roman" w:hAnsi="Times New Roman" w:cs="Times New Roman"/>
          <w:iCs/>
          <w:sz w:val="28"/>
          <w:szCs w:val="28"/>
        </w:rPr>
        <w:t>соответствующих способов обработки материалов в зависимости от назначения изделия</w:t>
      </w:r>
      <w:r w:rsidRPr="004B4FBB">
        <w:rPr>
          <w:rFonts w:ascii="Times New Roman" w:hAnsi="Times New Roman" w:cs="Times New Roman"/>
          <w:sz w:val="28"/>
          <w:szCs w:val="28"/>
        </w:rPr>
        <w:t>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4FB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</w:r>
      <w:r w:rsidRPr="004B4FBB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сборка, отделка изделия; проверка изделия в действии, </w:t>
      </w:r>
      <w:r w:rsidRPr="004B4FBB">
        <w:rPr>
          <w:rFonts w:ascii="Times New Roman" w:hAnsi="Times New Roman" w:cs="Times New Roman"/>
          <w:iCs/>
          <w:sz w:val="28"/>
          <w:szCs w:val="28"/>
        </w:rPr>
        <w:t>внесение необходимых дополнений и изменений</w:t>
      </w:r>
      <w:r w:rsidRPr="004B4FBB">
        <w:rPr>
          <w:rFonts w:ascii="Times New Roman" w:hAnsi="Times New Roman" w:cs="Times New Roman"/>
          <w:sz w:val="28"/>
          <w:szCs w:val="28"/>
        </w:rPr>
        <w:t>.</w:t>
      </w:r>
      <w:r w:rsidRPr="00F1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Называние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и выполнение основных технологических операций ручной </w:t>
      </w:r>
      <w:r w:rsidRPr="00F13056">
        <w:rPr>
          <w:rFonts w:ascii="Times New Roman" w:hAnsi="Times New Roman" w:cs="Times New Roman"/>
          <w:sz w:val="28"/>
          <w:szCs w:val="28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 xml:space="preserve">др.), сборка изделия (клеевое,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ниточное, проволочное, винтовое и другие виды соедине</w:t>
      </w:r>
      <w:r w:rsidRPr="00F13056">
        <w:rPr>
          <w:rFonts w:ascii="Times New Roman" w:hAnsi="Times New Roman" w:cs="Times New Roman"/>
          <w:sz w:val="28"/>
          <w:szCs w:val="28"/>
        </w:rPr>
        <w:t>ния), отделка изделия или его деталей (окрашивание, вышивка, аппликация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Использование измерений и построений для решения </w:t>
      </w:r>
      <w:r w:rsidRPr="00F13056">
        <w:rPr>
          <w:rFonts w:ascii="Times New Roman" w:hAnsi="Times New Roman" w:cs="Times New Roman"/>
          <w:sz w:val="28"/>
          <w:szCs w:val="28"/>
        </w:rPr>
        <w:t>практических задач. Виды условных графических изображе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ний: рисунок, простейший чертёж, эскиз, развёртка, схема (их узнавание). Назначение линий чертежа (контур, линия</w:t>
      </w:r>
      <w:r w:rsidRPr="00F13056">
        <w:rPr>
          <w:rFonts w:ascii="Times New Roman" w:hAnsi="Times New Roman" w:cs="Times New Roman"/>
          <w:sz w:val="28"/>
          <w:szCs w:val="28"/>
        </w:rPr>
        <w:t xml:space="preserve"> надреза, сгиба, размерная, осевая, центровая, </w:t>
      </w:r>
      <w:r w:rsidRPr="004B4FBB">
        <w:rPr>
          <w:rFonts w:ascii="Times New Roman" w:hAnsi="Times New Roman" w:cs="Times New Roman"/>
          <w:iCs/>
          <w:sz w:val="28"/>
          <w:szCs w:val="28"/>
        </w:rPr>
        <w:t>разрыва</w:t>
      </w:r>
      <w:r w:rsidRPr="00F13056">
        <w:rPr>
          <w:rFonts w:ascii="Times New Roman" w:hAnsi="Times New Roman" w:cs="Times New Roman"/>
          <w:sz w:val="28"/>
          <w:szCs w:val="28"/>
        </w:rPr>
        <w:t>). Чте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>ние условных графических изображений. Разметка деталей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13056">
        <w:rPr>
          <w:rFonts w:ascii="Times New Roman" w:hAnsi="Times New Roman" w:cs="Times New Roman"/>
          <w:sz w:val="28"/>
          <w:szCs w:val="28"/>
        </w:rPr>
        <w:t>с опорой на простейший чертёж, эскиз. Изготовление изделий по рисунку, простейшему чертежу или эскизу, схеме.</w:t>
      </w:r>
    </w:p>
    <w:p w:rsidR="004265E4" w:rsidRPr="00222E9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22E9D">
        <w:rPr>
          <w:rFonts w:ascii="Times New Roman" w:hAnsi="Times New Roman" w:cs="Times New Roman"/>
          <w:b/>
          <w:bCs/>
          <w:i/>
          <w:sz w:val="28"/>
          <w:szCs w:val="28"/>
        </w:rPr>
        <w:t>Конструирование и моделирование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Общее представление о конструировании как создании конструкции каких-либо изделий (технических, бытовых, </w:t>
      </w:r>
      <w:r w:rsidRPr="00F13056">
        <w:rPr>
          <w:rFonts w:ascii="Times New Roman" w:hAnsi="Times New Roman" w:cs="Times New Roman"/>
          <w:sz w:val="28"/>
          <w:szCs w:val="28"/>
        </w:rPr>
        <w:t>учебных и</w:t>
      </w:r>
      <w:r w:rsidRPr="00F13056">
        <w:rPr>
          <w:rFonts w:ascii="Times New Roman" w:hAnsi="Times New Roman" w:cs="Times New Roman"/>
          <w:sz w:val="28"/>
          <w:szCs w:val="28"/>
        </w:rPr>
        <w:t> </w:t>
      </w:r>
      <w:r w:rsidRPr="00F13056">
        <w:rPr>
          <w:rFonts w:ascii="Times New Roman" w:hAnsi="Times New Roman" w:cs="Times New Roman"/>
          <w:sz w:val="28"/>
          <w:szCs w:val="28"/>
        </w:rPr>
        <w:t>пр.). Изделие, деталь изделия (общее представление</w:t>
      </w:r>
      <w:r>
        <w:rPr>
          <w:rFonts w:ascii="Times New Roman" w:hAnsi="Times New Roman" w:cs="Times New Roman"/>
          <w:sz w:val="28"/>
          <w:szCs w:val="28"/>
        </w:rPr>
        <w:t>, название</w:t>
      </w:r>
      <w:r w:rsidRPr="00F13056">
        <w:rPr>
          <w:rFonts w:ascii="Times New Roman" w:hAnsi="Times New Roman" w:cs="Times New Roman"/>
          <w:sz w:val="28"/>
          <w:szCs w:val="28"/>
        </w:rPr>
        <w:t xml:space="preserve">). Понятие о конструкции изделия; </w:t>
      </w:r>
      <w:r w:rsidRPr="004B4FBB">
        <w:rPr>
          <w:rFonts w:ascii="Times New Roman" w:hAnsi="Times New Roman" w:cs="Times New Roman"/>
          <w:iCs/>
          <w:sz w:val="28"/>
          <w:szCs w:val="28"/>
        </w:rPr>
        <w:t>различные виды конструкций и способы их сборки</w:t>
      </w:r>
      <w:r w:rsidRPr="004B4FBB">
        <w:rPr>
          <w:rFonts w:ascii="Times New Roman" w:hAnsi="Times New Roman" w:cs="Times New Roman"/>
          <w:sz w:val="28"/>
          <w:szCs w:val="28"/>
        </w:rPr>
        <w:t>. Виды и способы</w:t>
      </w:r>
      <w:r w:rsidRPr="00F13056">
        <w:rPr>
          <w:rFonts w:ascii="Times New Roman" w:hAnsi="Times New Roman" w:cs="Times New Roman"/>
          <w:sz w:val="28"/>
          <w:szCs w:val="28"/>
        </w:rPr>
        <w:t xml:space="preserve"> соединения деталей. Основные требования к изделию (соответствие</w:t>
      </w:r>
      <w:r w:rsidRPr="00F13056">
        <w:rPr>
          <w:rFonts w:ascii="Times New Roman" w:hAnsi="Times New Roman" w:cs="Times New Roman"/>
          <w:sz w:val="28"/>
          <w:szCs w:val="28"/>
        </w:rPr>
        <w:br/>
        <w:t>материала, конструкции и внешнего оформления назначению изделия).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4B4FBB">
        <w:rPr>
          <w:rFonts w:ascii="Times New Roman" w:hAnsi="Times New Roman" w:cs="Times New Roman"/>
          <w:iCs/>
          <w:sz w:val="28"/>
          <w:szCs w:val="28"/>
        </w:rPr>
        <w:t xml:space="preserve">чертежу или эскизу и по заданным условиям (технико­технологическим, </w:t>
      </w:r>
      <w:r w:rsidRPr="004B4FBB">
        <w:rPr>
          <w:rFonts w:ascii="Times New Roman" w:hAnsi="Times New Roman" w:cs="Times New Roman"/>
          <w:iCs/>
          <w:spacing w:val="-4"/>
          <w:sz w:val="28"/>
          <w:szCs w:val="28"/>
        </w:rPr>
        <w:t>функциональным, декоративно­художественным и</w:t>
      </w:r>
      <w:r w:rsidRPr="004B4FBB">
        <w:rPr>
          <w:rFonts w:ascii="Times New Roman" w:hAnsi="Times New Roman" w:cs="Times New Roman"/>
          <w:iCs/>
          <w:spacing w:val="-4"/>
          <w:sz w:val="28"/>
          <w:szCs w:val="28"/>
        </w:rPr>
        <w:t> </w:t>
      </w:r>
      <w:r w:rsidRPr="004B4FBB">
        <w:rPr>
          <w:rFonts w:ascii="Times New Roman" w:hAnsi="Times New Roman" w:cs="Times New Roman"/>
          <w:iCs/>
          <w:spacing w:val="-4"/>
          <w:sz w:val="28"/>
          <w:szCs w:val="28"/>
        </w:rPr>
        <w:t>пр.).</w:t>
      </w:r>
      <w:r w:rsidRPr="004B4F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13056">
        <w:rPr>
          <w:rFonts w:ascii="Times New Roman" w:hAnsi="Times New Roman" w:cs="Times New Roman"/>
          <w:sz w:val="28"/>
          <w:szCs w:val="28"/>
        </w:rPr>
        <w:t>Конструирование и моделирование на компьютере и в интерактивном конструкторе.</w:t>
      </w:r>
    </w:p>
    <w:p w:rsidR="004265E4" w:rsidRPr="00222E9D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22E9D">
        <w:rPr>
          <w:rFonts w:ascii="Times New Roman" w:hAnsi="Times New Roman" w:cs="Times New Roman"/>
          <w:b/>
          <w:bCs/>
          <w:i/>
          <w:sz w:val="28"/>
          <w:szCs w:val="28"/>
        </w:rPr>
        <w:t>Практика работы на компьютере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>Информация, её отбор, анализ и систематизация. Способы получения, хранения, переработки информации.</w:t>
      </w:r>
    </w:p>
    <w:p w:rsidR="004265E4" w:rsidRPr="00F13056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Назначение основных устройств компьютера для ввода, вывода, обработки информации. Включение и выключение компьютера и 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lastRenderedPageBreak/>
        <w:t>подключаемых к нему устройств. Клавиату</w:t>
      </w:r>
      <w:r w:rsidRPr="00F13056">
        <w:rPr>
          <w:rFonts w:ascii="Times New Roman" w:hAnsi="Times New Roman" w:cs="Times New Roman"/>
          <w:sz w:val="28"/>
          <w:szCs w:val="28"/>
        </w:rPr>
        <w:t xml:space="preserve">ра, </w:t>
      </w:r>
      <w:r w:rsidRPr="004B4FBB">
        <w:rPr>
          <w:rFonts w:ascii="Times New Roman" w:hAnsi="Times New Roman" w:cs="Times New Roman"/>
          <w:iCs/>
          <w:sz w:val="28"/>
          <w:szCs w:val="28"/>
        </w:rPr>
        <w:t>общее представление о правилах клавиатурного письма</w:t>
      </w:r>
      <w:r w:rsidRPr="004B4FBB">
        <w:rPr>
          <w:rFonts w:ascii="Times New Roman" w:hAnsi="Times New Roman" w:cs="Times New Roman"/>
          <w:sz w:val="28"/>
          <w:szCs w:val="28"/>
        </w:rPr>
        <w:t>,</w:t>
      </w:r>
      <w:r w:rsidRPr="00F13056">
        <w:rPr>
          <w:rFonts w:ascii="Times New Roman" w:hAnsi="Times New Roman" w:cs="Times New Roman"/>
          <w:sz w:val="28"/>
          <w:szCs w:val="28"/>
        </w:rPr>
        <w:t xml:space="preserve"> пользование мышью, использование простейших средств текстового редактора. </w:t>
      </w:r>
      <w:r w:rsidRPr="004B4FBB">
        <w:rPr>
          <w:rFonts w:ascii="Times New Roman" w:hAnsi="Times New Roman" w:cs="Times New Roman"/>
          <w:iCs/>
          <w:sz w:val="28"/>
          <w:szCs w:val="28"/>
        </w:rPr>
        <w:t>Простейшие приёмы поиска информации: по ключевым словам, каталогам</w:t>
      </w:r>
      <w:r w:rsidRPr="004B4FBB">
        <w:rPr>
          <w:rFonts w:ascii="Times New Roman" w:hAnsi="Times New Roman" w:cs="Times New Roman"/>
          <w:sz w:val="28"/>
          <w:szCs w:val="28"/>
        </w:rPr>
        <w:t>.</w:t>
      </w:r>
      <w:r w:rsidRPr="00F13056">
        <w:rPr>
          <w:rFonts w:ascii="Times New Roman" w:hAnsi="Times New Roman" w:cs="Times New Roman"/>
          <w:sz w:val="28"/>
          <w:szCs w:val="28"/>
        </w:rPr>
        <w:t xml:space="preserve">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:rsidR="004265E4" w:rsidRDefault="004265E4" w:rsidP="00454175">
      <w:pPr>
        <w:pStyle w:val="af"/>
        <w:spacing w:line="276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F13056">
        <w:rPr>
          <w:rFonts w:ascii="Times New Roman" w:hAnsi="Times New Roman" w:cs="Times New Roman"/>
          <w:sz w:val="28"/>
          <w:szCs w:val="28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</w:t>
      </w:r>
      <w:r>
        <w:rPr>
          <w:rFonts w:ascii="Times New Roman" w:hAnsi="Times New Roman" w:cs="Times New Roman"/>
          <w:spacing w:val="2"/>
          <w:sz w:val="28"/>
          <w:szCs w:val="28"/>
        </w:rPr>
        <w:t>обучающимся</w:t>
      </w:r>
      <w:r w:rsidRPr="00F13056">
        <w:rPr>
          <w:rFonts w:ascii="Times New Roman" w:hAnsi="Times New Roman" w:cs="Times New Roman"/>
          <w:spacing w:val="2"/>
          <w:sz w:val="28"/>
          <w:szCs w:val="28"/>
        </w:rPr>
        <w:t xml:space="preserve"> тематике. Вывод текста на принтер. </w:t>
      </w:r>
      <w:r w:rsidRPr="004B4FBB">
        <w:rPr>
          <w:rFonts w:ascii="Times New Roman" w:hAnsi="Times New Roman" w:cs="Times New Roman"/>
          <w:iCs/>
          <w:spacing w:val="2"/>
          <w:sz w:val="28"/>
          <w:szCs w:val="28"/>
        </w:rPr>
        <w:t xml:space="preserve">Использование </w:t>
      </w:r>
      <w:r w:rsidRPr="004B4FBB">
        <w:rPr>
          <w:rFonts w:ascii="Times New Roman" w:hAnsi="Times New Roman" w:cs="Times New Roman"/>
          <w:iCs/>
          <w:sz w:val="28"/>
          <w:szCs w:val="28"/>
        </w:rPr>
        <w:t>рисунков из ресурса компьютера, программ Word и Power Point.</w:t>
      </w:r>
    </w:p>
    <w:p w:rsidR="004265E4" w:rsidRDefault="004265E4" w:rsidP="00454175">
      <w:pPr>
        <w:spacing w:after="0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8A3020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учебного предмета «Труд»:</w:t>
      </w:r>
    </w:p>
    <w:p w:rsidR="004265E4" w:rsidRPr="008C20E8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8C20E8">
        <w:rPr>
          <w:sz w:val="28"/>
          <w:szCs w:val="28"/>
        </w:rPr>
        <w:t>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</w:t>
      </w:r>
      <w:r>
        <w:rPr>
          <w:sz w:val="28"/>
          <w:szCs w:val="28"/>
        </w:rPr>
        <w:t>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</w:t>
      </w:r>
      <w:r w:rsidRPr="008C20E8">
        <w:rPr>
          <w:sz w:val="28"/>
          <w:szCs w:val="28"/>
        </w:rPr>
        <w:t xml:space="preserve"> первоначальных представлений о материальной культуре как продукте предметно-прео</w:t>
      </w:r>
      <w:r>
        <w:rPr>
          <w:sz w:val="28"/>
          <w:szCs w:val="28"/>
        </w:rPr>
        <w:t>бразующей деятельности человека;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знания о назначении и правилах использования ручного инструмента для обработки бумаги, картона, ткани и пр.;</w:t>
      </w:r>
    </w:p>
    <w:p w:rsidR="004265E4" w:rsidRPr="008C20E8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определять и соблюдать последовательность технологических операций при изготовлении изделия;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20E8">
        <w:rPr>
          <w:sz w:val="28"/>
          <w:szCs w:val="28"/>
        </w:rPr>
        <w:t xml:space="preserve">овладение </w:t>
      </w:r>
      <w:r w:rsidRPr="00F13056">
        <w:rPr>
          <w:spacing w:val="2"/>
          <w:sz w:val="28"/>
          <w:szCs w:val="28"/>
        </w:rPr>
        <w:t>основны</w:t>
      </w:r>
      <w:r>
        <w:rPr>
          <w:spacing w:val="2"/>
          <w:sz w:val="28"/>
          <w:szCs w:val="28"/>
        </w:rPr>
        <w:t>ми</w:t>
      </w:r>
      <w:r w:rsidRPr="008C20E8">
        <w:rPr>
          <w:sz w:val="28"/>
          <w:szCs w:val="28"/>
        </w:rPr>
        <w:t xml:space="preserve"> технологическими прием</w:t>
      </w:r>
      <w:r>
        <w:rPr>
          <w:sz w:val="28"/>
          <w:szCs w:val="28"/>
        </w:rPr>
        <w:t>ами ручной обработки материалов;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подбирать материалы и инструменты, способы трудовой деятельности в зависимости от цели;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изготавливать изделия из доступных материалов, модели несложных объектов из деталей конструктора по образцу, эскизу, собственному замыслу;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20E8">
        <w:rPr>
          <w:sz w:val="28"/>
          <w:szCs w:val="28"/>
        </w:rPr>
        <w:t xml:space="preserve">усвоение правил техники </w:t>
      </w:r>
      <w:r>
        <w:rPr>
          <w:sz w:val="28"/>
          <w:szCs w:val="28"/>
        </w:rPr>
        <w:t>безопасности;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навыками</w:t>
      </w:r>
      <w:r w:rsidRPr="001347A2">
        <w:rPr>
          <w:sz w:val="28"/>
          <w:szCs w:val="28"/>
        </w:rPr>
        <w:t xml:space="preserve"> совместной продуктивной деятельности, сотрудничества, взаимопом</w:t>
      </w:r>
      <w:r>
        <w:rPr>
          <w:sz w:val="28"/>
          <w:szCs w:val="28"/>
        </w:rPr>
        <w:t>ощи, планирования, коммуникации;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5D5BE0">
        <w:rPr>
          <w:sz w:val="28"/>
          <w:szCs w:val="28"/>
        </w:rPr>
        <w:t>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</w:t>
      </w:r>
      <w:r>
        <w:rPr>
          <w:sz w:val="28"/>
          <w:szCs w:val="28"/>
        </w:rPr>
        <w:t xml:space="preserve">ного и трудового взаимодействия;  </w:t>
      </w:r>
    </w:p>
    <w:p w:rsidR="004265E4" w:rsidRPr="008C20E8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8C20E8">
        <w:rPr>
          <w:sz w:val="28"/>
          <w:szCs w:val="28"/>
        </w:rPr>
        <w:t>спользование приобретенных знаний и умений для творческого решения несложных конструкторских, художественно-конструкторских, технолог</w:t>
      </w:r>
      <w:r>
        <w:rPr>
          <w:sz w:val="28"/>
          <w:szCs w:val="28"/>
        </w:rPr>
        <w:t>ических и организационных задач;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8C20E8">
        <w:rPr>
          <w:sz w:val="28"/>
          <w:szCs w:val="28"/>
        </w:rPr>
        <w:t>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</w:t>
      </w:r>
      <w:r>
        <w:rPr>
          <w:sz w:val="28"/>
          <w:szCs w:val="28"/>
        </w:rPr>
        <w:t>жественно-конструкторских задач;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обогащение лексикона словами, обозначающими материалы, их признаки, действия, производимые во время изготовления изделия;</w:t>
      </w:r>
    </w:p>
    <w:p w:rsidR="004265E4" w:rsidRDefault="004265E4" w:rsidP="00454175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умением</w:t>
      </w:r>
      <w:r w:rsidRPr="00922903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составлять план связного рассказа о проделанной работе на основе последовательности трудовых операций при изготовлении изделия;</w:t>
      </w:r>
    </w:p>
    <w:p w:rsidR="00CA7223" w:rsidRPr="008C20E8" w:rsidRDefault="004265E4" w:rsidP="00B426BA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простыми умениями работы с компьютером и компьютерными программами.</w:t>
      </w:r>
    </w:p>
    <w:p w:rsidR="00C161E4" w:rsidRDefault="00C161E4" w:rsidP="00454175">
      <w:pPr>
        <w:pStyle w:val="c11"/>
        <w:spacing w:before="0" w:beforeAutospacing="0" w:after="0" w:afterAutospacing="0" w:line="276" w:lineRule="auto"/>
        <w:jc w:val="center"/>
        <w:rPr>
          <w:rStyle w:val="c12"/>
          <w:b/>
          <w:sz w:val="28"/>
          <w:szCs w:val="28"/>
        </w:rPr>
      </w:pPr>
      <w:r>
        <w:rPr>
          <w:rStyle w:val="c12"/>
          <w:b/>
          <w:sz w:val="28"/>
          <w:szCs w:val="28"/>
        </w:rPr>
        <w:t>Содержание курсов коррекционно-развивающей области</w:t>
      </w:r>
    </w:p>
    <w:p w:rsidR="0072386C" w:rsidRDefault="0072386C" w:rsidP="0045417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535C0">
        <w:rPr>
          <w:rFonts w:ascii="Times New Roman" w:hAnsi="Times New Roman" w:cs="Times New Roman"/>
          <w:b/>
          <w:sz w:val="28"/>
          <w:szCs w:val="28"/>
        </w:rPr>
        <w:t>Произношение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3451D7">
        <w:rPr>
          <w:rFonts w:ascii="Times New Roman" w:hAnsi="Times New Roman" w:cs="Times New Roman"/>
          <w:b/>
          <w:sz w:val="28"/>
          <w:szCs w:val="28"/>
        </w:rPr>
        <w:t>задачами</w:t>
      </w:r>
      <w:r>
        <w:rPr>
          <w:rFonts w:ascii="Times New Roman" w:hAnsi="Times New Roman" w:cs="Times New Roman"/>
          <w:sz w:val="28"/>
          <w:szCs w:val="28"/>
        </w:rPr>
        <w:t xml:space="preserve"> коррекционного курса «Произношение» являются: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A336A8">
        <w:rPr>
          <w:rFonts w:ascii="Times New Roman" w:hAnsi="Times New Roman" w:cs="Times New Roman"/>
          <w:sz w:val="28"/>
          <w:szCs w:val="28"/>
        </w:rPr>
        <w:t>азвитие психофизиологических механизмов, лежащих в основе устной речи: формирование оптимального для речи типа физиологического дыхания,  реч</w:t>
      </w:r>
      <w:r>
        <w:rPr>
          <w:rFonts w:ascii="Times New Roman" w:hAnsi="Times New Roman" w:cs="Times New Roman"/>
          <w:sz w:val="28"/>
          <w:szCs w:val="28"/>
        </w:rPr>
        <w:t>евого дыхания, голоса</w:t>
      </w:r>
      <w:r w:rsidRPr="00A336A8">
        <w:rPr>
          <w:rFonts w:ascii="Times New Roman" w:hAnsi="Times New Roman" w:cs="Times New Roman"/>
          <w:sz w:val="28"/>
          <w:szCs w:val="28"/>
        </w:rPr>
        <w:t>, артикуляторной моторики, чувства ритма, слухового восприятия,</w:t>
      </w:r>
      <w:r>
        <w:rPr>
          <w:rFonts w:ascii="Times New Roman" w:hAnsi="Times New Roman" w:cs="Times New Roman"/>
          <w:sz w:val="28"/>
          <w:szCs w:val="28"/>
        </w:rPr>
        <w:t xml:space="preserve"> функций фонематической системы (по В.К. Орфинской);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336A8">
        <w:rPr>
          <w:rFonts w:ascii="Times New Roman" w:hAnsi="Times New Roman" w:cs="Times New Roman"/>
          <w:sz w:val="28"/>
          <w:szCs w:val="28"/>
        </w:rPr>
        <w:t>бучение нормативному/компенсированному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</w:t>
      </w:r>
      <w:r>
        <w:rPr>
          <w:rFonts w:ascii="Times New Roman" w:hAnsi="Times New Roman" w:cs="Times New Roman"/>
          <w:sz w:val="28"/>
          <w:szCs w:val="28"/>
        </w:rPr>
        <w:t>ия и слова);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336A8">
        <w:rPr>
          <w:rFonts w:ascii="Times New Roman" w:hAnsi="Times New Roman" w:cs="Times New Roman"/>
          <w:sz w:val="28"/>
          <w:szCs w:val="28"/>
        </w:rPr>
        <w:t>оррекция нарушений</w:t>
      </w:r>
      <w:r>
        <w:rPr>
          <w:rFonts w:ascii="Times New Roman" w:hAnsi="Times New Roman" w:cs="Times New Roman"/>
          <w:sz w:val="28"/>
          <w:szCs w:val="28"/>
        </w:rPr>
        <w:t xml:space="preserve"> звукослоговой структуры  слова;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A336A8">
        <w:rPr>
          <w:rFonts w:ascii="Times New Roman" w:hAnsi="Times New Roman" w:cs="Times New Roman"/>
          <w:sz w:val="28"/>
          <w:szCs w:val="28"/>
        </w:rPr>
        <w:t>ормирование просодических компонентов речи</w:t>
      </w:r>
      <w:r w:rsidRPr="00A336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6A8">
        <w:rPr>
          <w:rFonts w:ascii="Times New Roman" w:hAnsi="Times New Roman" w:cs="Times New Roman"/>
          <w:sz w:val="28"/>
          <w:szCs w:val="28"/>
        </w:rPr>
        <w:t>(темпа, ритма, паузации, интонации, логического ударения).</w:t>
      </w:r>
    </w:p>
    <w:p w:rsidR="0072386C" w:rsidRPr="00D73506" w:rsidRDefault="00021A20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реализации коррекционного</w:t>
      </w:r>
      <w:r w:rsidR="0072386C">
        <w:rPr>
          <w:rFonts w:ascii="Times New Roman" w:hAnsi="Times New Roman" w:cs="Times New Roman"/>
          <w:sz w:val="28"/>
          <w:szCs w:val="28"/>
        </w:rPr>
        <w:t xml:space="preserve"> курса «Произношение» конкретизируются для обучающихся на </w:t>
      </w:r>
      <w:r w:rsidR="00723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386C" w:rsidRPr="00D73506">
        <w:rPr>
          <w:rFonts w:ascii="Times New Roman" w:hAnsi="Times New Roman" w:cs="Times New Roman"/>
          <w:sz w:val="28"/>
          <w:szCs w:val="28"/>
        </w:rPr>
        <w:t xml:space="preserve"> </w:t>
      </w:r>
      <w:r w:rsidR="0072386C">
        <w:rPr>
          <w:rFonts w:ascii="Times New Roman" w:hAnsi="Times New Roman" w:cs="Times New Roman"/>
          <w:sz w:val="28"/>
          <w:szCs w:val="28"/>
        </w:rPr>
        <w:t>и</w:t>
      </w:r>
      <w:r w:rsidR="0072386C" w:rsidRPr="00D73506">
        <w:rPr>
          <w:rFonts w:ascii="Times New Roman" w:hAnsi="Times New Roman" w:cs="Times New Roman"/>
          <w:sz w:val="28"/>
          <w:szCs w:val="28"/>
        </w:rPr>
        <w:t xml:space="preserve"> </w:t>
      </w:r>
      <w:r w:rsidR="0072386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2386C">
        <w:rPr>
          <w:rFonts w:ascii="Times New Roman" w:hAnsi="Times New Roman" w:cs="Times New Roman"/>
          <w:sz w:val="28"/>
          <w:szCs w:val="28"/>
        </w:rPr>
        <w:t xml:space="preserve"> отделениях.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коррекционного курса «Произношение» предусматривает формирование следующих составляющих речевой компетенции обучающихся с ТНР: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произносительной стороны речи в соответствии с нормами русского языка;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языкового анализа и синтеза на уровне предложения и слова;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сложной слоговой структуры слова;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фонематического восприятия (слухо-произносительной дифференциации фонем).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линиями обучения по курсу «Произношение» являются: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произношения звуков с учетом системной связи между фонемами русского языка, их артикуляторной и акустической сложности и характера дефекта;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слогов разных типов и слов разной слоговой структуры;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навыков четкого, плавного, правильного произношения предложений, состоящих из трех- пятисложных слов, различных типов слогов: открытых, закрытых, со стечением согласных ( со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45A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класса). 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предусмотрена коррекция нарушений произношения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на уроках</w:t>
      </w:r>
      <w:r w:rsidRPr="00E535C0">
        <w:rPr>
          <w:rFonts w:ascii="Times New Roman" w:hAnsi="Times New Roman" w:cs="Times New Roman"/>
          <w:sz w:val="28"/>
          <w:szCs w:val="28"/>
        </w:rPr>
        <w:t>, так и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индивидуальн</w:t>
      </w:r>
      <w:r>
        <w:rPr>
          <w:rFonts w:ascii="Times New Roman" w:hAnsi="Times New Roman" w:cs="Times New Roman"/>
          <w:sz w:val="28"/>
          <w:szCs w:val="28"/>
        </w:rPr>
        <w:t>ых/подгрупповых логопедических занятиях. Уроки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в</w:t>
      </w:r>
      <w:r w:rsidRPr="00E53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 (</w:t>
      </w:r>
      <w:r w:rsidR="000E3335">
        <w:rPr>
          <w:rFonts w:ascii="Times New Roman" w:hAnsi="Times New Roman" w:cs="Times New Roman"/>
          <w:sz w:val="28"/>
          <w:szCs w:val="28"/>
        </w:rPr>
        <w:t>I дополнительном</w:t>
      </w:r>
      <w:r>
        <w:rPr>
          <w:rFonts w:ascii="Times New Roman" w:hAnsi="Times New Roman" w:cs="Times New Roman"/>
          <w:sz w:val="28"/>
          <w:szCs w:val="28"/>
        </w:rPr>
        <w:t>) и II классах</w:t>
      </w:r>
      <w:r w:rsidRPr="00E535C0">
        <w:rPr>
          <w:rFonts w:ascii="Times New Roman" w:hAnsi="Times New Roman" w:cs="Times New Roman"/>
          <w:sz w:val="28"/>
          <w:szCs w:val="28"/>
        </w:rPr>
        <w:t>. Рекомендуется проведение этих уроков с учетом степени выраженности, характера</w:t>
      </w:r>
      <w:r>
        <w:rPr>
          <w:rFonts w:ascii="Times New Roman" w:hAnsi="Times New Roman" w:cs="Times New Roman"/>
          <w:sz w:val="28"/>
          <w:szCs w:val="28"/>
        </w:rPr>
        <w:t>, механизма и структуры речевого дефекта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1B4BBD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с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E3335">
        <w:rPr>
          <w:rFonts w:ascii="Times New Roman" w:hAnsi="Times New Roman" w:cs="Times New Roman"/>
          <w:sz w:val="28"/>
          <w:szCs w:val="28"/>
        </w:rPr>
        <w:t>I дополнительного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B4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класса, на уроках произношения формируется правильное восприятие и произношение звуков, осуществляется усвоение звуковой структуры слова и развитие первоначального навыка звукового анализа, создается основа для овладения грамотой, грамматикой, правописанием и чтением, профилактика дисграфии, дислексии, дизорфографии.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 классе</w:t>
      </w:r>
      <w:r w:rsidRPr="00E53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завершается формирование произносительной стороны речи. Осуществляется автоматизация навыков произношения в различных коммуникативных ситуациях. В моделируемых лингвистических условиях закрепляются структурно-системные связи между звучанием и лексическим значением слова, его грамматической формой. П</w:t>
      </w:r>
      <w:r w:rsidRPr="00E535C0">
        <w:rPr>
          <w:rFonts w:ascii="Times New Roman" w:hAnsi="Times New Roman" w:cs="Times New Roman"/>
          <w:sz w:val="28"/>
          <w:szCs w:val="28"/>
        </w:rPr>
        <w:t xml:space="preserve">роводится коррекция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softHyphen/>
        <w:t>рушений письменной речи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>Учитывая систем</w:t>
      </w:r>
      <w:r>
        <w:rPr>
          <w:rFonts w:ascii="Times New Roman" w:hAnsi="Times New Roman" w:cs="Times New Roman"/>
          <w:sz w:val="28"/>
          <w:szCs w:val="28"/>
        </w:rPr>
        <w:t>ное недоразвитие речи обучающихся, на каждом уроке произношения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ставятся компле</w:t>
      </w:r>
      <w:r>
        <w:rPr>
          <w:rFonts w:ascii="Times New Roman" w:hAnsi="Times New Roman" w:cs="Times New Roman"/>
          <w:sz w:val="28"/>
          <w:szCs w:val="28"/>
        </w:rPr>
        <w:t>ксные за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дачи, направленные не только </w:t>
      </w:r>
      <w:r w:rsidRPr="00E535C0">
        <w:rPr>
          <w:rFonts w:ascii="Times New Roman" w:hAnsi="Times New Roman" w:cs="Times New Roman"/>
          <w:sz w:val="28"/>
          <w:szCs w:val="28"/>
        </w:rPr>
        <w:t>на коррекцию</w:t>
      </w:r>
      <w:r>
        <w:rPr>
          <w:rFonts w:ascii="Times New Roman" w:hAnsi="Times New Roman" w:cs="Times New Roman"/>
          <w:sz w:val="28"/>
          <w:szCs w:val="28"/>
        </w:rPr>
        <w:t xml:space="preserve"> фонетического дефекта</w:t>
      </w:r>
      <w:r w:rsidRPr="00E535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и на коррекцию</w:t>
      </w:r>
      <w:r w:rsidRPr="00E535C0">
        <w:rPr>
          <w:rFonts w:ascii="Times New Roman" w:hAnsi="Times New Roman" w:cs="Times New Roman"/>
          <w:sz w:val="28"/>
          <w:szCs w:val="28"/>
        </w:rPr>
        <w:t xml:space="preserve"> всех ком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понентов</w:t>
      </w:r>
      <w:r>
        <w:rPr>
          <w:rFonts w:ascii="Times New Roman" w:hAnsi="Times New Roman" w:cs="Times New Roman"/>
          <w:sz w:val="28"/>
          <w:szCs w:val="28"/>
        </w:rPr>
        <w:t xml:space="preserve"> речевой функциональной системы </w:t>
      </w:r>
      <w:r w:rsidRPr="00E535C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фонематического, лексического, грамматического, семантического).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произношения в I (</w:t>
      </w:r>
      <w:r w:rsidR="000E3335">
        <w:rPr>
          <w:rFonts w:ascii="Times New Roman" w:hAnsi="Times New Roman" w:cs="Times New Roman"/>
          <w:sz w:val="28"/>
          <w:szCs w:val="28"/>
        </w:rPr>
        <w:t>I дополнительном</w:t>
      </w:r>
      <w:r>
        <w:rPr>
          <w:rFonts w:ascii="Times New Roman" w:hAnsi="Times New Roman" w:cs="Times New Roman"/>
          <w:sz w:val="28"/>
          <w:szCs w:val="28"/>
        </w:rPr>
        <w:t>) 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II </w:t>
      </w:r>
      <w:r>
        <w:rPr>
          <w:rFonts w:ascii="Times New Roman" w:hAnsi="Times New Roman" w:cs="Times New Roman"/>
          <w:sz w:val="28"/>
          <w:szCs w:val="28"/>
        </w:rPr>
        <w:t>классах необходимо формировать</w:t>
      </w:r>
      <w:r w:rsidRPr="00E535C0">
        <w:rPr>
          <w:rFonts w:ascii="Times New Roman" w:hAnsi="Times New Roman" w:cs="Times New Roman"/>
          <w:sz w:val="28"/>
          <w:szCs w:val="28"/>
        </w:rPr>
        <w:t xml:space="preserve"> те психофизиоло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гические механизмы, которые лежат в основе</w:t>
      </w:r>
      <w:r>
        <w:rPr>
          <w:rFonts w:ascii="Times New Roman" w:hAnsi="Times New Roman" w:cs="Times New Roman"/>
          <w:sz w:val="28"/>
          <w:szCs w:val="28"/>
        </w:rPr>
        <w:t xml:space="preserve"> овладения произношением</w:t>
      </w:r>
      <w:r w:rsidRPr="00E535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оптимальный для речи тип физиологического дыхания (диафрагмальный, нижнереберный),</w:t>
      </w:r>
      <w:r w:rsidRPr="00E535C0">
        <w:rPr>
          <w:rFonts w:ascii="Times New Roman" w:hAnsi="Times New Roman" w:cs="Times New Roman"/>
          <w:sz w:val="28"/>
          <w:szCs w:val="28"/>
        </w:rPr>
        <w:t xml:space="preserve"> правильное речевое дых</w:t>
      </w:r>
      <w:r>
        <w:rPr>
          <w:rFonts w:ascii="Times New Roman" w:hAnsi="Times New Roman" w:cs="Times New Roman"/>
          <w:sz w:val="28"/>
          <w:szCs w:val="28"/>
        </w:rPr>
        <w:t>ание, голосообразование, артикуляторную моторику,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слуховое и фонематическое восприятие, фонематический анализ</w:t>
      </w:r>
      <w:r>
        <w:rPr>
          <w:rFonts w:ascii="Times New Roman" w:hAnsi="Times New Roman" w:cs="Times New Roman"/>
          <w:sz w:val="28"/>
          <w:szCs w:val="28"/>
        </w:rPr>
        <w:t xml:space="preserve"> и синтез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 др. Наряду с</w:t>
      </w:r>
      <w:r>
        <w:rPr>
          <w:rFonts w:ascii="Times New Roman" w:hAnsi="Times New Roman" w:cs="Times New Roman"/>
          <w:sz w:val="28"/>
          <w:szCs w:val="28"/>
        </w:rPr>
        <w:t xml:space="preserve"> этим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ставятся и задачи развития речевых предпосылок к овладе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нию орфографией, т.е. профил</w:t>
      </w:r>
      <w:r>
        <w:rPr>
          <w:rFonts w:ascii="Times New Roman" w:hAnsi="Times New Roman" w:cs="Times New Roman"/>
          <w:sz w:val="28"/>
          <w:szCs w:val="28"/>
        </w:rPr>
        <w:t>актики дизорфографий. Обучающиеся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закрепляют умение дифференцировать различные граммати</w:t>
      </w:r>
      <w:r w:rsidRPr="00E535C0">
        <w:rPr>
          <w:rFonts w:ascii="Times New Roman" w:hAnsi="Times New Roman" w:cs="Times New Roman"/>
          <w:sz w:val="28"/>
          <w:szCs w:val="28"/>
        </w:rPr>
        <w:softHyphen/>
        <w:t xml:space="preserve">ческие формы по их значению и звучанию, определять в них ударение (стабильное или изменяющееся), </w:t>
      </w:r>
      <w:r w:rsidRPr="00E535C0">
        <w:rPr>
          <w:rFonts w:ascii="Times New Roman" w:hAnsi="Times New Roman" w:cs="Times New Roman"/>
          <w:sz w:val="28"/>
          <w:szCs w:val="28"/>
        </w:rPr>
        <w:lastRenderedPageBreak/>
        <w:t>находить родственные слова, определять их общую часть, выделять некорневые морфе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мы, соотносить их значение и звучание, подбирать слова с общи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ми суффиксами, приставками с целью закрепления представле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ний о значении морфем.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>В процессе коррекции нарушений звуковой стороны речи про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граммой предусмотрены следующие направления работы: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ручной и артикуляторной</w:t>
      </w:r>
      <w:r w:rsidRPr="00E535C0">
        <w:rPr>
          <w:rFonts w:ascii="Times New Roman" w:hAnsi="Times New Roman" w:cs="Times New Roman"/>
          <w:sz w:val="28"/>
          <w:szCs w:val="28"/>
        </w:rPr>
        <w:t xml:space="preserve"> моторики;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дыхания и голосообразования;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правильной артикуляции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 автоматизация звуков;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дифференциация акустически и артикуляторно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сходных звуков;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35C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ормирование всех уровней языкового анализа и синтеза</w:t>
      </w:r>
      <w:r w:rsidRPr="00E535C0">
        <w:rPr>
          <w:rFonts w:ascii="Times New Roman" w:hAnsi="Times New Roman" w:cs="Times New Roman"/>
          <w:sz w:val="28"/>
          <w:szCs w:val="28"/>
        </w:rPr>
        <w:t>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35C0">
        <w:rPr>
          <w:rFonts w:ascii="Times New Roman" w:hAnsi="Times New Roman" w:cs="Times New Roman"/>
          <w:sz w:val="28"/>
          <w:szCs w:val="28"/>
        </w:rPr>
        <w:t xml:space="preserve"> коррекция нарушений звукослоговой структуры слова;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35C0">
        <w:rPr>
          <w:rFonts w:ascii="Times New Roman" w:hAnsi="Times New Roman" w:cs="Times New Roman"/>
          <w:sz w:val="28"/>
          <w:szCs w:val="28"/>
        </w:rPr>
        <w:t>формирование п</w:t>
      </w:r>
      <w:r>
        <w:rPr>
          <w:rFonts w:ascii="Times New Roman" w:hAnsi="Times New Roman" w:cs="Times New Roman"/>
          <w:sz w:val="28"/>
          <w:szCs w:val="28"/>
        </w:rPr>
        <w:t>росодических компонентов (ритма 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темпа</w:t>
      </w:r>
      <w:r>
        <w:rPr>
          <w:rFonts w:ascii="Times New Roman" w:hAnsi="Times New Roman" w:cs="Times New Roman"/>
          <w:sz w:val="28"/>
          <w:szCs w:val="28"/>
        </w:rPr>
        <w:t xml:space="preserve"> речи</w:t>
      </w:r>
      <w:r w:rsidRPr="00E535C0">
        <w:rPr>
          <w:rFonts w:ascii="Times New Roman" w:hAnsi="Times New Roman" w:cs="Times New Roman"/>
          <w:sz w:val="28"/>
          <w:szCs w:val="28"/>
        </w:rPr>
        <w:t>, паузации, инто</w:t>
      </w:r>
      <w:r>
        <w:rPr>
          <w:rFonts w:ascii="Times New Roman" w:hAnsi="Times New Roman" w:cs="Times New Roman"/>
          <w:sz w:val="28"/>
          <w:szCs w:val="28"/>
        </w:rPr>
        <w:t>нации, логического и словесно-фразового</w:t>
      </w:r>
      <w:r w:rsidRPr="00E535C0">
        <w:rPr>
          <w:rFonts w:ascii="Times New Roman" w:hAnsi="Times New Roman" w:cs="Times New Roman"/>
          <w:sz w:val="28"/>
          <w:szCs w:val="28"/>
        </w:rPr>
        <w:t xml:space="preserve"> ударения).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>Процесс коррекции нарушений звуковой стороны речи делится на следующие этапы: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этап</w:t>
      </w:r>
      <w:r w:rsidRPr="00E535C0">
        <w:rPr>
          <w:rFonts w:ascii="Times New Roman" w:hAnsi="Times New Roman" w:cs="Times New Roman"/>
          <w:sz w:val="28"/>
          <w:szCs w:val="28"/>
        </w:rPr>
        <w:t xml:space="preserve"> — обследова</w:t>
      </w:r>
      <w:r>
        <w:rPr>
          <w:rFonts w:ascii="Times New Roman" w:hAnsi="Times New Roman" w:cs="Times New Roman"/>
          <w:sz w:val="28"/>
          <w:szCs w:val="28"/>
        </w:rPr>
        <w:t>ние речи обучающихся и формулирование логопе</w:t>
      </w:r>
      <w:r w:rsidRPr="00E535C0">
        <w:rPr>
          <w:rFonts w:ascii="Times New Roman" w:hAnsi="Times New Roman" w:cs="Times New Roman"/>
          <w:sz w:val="28"/>
          <w:szCs w:val="28"/>
        </w:rPr>
        <w:t>дического заключения. Обследование проводится ежегодно в начале учебного года (2 недели). Результаты обследования оформляются в речевой карте.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Второй этап</w:t>
      </w:r>
      <w:r w:rsidRPr="00E535C0">
        <w:rPr>
          <w:rFonts w:ascii="Times New Roman" w:hAnsi="Times New Roman" w:cs="Times New Roman"/>
          <w:sz w:val="28"/>
          <w:szCs w:val="28"/>
        </w:rPr>
        <w:t xml:space="preserve"> — подготовительн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Цель подготовительного эта</w:t>
      </w:r>
      <w:r>
        <w:rPr>
          <w:rFonts w:ascii="Times New Roman" w:hAnsi="Times New Roman" w:cs="Times New Roman"/>
          <w:sz w:val="28"/>
          <w:szCs w:val="28"/>
        </w:rPr>
        <w:softHyphen/>
        <w:t>па – формирование психофизиологических механизмов овладения произношением.</w:t>
      </w:r>
      <w:r w:rsidRPr="00E535C0">
        <w:rPr>
          <w:rFonts w:ascii="Times New Roman" w:hAnsi="Times New Roman" w:cs="Times New Roman"/>
          <w:sz w:val="28"/>
          <w:szCs w:val="28"/>
        </w:rPr>
        <w:t xml:space="preserve"> Основными задачами этого </w:t>
      </w:r>
      <w:r>
        <w:rPr>
          <w:rFonts w:ascii="Times New Roman" w:hAnsi="Times New Roman" w:cs="Times New Roman"/>
          <w:sz w:val="28"/>
          <w:szCs w:val="28"/>
        </w:rPr>
        <w:t>этапа явля</w:t>
      </w:r>
      <w:r>
        <w:rPr>
          <w:rFonts w:ascii="Times New Roman" w:hAnsi="Times New Roman" w:cs="Times New Roman"/>
          <w:sz w:val="28"/>
          <w:szCs w:val="28"/>
        </w:rPr>
        <w:softHyphen/>
        <w:t>ются: развитие тонкой ручной и артикуляторной</w:t>
      </w:r>
      <w:r w:rsidRPr="00E535C0">
        <w:rPr>
          <w:rFonts w:ascii="Times New Roman" w:hAnsi="Times New Roman" w:cs="Times New Roman"/>
          <w:sz w:val="28"/>
          <w:szCs w:val="28"/>
        </w:rPr>
        <w:t xml:space="preserve"> моторики, дыхания, голосообразования, просодических компонентов речи, уточнение артикуляции правильно произносимых звуков, их дифференциация на слух и в произношении</w:t>
      </w:r>
      <w:r w:rsidR="001B2909">
        <w:rPr>
          <w:rFonts w:ascii="Times New Roman" w:hAnsi="Times New Roman" w:cs="Times New Roman"/>
          <w:sz w:val="28"/>
          <w:szCs w:val="28"/>
        </w:rPr>
        <w:t xml:space="preserve"> (гласные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 xml:space="preserve">а],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о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у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ы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и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>,</w:t>
      </w:r>
      <w:r w:rsidR="000C30BF" w:rsidRPr="000C30BF">
        <w:rPr>
          <w:rFonts w:ascii="Times New Roman" w:hAnsi="Times New Roman" w:cs="Times New Roman"/>
          <w:sz w:val="28"/>
          <w:szCs w:val="28"/>
        </w:rPr>
        <w:t xml:space="preserve"> [</w:t>
      </w:r>
      <w:r w:rsidR="000C30BF">
        <w:rPr>
          <w:rFonts w:ascii="Times New Roman" w:hAnsi="Times New Roman" w:cs="Times New Roman"/>
          <w:sz w:val="28"/>
          <w:szCs w:val="28"/>
        </w:rPr>
        <w:t>э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; согласные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м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п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в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к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0C30BF">
        <w:rPr>
          <w:rFonts w:ascii="Times New Roman" w:hAnsi="Times New Roman" w:cs="Times New Roman"/>
          <w:sz w:val="28"/>
          <w:szCs w:val="28"/>
        </w:rPr>
        <w:t>н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7A6DA1">
        <w:rPr>
          <w:rFonts w:ascii="Times New Roman" w:hAnsi="Times New Roman" w:cs="Times New Roman"/>
          <w:sz w:val="28"/>
          <w:szCs w:val="28"/>
        </w:rPr>
        <w:t>ф</w:t>
      </w:r>
      <w:r w:rsidR="000C30BF" w:rsidRPr="000C30BF">
        <w:rPr>
          <w:rFonts w:ascii="Times New Roman" w:hAnsi="Times New Roman" w:cs="Times New Roman"/>
          <w:sz w:val="28"/>
          <w:szCs w:val="28"/>
        </w:rPr>
        <w:t>]</w:t>
      </w:r>
      <w:r w:rsidR="000C30BF">
        <w:rPr>
          <w:rFonts w:ascii="Times New Roman" w:hAnsi="Times New Roman" w:cs="Times New Roman"/>
          <w:sz w:val="28"/>
          <w:szCs w:val="28"/>
        </w:rPr>
        <w:t xml:space="preserve">, </w:t>
      </w:r>
      <w:r w:rsidR="000C30BF" w:rsidRPr="000C30BF">
        <w:rPr>
          <w:rFonts w:ascii="Times New Roman" w:hAnsi="Times New Roman" w:cs="Times New Roman"/>
          <w:sz w:val="28"/>
          <w:szCs w:val="28"/>
        </w:rPr>
        <w:t>[</w:t>
      </w:r>
      <w:r w:rsidR="002C6F6C">
        <w:rPr>
          <w:rFonts w:ascii="Times New Roman" w:hAnsi="Times New Roman" w:cs="Times New Roman"/>
          <w:sz w:val="28"/>
          <w:szCs w:val="28"/>
        </w:rPr>
        <w:t>т</w:t>
      </w:r>
      <w:r w:rsidR="002C6F6C" w:rsidRPr="002C6F6C">
        <w:rPr>
          <w:rFonts w:ascii="Times New Roman" w:hAnsi="Times New Roman" w:cs="Times New Roman"/>
          <w:sz w:val="28"/>
          <w:szCs w:val="28"/>
        </w:rPr>
        <w:t>]</w:t>
      </w:r>
      <w:r w:rsidR="002C6F6C">
        <w:rPr>
          <w:rFonts w:ascii="Times New Roman" w:hAnsi="Times New Roman" w:cs="Times New Roman"/>
          <w:sz w:val="28"/>
          <w:szCs w:val="28"/>
        </w:rPr>
        <w:t xml:space="preserve">, </w:t>
      </w:r>
      <w:r w:rsidR="002C6F6C" w:rsidRPr="002C6F6C">
        <w:rPr>
          <w:rFonts w:ascii="Times New Roman" w:hAnsi="Times New Roman" w:cs="Times New Roman"/>
          <w:sz w:val="28"/>
          <w:szCs w:val="28"/>
        </w:rPr>
        <w:t>[</w:t>
      </w:r>
      <w:r w:rsidR="002C6F6C">
        <w:rPr>
          <w:rFonts w:ascii="Times New Roman" w:hAnsi="Times New Roman" w:cs="Times New Roman"/>
          <w:sz w:val="28"/>
          <w:szCs w:val="28"/>
        </w:rPr>
        <w:t>х</w:t>
      </w:r>
      <w:r w:rsidR="002C6F6C" w:rsidRPr="002C6F6C">
        <w:rPr>
          <w:rFonts w:ascii="Times New Roman" w:hAnsi="Times New Roman" w:cs="Times New Roman"/>
          <w:sz w:val="28"/>
          <w:szCs w:val="28"/>
        </w:rPr>
        <w:t>]</w:t>
      </w:r>
      <w:r w:rsidR="002C6F6C">
        <w:rPr>
          <w:rFonts w:ascii="Times New Roman" w:hAnsi="Times New Roman" w:cs="Times New Roman"/>
          <w:sz w:val="28"/>
          <w:szCs w:val="28"/>
        </w:rPr>
        <w:t>, для дифференциации на одном занятии выбирается пара звуков, отличающи</w:t>
      </w:r>
      <w:r w:rsidR="00225F2E">
        <w:rPr>
          <w:rFonts w:ascii="Times New Roman" w:hAnsi="Times New Roman" w:cs="Times New Roman"/>
          <w:sz w:val="28"/>
          <w:szCs w:val="28"/>
        </w:rPr>
        <w:t>х</w:t>
      </w:r>
      <w:r w:rsidR="00A60E95">
        <w:rPr>
          <w:rFonts w:ascii="Times New Roman" w:hAnsi="Times New Roman" w:cs="Times New Roman"/>
          <w:sz w:val="28"/>
          <w:szCs w:val="28"/>
        </w:rPr>
        <w:t>ся одним дифференциальным признаком, и их различение требует от 2-х до 5-ти занятий),</w:t>
      </w:r>
      <w:r w:rsidRPr="00E535C0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звитие</w:t>
      </w:r>
      <w:r w:rsidRPr="00E535C0">
        <w:rPr>
          <w:rFonts w:ascii="Times New Roman" w:hAnsi="Times New Roman" w:cs="Times New Roman"/>
          <w:sz w:val="28"/>
          <w:szCs w:val="28"/>
        </w:rPr>
        <w:t xml:space="preserve"> элементарных форм фонем</w:t>
      </w:r>
      <w:r>
        <w:rPr>
          <w:rFonts w:ascii="Times New Roman" w:hAnsi="Times New Roman" w:cs="Times New Roman"/>
          <w:sz w:val="28"/>
          <w:szCs w:val="28"/>
        </w:rPr>
        <w:t>атического анализа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Третий этап</w:t>
      </w:r>
      <w:r w:rsidRPr="00E535C0">
        <w:rPr>
          <w:rFonts w:ascii="Times New Roman" w:hAnsi="Times New Roman" w:cs="Times New Roman"/>
          <w:sz w:val="28"/>
          <w:szCs w:val="28"/>
        </w:rPr>
        <w:t xml:space="preserve"> — ос</w:t>
      </w:r>
      <w:r>
        <w:rPr>
          <w:rFonts w:ascii="Times New Roman" w:hAnsi="Times New Roman" w:cs="Times New Roman"/>
          <w:sz w:val="28"/>
          <w:szCs w:val="28"/>
        </w:rPr>
        <w:t>новной. Он включает формирование правильной артикуляции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 автоматизацию звуков в речи, </w:t>
      </w:r>
      <w:r>
        <w:rPr>
          <w:rFonts w:ascii="Times New Roman" w:hAnsi="Times New Roman" w:cs="Times New Roman"/>
          <w:sz w:val="28"/>
          <w:szCs w:val="28"/>
        </w:rPr>
        <w:t xml:space="preserve">слухо-произносительную </w:t>
      </w:r>
      <w:r w:rsidRPr="00E535C0">
        <w:rPr>
          <w:rFonts w:ascii="Times New Roman" w:hAnsi="Times New Roman" w:cs="Times New Roman"/>
          <w:sz w:val="28"/>
          <w:szCs w:val="28"/>
        </w:rPr>
        <w:t>дифф</w:t>
      </w:r>
      <w:r>
        <w:rPr>
          <w:rFonts w:ascii="Times New Roman" w:hAnsi="Times New Roman" w:cs="Times New Roman"/>
          <w:sz w:val="28"/>
          <w:szCs w:val="28"/>
        </w:rPr>
        <w:t>еренциацию акустически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 арт</w:t>
      </w:r>
      <w:r>
        <w:rPr>
          <w:rFonts w:ascii="Times New Roman" w:hAnsi="Times New Roman" w:cs="Times New Roman"/>
          <w:sz w:val="28"/>
          <w:szCs w:val="28"/>
        </w:rPr>
        <w:t>икуляторно близких зву</w:t>
      </w:r>
      <w:r>
        <w:rPr>
          <w:rFonts w:ascii="Times New Roman" w:hAnsi="Times New Roman" w:cs="Times New Roman"/>
          <w:sz w:val="28"/>
          <w:szCs w:val="28"/>
        </w:rPr>
        <w:softHyphen/>
        <w:t>ков, параллельно с развитием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слогового и фонема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тического</w:t>
      </w:r>
      <w:r>
        <w:rPr>
          <w:rFonts w:ascii="Times New Roman" w:hAnsi="Times New Roman" w:cs="Times New Roman"/>
          <w:sz w:val="28"/>
          <w:szCs w:val="28"/>
        </w:rPr>
        <w:t xml:space="preserve"> анализа и синтеза, анализа структуры предложения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правильной артикуляции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звуков осуществляется на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логопедических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заняти</w:t>
      </w:r>
      <w:r w:rsidRPr="00E535C0">
        <w:rPr>
          <w:rFonts w:ascii="Times New Roman" w:hAnsi="Times New Roman" w:cs="Times New Roman"/>
          <w:sz w:val="28"/>
          <w:szCs w:val="28"/>
        </w:rPr>
        <w:softHyphen/>
        <w:t xml:space="preserve">ях, </w:t>
      </w:r>
      <w:r>
        <w:rPr>
          <w:rFonts w:ascii="Times New Roman" w:hAnsi="Times New Roman" w:cs="Times New Roman"/>
          <w:sz w:val="28"/>
          <w:szCs w:val="28"/>
        </w:rPr>
        <w:t>автоматизация и дифференциация - как на уроках</w:t>
      </w:r>
      <w:r w:rsidRPr="00E535C0">
        <w:rPr>
          <w:rFonts w:ascii="Times New Roman" w:hAnsi="Times New Roman" w:cs="Times New Roman"/>
          <w:sz w:val="28"/>
          <w:szCs w:val="28"/>
        </w:rPr>
        <w:t>, так и на</w:t>
      </w:r>
      <w:r>
        <w:rPr>
          <w:rFonts w:ascii="Times New Roman" w:hAnsi="Times New Roman" w:cs="Times New Roman"/>
          <w:sz w:val="28"/>
          <w:szCs w:val="28"/>
        </w:rPr>
        <w:t xml:space="preserve"> подгрупповых 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логопедических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занятиях.</w:t>
      </w:r>
    </w:p>
    <w:p w:rsidR="009A5458" w:rsidRPr="005079E9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lastRenderedPageBreak/>
        <w:t>Последовательность работы над нарушенными звуками опреде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ляется последовательностью появления звуков речи в онтогенезе, их артикуляторной сложностью, а также характером нарушения звукопроизношения</w:t>
      </w:r>
      <w:r>
        <w:rPr>
          <w:rFonts w:ascii="Times New Roman" w:hAnsi="Times New Roman" w:cs="Times New Roman"/>
          <w:sz w:val="28"/>
          <w:szCs w:val="28"/>
        </w:rPr>
        <w:t xml:space="preserve"> у каждого отдельного обучающегося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и объемом нарушен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ных звуков.</w:t>
      </w:r>
      <w:r w:rsidR="00225F2E">
        <w:rPr>
          <w:rFonts w:ascii="Times New Roman" w:hAnsi="Times New Roman" w:cs="Times New Roman"/>
          <w:sz w:val="28"/>
          <w:szCs w:val="28"/>
        </w:rPr>
        <w:t xml:space="preserve"> Общая последовательность работы над нарушенными в произношении звуками может быть представлена следующим образом: </w:t>
      </w:r>
      <w:r w:rsidR="00225F2E" w:rsidRPr="00225F2E">
        <w:rPr>
          <w:rFonts w:ascii="Times New Roman" w:hAnsi="Times New Roman" w:cs="Times New Roman"/>
          <w:sz w:val="28"/>
          <w:szCs w:val="28"/>
        </w:rPr>
        <w:t>[</w:t>
      </w:r>
      <w:r w:rsidR="00225F2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25F2E" w:rsidRPr="00225F2E">
        <w:rPr>
          <w:rFonts w:ascii="Times New Roman" w:hAnsi="Times New Roman" w:cs="Times New Roman"/>
          <w:sz w:val="28"/>
          <w:szCs w:val="28"/>
        </w:rPr>
        <w:t>]</w:t>
      </w:r>
      <w:r w:rsidR="00225F2E">
        <w:rPr>
          <w:rFonts w:ascii="Times New Roman" w:hAnsi="Times New Roman" w:cs="Times New Roman"/>
          <w:sz w:val="28"/>
          <w:szCs w:val="28"/>
        </w:rPr>
        <w:t xml:space="preserve">, </w:t>
      </w:r>
      <w:r w:rsidR="00225F2E" w:rsidRPr="00225F2E">
        <w:rPr>
          <w:rFonts w:ascii="Times New Roman" w:hAnsi="Times New Roman" w:cs="Times New Roman"/>
          <w:sz w:val="28"/>
          <w:szCs w:val="28"/>
        </w:rPr>
        <w:t>[</w:t>
      </w:r>
      <w:r w:rsidR="009A54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823E9" w:rsidRPr="001823E9">
        <w:rPr>
          <w:rFonts w:ascii="Times New Roman" w:hAnsi="Times New Roman" w:cs="Times New Roman"/>
          <w:kern w:val="28"/>
          <w:sz w:val="28"/>
          <w:szCs w:val="28"/>
          <w:vertAlign w:val="superscript"/>
        </w:rPr>
        <w:t>’</w:t>
      </w:r>
      <w:r w:rsidR="005075BD" w:rsidRPr="005075BD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с]-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с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з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,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 xml:space="preserve"> 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з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з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з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; 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л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л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л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л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>ш</w:t>
      </w:r>
      <w:r w:rsidR="00452F33" w:rsidRPr="00452F33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452F33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ж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 дифференциация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ш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ж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с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ш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з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ж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р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р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р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>р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2808FB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2808FB" w:rsidRPr="002808FB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р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л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ч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ч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т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ч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]-[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щ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ц</w:t>
      </w:r>
      <w:r w:rsidR="001A5C6F" w:rsidRPr="001A5C6F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1A5C6F">
        <w:rPr>
          <w:rFonts w:ascii="Times New Roman" w:hAnsi="Times New Roman" w:cs="Times New Roman"/>
          <w:kern w:val="28"/>
          <w:sz w:val="28"/>
          <w:szCs w:val="28"/>
        </w:rPr>
        <w:t>, дифференциация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8A40F7">
        <w:rPr>
          <w:rFonts w:ascii="Times New Roman" w:hAnsi="Times New Roman" w:cs="Times New Roman"/>
          <w:kern w:val="28"/>
          <w:sz w:val="28"/>
          <w:szCs w:val="28"/>
          <w:lang w:val="en-US"/>
        </w:rPr>
        <w:t>c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ц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т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ц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>щ</w:t>
      </w:r>
      <w:r w:rsidR="008A40F7" w:rsidRPr="008A40F7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8A40F7">
        <w:rPr>
          <w:rFonts w:ascii="Times New Roman" w:hAnsi="Times New Roman" w:cs="Times New Roman"/>
          <w:kern w:val="28"/>
          <w:sz w:val="28"/>
          <w:szCs w:val="28"/>
        </w:rPr>
        <w:t xml:space="preserve">, дифференциация 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щ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с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’]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щ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-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[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ч</w:t>
      </w:r>
      <w:r w:rsidR="005079E9" w:rsidRPr="005079E9">
        <w:rPr>
          <w:rFonts w:ascii="Times New Roman" w:hAnsi="Times New Roman" w:cs="Times New Roman"/>
          <w:kern w:val="28"/>
          <w:sz w:val="28"/>
          <w:szCs w:val="28"/>
        </w:rPr>
        <w:t>]</w:t>
      </w:r>
      <w:r w:rsidR="005079E9">
        <w:rPr>
          <w:rFonts w:ascii="Times New Roman" w:hAnsi="Times New Roman" w:cs="Times New Roman"/>
          <w:kern w:val="28"/>
          <w:sz w:val="28"/>
          <w:szCs w:val="28"/>
        </w:rPr>
        <w:t>.</w:t>
      </w:r>
      <w:r w:rsidR="000F11A2">
        <w:rPr>
          <w:rFonts w:ascii="Times New Roman" w:hAnsi="Times New Roman" w:cs="Times New Roman"/>
          <w:kern w:val="28"/>
          <w:sz w:val="28"/>
          <w:szCs w:val="28"/>
        </w:rPr>
        <w:t xml:space="preserve"> Автоматизация щелевых звуков начинается в структуре открытого (СГ) слога</w:t>
      </w:r>
      <w:r w:rsidR="00630B8C">
        <w:rPr>
          <w:rFonts w:ascii="Times New Roman" w:hAnsi="Times New Roman" w:cs="Times New Roman"/>
          <w:kern w:val="28"/>
          <w:sz w:val="28"/>
          <w:szCs w:val="28"/>
        </w:rPr>
        <w:t>, а смычных и аффрикат – закрытого слога (ГС). Затем звук автоматизируется в сложной структуре слога (со стечением согласных).</w:t>
      </w:r>
    </w:p>
    <w:p w:rsidR="003A66B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>В процессе автоматизации</w:t>
      </w:r>
      <w:r>
        <w:rPr>
          <w:rFonts w:ascii="Times New Roman" w:hAnsi="Times New Roman" w:cs="Times New Roman"/>
          <w:sz w:val="28"/>
          <w:szCs w:val="28"/>
        </w:rPr>
        <w:t xml:space="preserve"> и дифференциации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звуков речи одновременно ставится задача коррекции</w:t>
      </w:r>
      <w:r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звукослоговой структуры сло</w:t>
      </w:r>
      <w:r>
        <w:rPr>
          <w:rFonts w:ascii="Times New Roman" w:hAnsi="Times New Roman" w:cs="Times New Roman"/>
          <w:sz w:val="28"/>
          <w:szCs w:val="28"/>
        </w:rPr>
        <w:t>ва, начиная со слов простой звукослоговой структуры.</w:t>
      </w:r>
      <w:r w:rsidR="00630B8C">
        <w:rPr>
          <w:rFonts w:ascii="Times New Roman" w:hAnsi="Times New Roman" w:cs="Times New Roman"/>
          <w:sz w:val="28"/>
          <w:szCs w:val="28"/>
        </w:rPr>
        <w:t xml:space="preserve"> Обучение освоению акцентно</w:t>
      </w:r>
      <w:r w:rsidR="003A66BF">
        <w:rPr>
          <w:rFonts w:ascii="Times New Roman" w:hAnsi="Times New Roman" w:cs="Times New Roman"/>
          <w:sz w:val="28"/>
          <w:szCs w:val="28"/>
        </w:rPr>
        <w:t>-ритмической структуры</w:t>
      </w:r>
      <w:r w:rsidR="0079382F">
        <w:rPr>
          <w:rFonts w:ascii="Times New Roman" w:hAnsi="Times New Roman" w:cs="Times New Roman"/>
          <w:sz w:val="28"/>
          <w:szCs w:val="28"/>
        </w:rPr>
        <w:t xml:space="preserve"> слова проводится в следующей последовательности</w:t>
      </w:r>
      <w:r w:rsidR="003A66BF">
        <w:rPr>
          <w:rFonts w:ascii="Times New Roman" w:hAnsi="Times New Roman" w:cs="Times New Roman"/>
          <w:sz w:val="28"/>
          <w:szCs w:val="28"/>
        </w:rPr>
        <w:t>:</w:t>
      </w:r>
    </w:p>
    <w:p w:rsidR="00CA7453" w:rsidRDefault="003A66BF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двусложные слова, состоящие из открытых слогов с ударением на первом слоге (</w:t>
      </w:r>
      <w:r>
        <w:rPr>
          <w:rFonts w:ascii="Times New Roman" w:hAnsi="Times New Roman" w:cs="Times New Roman"/>
          <w:i/>
          <w:sz w:val="28"/>
          <w:szCs w:val="28"/>
        </w:rPr>
        <w:t>вата, лапа, юный и т.д.</w:t>
      </w:r>
      <w:r w:rsidR="00CA7453">
        <w:rPr>
          <w:rFonts w:ascii="Times New Roman" w:hAnsi="Times New Roman" w:cs="Times New Roman"/>
          <w:sz w:val="28"/>
          <w:szCs w:val="28"/>
        </w:rPr>
        <w:t>);</w:t>
      </w:r>
    </w:p>
    <w:p w:rsidR="00CA7453" w:rsidRDefault="00CA7453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двусложные слова, состоящие из открытых слогов с ударением</w:t>
      </w:r>
      <w:r w:rsidR="00411A37">
        <w:rPr>
          <w:rFonts w:ascii="Times New Roman" w:hAnsi="Times New Roman" w:cs="Times New Roman"/>
          <w:sz w:val="28"/>
          <w:szCs w:val="28"/>
        </w:rPr>
        <w:t xml:space="preserve"> на втором слоге (</w:t>
      </w:r>
      <w:r w:rsidR="00411A37">
        <w:rPr>
          <w:rFonts w:ascii="Times New Roman" w:hAnsi="Times New Roman" w:cs="Times New Roman"/>
          <w:i/>
          <w:sz w:val="28"/>
          <w:szCs w:val="28"/>
        </w:rPr>
        <w:t>весы, дыра, лупа т.д.</w:t>
      </w:r>
      <w:r w:rsidR="00411A37">
        <w:rPr>
          <w:rFonts w:ascii="Times New Roman" w:hAnsi="Times New Roman" w:cs="Times New Roman"/>
          <w:sz w:val="28"/>
          <w:szCs w:val="28"/>
        </w:rPr>
        <w:t>);</w:t>
      </w:r>
    </w:p>
    <w:p w:rsidR="00411A37" w:rsidRDefault="00411A37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трехсложные слова, состоящие из открытых слогов с ударением на первом слоге (</w:t>
      </w:r>
      <w:r>
        <w:rPr>
          <w:rFonts w:ascii="Times New Roman" w:hAnsi="Times New Roman" w:cs="Times New Roman"/>
          <w:i/>
          <w:sz w:val="28"/>
          <w:szCs w:val="28"/>
        </w:rPr>
        <w:t>ягода, курица, радуга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11A37" w:rsidRDefault="00411A37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трехсложные слова, состоящие из открытых</w:t>
      </w:r>
      <w:r w:rsidR="00265133">
        <w:rPr>
          <w:rFonts w:ascii="Times New Roman" w:hAnsi="Times New Roman" w:cs="Times New Roman"/>
          <w:sz w:val="28"/>
          <w:szCs w:val="28"/>
        </w:rPr>
        <w:t xml:space="preserve"> слогов с ударением на втором слоге (</w:t>
      </w:r>
      <w:r w:rsidR="00265133">
        <w:rPr>
          <w:rFonts w:ascii="Times New Roman" w:hAnsi="Times New Roman" w:cs="Times New Roman"/>
          <w:i/>
          <w:sz w:val="28"/>
          <w:szCs w:val="28"/>
        </w:rPr>
        <w:t>канава, минута, панама и т.д.</w:t>
      </w:r>
      <w:r w:rsidR="00265133">
        <w:rPr>
          <w:rFonts w:ascii="Times New Roman" w:hAnsi="Times New Roman" w:cs="Times New Roman"/>
          <w:sz w:val="28"/>
          <w:szCs w:val="28"/>
        </w:rPr>
        <w:t>);</w:t>
      </w:r>
    </w:p>
    <w:p w:rsidR="00265133" w:rsidRDefault="00265133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трехсложные слова, состоящие из открытых слогов с ударением на последнем слоге (</w:t>
      </w:r>
      <w:r>
        <w:rPr>
          <w:rFonts w:ascii="Times New Roman" w:hAnsi="Times New Roman" w:cs="Times New Roman"/>
          <w:i/>
          <w:sz w:val="28"/>
          <w:szCs w:val="28"/>
        </w:rPr>
        <w:t>молоко, борода, далеко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65133" w:rsidRDefault="00265133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3C7A">
        <w:rPr>
          <w:rFonts w:ascii="Times New Roman" w:hAnsi="Times New Roman" w:cs="Times New Roman"/>
          <w:sz w:val="28"/>
          <w:szCs w:val="28"/>
        </w:rPr>
        <w:t>двухсложные слова с одним закрытым слогом с ударением на первом слоге (</w:t>
      </w:r>
      <w:r w:rsidR="00D23C7A">
        <w:rPr>
          <w:rFonts w:ascii="Times New Roman" w:hAnsi="Times New Roman" w:cs="Times New Roman"/>
          <w:i/>
          <w:sz w:val="28"/>
          <w:szCs w:val="28"/>
        </w:rPr>
        <w:t>веник, лошадь, тополь и т.д.</w:t>
      </w:r>
      <w:r w:rsidR="00D23C7A">
        <w:rPr>
          <w:rFonts w:ascii="Times New Roman" w:hAnsi="Times New Roman" w:cs="Times New Roman"/>
          <w:sz w:val="28"/>
          <w:szCs w:val="28"/>
        </w:rPr>
        <w:t>);</w:t>
      </w:r>
    </w:p>
    <w:p w:rsidR="00D23C7A" w:rsidRDefault="00D23C7A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двухсложные слова с одним закрытым слогом с ударением на втором слоге </w:t>
      </w:r>
      <w:r w:rsidR="00BE6DC2">
        <w:rPr>
          <w:rFonts w:ascii="Times New Roman" w:hAnsi="Times New Roman" w:cs="Times New Roman"/>
          <w:sz w:val="28"/>
          <w:szCs w:val="28"/>
        </w:rPr>
        <w:t>(</w:t>
      </w:r>
      <w:r w:rsidR="00BE6DC2">
        <w:rPr>
          <w:rFonts w:ascii="Times New Roman" w:hAnsi="Times New Roman" w:cs="Times New Roman"/>
          <w:i/>
          <w:sz w:val="28"/>
          <w:szCs w:val="28"/>
        </w:rPr>
        <w:t>петух, каток, копать</w:t>
      </w:r>
      <w:r w:rsidR="002A04E2">
        <w:rPr>
          <w:rFonts w:ascii="Times New Roman" w:hAnsi="Times New Roman" w:cs="Times New Roman"/>
          <w:i/>
          <w:sz w:val="28"/>
          <w:szCs w:val="28"/>
        </w:rPr>
        <w:t xml:space="preserve"> и т.д.</w:t>
      </w:r>
      <w:r w:rsidR="002A04E2">
        <w:rPr>
          <w:rFonts w:ascii="Times New Roman" w:hAnsi="Times New Roman" w:cs="Times New Roman"/>
          <w:sz w:val="28"/>
          <w:szCs w:val="28"/>
        </w:rPr>
        <w:t>);</w:t>
      </w:r>
    </w:p>
    <w:p w:rsidR="002A04E2" w:rsidRDefault="002A04E2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двухсложные слова со стечением согласных в середине слова с ударением на первом слоге (</w:t>
      </w:r>
      <w:r>
        <w:rPr>
          <w:rFonts w:ascii="Times New Roman" w:hAnsi="Times New Roman" w:cs="Times New Roman"/>
          <w:i/>
          <w:sz w:val="28"/>
          <w:szCs w:val="28"/>
        </w:rPr>
        <w:t>тыква, сумка, белка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A04E2" w:rsidRDefault="002A04E2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двухсложные слова со стечением согласных в середине слова с ударением на втором слоге (</w:t>
      </w:r>
      <w:r>
        <w:rPr>
          <w:rFonts w:ascii="Times New Roman" w:hAnsi="Times New Roman" w:cs="Times New Roman"/>
          <w:i/>
          <w:sz w:val="28"/>
          <w:szCs w:val="28"/>
        </w:rPr>
        <w:t>ведро, весна, окно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A04E2" w:rsidRDefault="002A04E2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31EB">
        <w:rPr>
          <w:rFonts w:ascii="Times New Roman" w:hAnsi="Times New Roman" w:cs="Times New Roman"/>
          <w:sz w:val="28"/>
          <w:szCs w:val="28"/>
        </w:rPr>
        <w:t>двухсложные слова с закрытыми слогами и стечением согласных с ударением на первом слоге (</w:t>
      </w:r>
      <w:r w:rsidR="00B531EB">
        <w:rPr>
          <w:rFonts w:ascii="Times New Roman" w:hAnsi="Times New Roman" w:cs="Times New Roman"/>
          <w:i/>
          <w:sz w:val="28"/>
          <w:szCs w:val="28"/>
        </w:rPr>
        <w:t>фартук, зонтик, тридцать и т.д.</w:t>
      </w:r>
      <w:r w:rsidR="00B531EB">
        <w:rPr>
          <w:rFonts w:ascii="Times New Roman" w:hAnsi="Times New Roman" w:cs="Times New Roman"/>
          <w:sz w:val="28"/>
          <w:szCs w:val="28"/>
        </w:rPr>
        <w:t>);</w:t>
      </w:r>
    </w:p>
    <w:p w:rsidR="00B531EB" w:rsidRDefault="00B531EB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двухсложные слова с закрытыми слогами и стечением согласных с ударением на втором слоге (</w:t>
      </w:r>
      <w:r>
        <w:rPr>
          <w:rFonts w:ascii="Times New Roman" w:hAnsi="Times New Roman" w:cs="Times New Roman"/>
          <w:i/>
          <w:sz w:val="28"/>
          <w:szCs w:val="28"/>
        </w:rPr>
        <w:t>стакан, медведь, спросить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531EB" w:rsidRDefault="00B531EB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трехсложные слова со стечением согласных с ударением на первом слоге (</w:t>
      </w:r>
      <w:r>
        <w:rPr>
          <w:rFonts w:ascii="Times New Roman" w:hAnsi="Times New Roman" w:cs="Times New Roman"/>
          <w:i/>
          <w:sz w:val="28"/>
          <w:szCs w:val="28"/>
        </w:rPr>
        <w:t>бабочка, мыльница, дедушка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6C5B96">
        <w:rPr>
          <w:rFonts w:ascii="Times New Roman" w:hAnsi="Times New Roman" w:cs="Times New Roman"/>
          <w:sz w:val="28"/>
          <w:szCs w:val="28"/>
        </w:rPr>
        <w:t>;</w:t>
      </w:r>
    </w:p>
    <w:p w:rsidR="006C5B96" w:rsidRDefault="006C5B9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трехсложные слова со стечением согласных с ударением на втором слоге (</w:t>
      </w:r>
      <w:r>
        <w:rPr>
          <w:rFonts w:ascii="Times New Roman" w:hAnsi="Times New Roman" w:cs="Times New Roman"/>
          <w:i/>
          <w:sz w:val="28"/>
          <w:szCs w:val="28"/>
        </w:rPr>
        <w:t>закрасить, ботинки, здоровый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C5B96" w:rsidRDefault="006C5B9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трехсложные слова со стечением согласных с ударением на третьем слоге (</w:t>
      </w:r>
      <w:r>
        <w:rPr>
          <w:rFonts w:ascii="Times New Roman" w:hAnsi="Times New Roman" w:cs="Times New Roman"/>
          <w:i/>
          <w:sz w:val="28"/>
          <w:szCs w:val="28"/>
        </w:rPr>
        <w:t>глубина, колбаса, посмотреть и т.д.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C5B96" w:rsidRDefault="006C5B9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односложные слова со стечением согласных в начале (</w:t>
      </w:r>
      <w:r>
        <w:rPr>
          <w:rFonts w:ascii="Times New Roman" w:hAnsi="Times New Roman" w:cs="Times New Roman"/>
          <w:i/>
          <w:sz w:val="28"/>
          <w:szCs w:val="28"/>
        </w:rPr>
        <w:t>стол, крот, гром и т.д.</w:t>
      </w:r>
      <w:r>
        <w:rPr>
          <w:rFonts w:ascii="Times New Roman" w:hAnsi="Times New Roman" w:cs="Times New Roman"/>
          <w:sz w:val="28"/>
          <w:szCs w:val="28"/>
        </w:rPr>
        <w:t>) и в конце слова (</w:t>
      </w:r>
      <w:r>
        <w:rPr>
          <w:rFonts w:ascii="Times New Roman" w:hAnsi="Times New Roman" w:cs="Times New Roman"/>
          <w:i/>
          <w:sz w:val="28"/>
          <w:szCs w:val="28"/>
        </w:rPr>
        <w:t>куст, тигр, волк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FA53A7">
        <w:rPr>
          <w:rFonts w:ascii="Times New Roman" w:hAnsi="Times New Roman" w:cs="Times New Roman"/>
          <w:sz w:val="28"/>
          <w:szCs w:val="28"/>
        </w:rPr>
        <w:t>;</w:t>
      </w:r>
    </w:p>
    <w:p w:rsidR="00FA53A7" w:rsidRPr="00D86D80" w:rsidRDefault="00FA53A7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четырехсложные слова, включающие открытые, закрытые слоги, слоги со стечением согласных с ударением на первом слоге (</w:t>
      </w:r>
      <w:r>
        <w:rPr>
          <w:rFonts w:ascii="Times New Roman" w:hAnsi="Times New Roman" w:cs="Times New Roman"/>
          <w:i/>
          <w:sz w:val="28"/>
          <w:szCs w:val="28"/>
        </w:rPr>
        <w:t>пуговица, гусеница, жаворонок и т.д.</w:t>
      </w:r>
      <w:r>
        <w:rPr>
          <w:rFonts w:ascii="Times New Roman" w:hAnsi="Times New Roman" w:cs="Times New Roman"/>
          <w:sz w:val="28"/>
          <w:szCs w:val="28"/>
        </w:rPr>
        <w:t>), на втором слоге (</w:t>
      </w:r>
      <w:r>
        <w:rPr>
          <w:rFonts w:ascii="Times New Roman" w:hAnsi="Times New Roman" w:cs="Times New Roman"/>
          <w:i/>
          <w:sz w:val="28"/>
          <w:szCs w:val="28"/>
        </w:rPr>
        <w:t>планировать, дыхание, коричневый и т.д.</w:t>
      </w:r>
      <w:r>
        <w:rPr>
          <w:rFonts w:ascii="Times New Roman" w:hAnsi="Times New Roman" w:cs="Times New Roman"/>
          <w:sz w:val="28"/>
          <w:szCs w:val="28"/>
        </w:rPr>
        <w:t>), на третьем слоге (</w:t>
      </w:r>
      <w:r>
        <w:rPr>
          <w:rFonts w:ascii="Times New Roman" w:hAnsi="Times New Roman" w:cs="Times New Roman"/>
          <w:i/>
          <w:sz w:val="28"/>
          <w:szCs w:val="28"/>
        </w:rPr>
        <w:t>ежевика, оказаться, земляника и т.д.</w:t>
      </w:r>
      <w:r>
        <w:rPr>
          <w:rFonts w:ascii="Times New Roman" w:hAnsi="Times New Roman" w:cs="Times New Roman"/>
          <w:sz w:val="28"/>
          <w:szCs w:val="28"/>
        </w:rPr>
        <w:t>), на последнем слоге</w:t>
      </w:r>
      <w:r w:rsidR="00F05CB0">
        <w:rPr>
          <w:rFonts w:ascii="Times New Roman" w:hAnsi="Times New Roman" w:cs="Times New Roman"/>
          <w:sz w:val="28"/>
          <w:szCs w:val="28"/>
        </w:rPr>
        <w:t xml:space="preserve"> (</w:t>
      </w:r>
      <w:r w:rsidR="00F05CB0">
        <w:rPr>
          <w:rFonts w:ascii="Times New Roman" w:hAnsi="Times New Roman" w:cs="Times New Roman"/>
          <w:i/>
          <w:sz w:val="28"/>
          <w:szCs w:val="28"/>
        </w:rPr>
        <w:t>колокола, велосипед,</w:t>
      </w:r>
      <w:r w:rsidR="00D86D80">
        <w:rPr>
          <w:rFonts w:ascii="Times New Roman" w:hAnsi="Times New Roman" w:cs="Times New Roman"/>
          <w:i/>
          <w:sz w:val="28"/>
          <w:szCs w:val="28"/>
        </w:rPr>
        <w:t xml:space="preserve"> перепорхнуть и т.д.</w:t>
      </w:r>
      <w:r w:rsidR="00D86D80">
        <w:rPr>
          <w:rFonts w:ascii="Times New Roman" w:hAnsi="Times New Roman" w:cs="Times New Roman"/>
          <w:sz w:val="28"/>
          <w:szCs w:val="28"/>
        </w:rPr>
        <w:t>).</w:t>
      </w:r>
    </w:p>
    <w:p w:rsidR="0072386C" w:rsidRPr="00E535C0" w:rsidRDefault="003A66BF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86C">
        <w:rPr>
          <w:rFonts w:ascii="Times New Roman" w:hAnsi="Times New Roman" w:cs="Times New Roman"/>
          <w:sz w:val="28"/>
          <w:szCs w:val="28"/>
        </w:rPr>
        <w:t xml:space="preserve"> Н</w:t>
      </w:r>
      <w:r w:rsidR="0072386C" w:rsidRPr="00E535C0">
        <w:rPr>
          <w:rFonts w:ascii="Times New Roman" w:hAnsi="Times New Roman" w:cs="Times New Roman"/>
          <w:sz w:val="28"/>
          <w:szCs w:val="28"/>
        </w:rPr>
        <w:t>овая звукослоговая структура закрепляется на артикуляторно простых звуках, произношение ко</w:t>
      </w:r>
      <w:r w:rsidR="0072386C" w:rsidRPr="00E535C0">
        <w:rPr>
          <w:rFonts w:ascii="Times New Roman" w:hAnsi="Times New Roman" w:cs="Times New Roman"/>
          <w:sz w:val="28"/>
          <w:szCs w:val="28"/>
        </w:rPr>
        <w:softHyphen/>
        <w:t>торых не было нарушено у детей.</w:t>
      </w:r>
      <w:r w:rsidR="0072386C">
        <w:rPr>
          <w:rFonts w:ascii="Times New Roman" w:hAnsi="Times New Roman" w:cs="Times New Roman"/>
          <w:sz w:val="28"/>
          <w:szCs w:val="28"/>
        </w:rPr>
        <w:t xml:space="preserve"> Параллельно с коррекцией дефектов звукопроизношения и воспроизведения звукослоговой структуры слова осуществляется работа по нормализации просодических компонентов речи.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>Тематика и последовательность формирования правильного про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изно</w:t>
      </w:r>
      <w:r>
        <w:rPr>
          <w:rFonts w:ascii="Times New Roman" w:hAnsi="Times New Roman" w:cs="Times New Roman"/>
          <w:sz w:val="28"/>
          <w:szCs w:val="28"/>
        </w:rPr>
        <w:t>шения и развития фонематических процессов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связана, прежде всего, с программой по обучению грамоте, но имеет опережающий характер. К моменту усвоения той или иной буквы </w:t>
      </w:r>
      <w:r>
        <w:rPr>
          <w:rFonts w:ascii="Times New Roman" w:hAnsi="Times New Roman" w:cs="Times New Roman"/>
          <w:sz w:val="28"/>
          <w:szCs w:val="28"/>
        </w:rPr>
        <w:t>по мере возмож</w:t>
      </w:r>
      <w:r>
        <w:rPr>
          <w:rFonts w:ascii="Times New Roman" w:hAnsi="Times New Roman" w:cs="Times New Roman"/>
          <w:sz w:val="28"/>
          <w:szCs w:val="28"/>
        </w:rPr>
        <w:softHyphen/>
        <w:t>ности обучающиеся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должны научиться произносить соответствующий звук и уметь выделять его из речи.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обучения обучающиеся овладевают не только определенным объемом знаний и навыков в области звуковой стороны речи,  но и в значительной мере расширяется и уточняется их лексикон, происходит совершенствование употребления правильных грамматических форм слова и словообразовательных моделей. </w:t>
      </w:r>
      <w:r w:rsidRPr="00E535C0">
        <w:rPr>
          <w:rFonts w:ascii="Times New Roman" w:hAnsi="Times New Roman" w:cs="Times New Roman"/>
          <w:sz w:val="28"/>
          <w:szCs w:val="28"/>
        </w:rPr>
        <w:t>Задачи коррекции нарушений лексико-грамматического строя речи</w:t>
      </w:r>
      <w:r>
        <w:rPr>
          <w:rFonts w:ascii="Times New Roman" w:hAnsi="Times New Roman" w:cs="Times New Roman"/>
          <w:sz w:val="28"/>
          <w:szCs w:val="28"/>
        </w:rPr>
        <w:t xml:space="preserve"> на уроках произношения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ставятся в соответствии с программой обучения грамоте, раз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вития ре</w:t>
      </w:r>
      <w:r>
        <w:rPr>
          <w:rFonts w:ascii="Times New Roman" w:hAnsi="Times New Roman" w:cs="Times New Roman"/>
          <w:sz w:val="28"/>
          <w:szCs w:val="28"/>
        </w:rPr>
        <w:t>чи, русскому языку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II класса у обучающихся с ТНР</w:t>
      </w:r>
      <w:r w:rsidRPr="00E535C0">
        <w:rPr>
          <w:rFonts w:ascii="Times New Roman" w:hAnsi="Times New Roman" w:cs="Times New Roman"/>
          <w:sz w:val="28"/>
          <w:szCs w:val="28"/>
        </w:rPr>
        <w:t xml:space="preserve"> должны быть в основном устранены нарушения звуковой стороны речи (дефекты звукопроизношения, нарушения звукослоговой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Pr="00E535C0">
        <w:rPr>
          <w:rFonts w:ascii="Times New Roman" w:hAnsi="Times New Roman" w:cs="Times New Roman"/>
          <w:sz w:val="28"/>
          <w:szCs w:val="28"/>
        </w:rPr>
        <w:t xml:space="preserve"> простых</w:t>
      </w:r>
      <w:r>
        <w:rPr>
          <w:rFonts w:ascii="Times New Roman" w:hAnsi="Times New Roman" w:cs="Times New Roman"/>
          <w:sz w:val="28"/>
          <w:szCs w:val="28"/>
        </w:rPr>
        <w:t>, но и сложных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слов, нарушения про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содической стороны речи).</w:t>
      </w:r>
      <w:r>
        <w:rPr>
          <w:rFonts w:ascii="Times New Roman" w:hAnsi="Times New Roman" w:cs="Times New Roman"/>
          <w:sz w:val="28"/>
          <w:szCs w:val="28"/>
        </w:rPr>
        <w:t xml:space="preserve"> Сокращаются репродуктивные упражнения и повышается роль когнитивных процессов в формировании устной речи.</w:t>
      </w:r>
      <w:r w:rsidRPr="00E535C0">
        <w:rPr>
          <w:rFonts w:ascii="Times New Roman" w:hAnsi="Times New Roman" w:cs="Times New Roman"/>
          <w:sz w:val="28"/>
          <w:szCs w:val="28"/>
        </w:rPr>
        <w:t xml:space="preserve"> При тяжелых расстройствах звуковой сто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роны речи (р</w:t>
      </w:r>
      <w:r>
        <w:rPr>
          <w:rFonts w:ascii="Times New Roman" w:hAnsi="Times New Roman" w:cs="Times New Roman"/>
          <w:sz w:val="28"/>
          <w:szCs w:val="28"/>
        </w:rPr>
        <w:t>инолалии, дизартрии)  работа продолжается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в III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классах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Pr="00E535C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Конкретное содержание</w:t>
      </w:r>
      <w:r w:rsidRPr="00E535C0">
        <w:rPr>
          <w:rFonts w:ascii="Times New Roman" w:hAnsi="Times New Roman" w:cs="Times New Roman"/>
          <w:sz w:val="28"/>
          <w:szCs w:val="28"/>
        </w:rPr>
        <w:t xml:space="preserve"> заня</w:t>
      </w:r>
      <w:r>
        <w:rPr>
          <w:rFonts w:ascii="Times New Roman" w:hAnsi="Times New Roman" w:cs="Times New Roman"/>
          <w:sz w:val="28"/>
          <w:szCs w:val="28"/>
        </w:rPr>
        <w:t>тий по коррекции нару</w:t>
      </w:r>
      <w:r>
        <w:rPr>
          <w:rFonts w:ascii="Times New Roman" w:hAnsi="Times New Roman" w:cs="Times New Roman"/>
          <w:sz w:val="28"/>
          <w:szCs w:val="28"/>
        </w:rPr>
        <w:softHyphen/>
        <w:t>шений произношения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определяется харак</w:t>
      </w:r>
      <w:r>
        <w:rPr>
          <w:rFonts w:ascii="Times New Roman" w:hAnsi="Times New Roman" w:cs="Times New Roman"/>
          <w:sz w:val="28"/>
          <w:szCs w:val="28"/>
        </w:rPr>
        <w:t>тером речевого дефекта обучающихся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, программой по </w:t>
      </w:r>
      <w:r w:rsidRPr="00E535C0">
        <w:rPr>
          <w:rFonts w:ascii="Times New Roman" w:hAnsi="Times New Roman" w:cs="Times New Roman"/>
          <w:sz w:val="28"/>
          <w:szCs w:val="28"/>
        </w:rPr>
        <w:lastRenderedPageBreak/>
        <w:t>обучению грам</w:t>
      </w:r>
      <w:r>
        <w:rPr>
          <w:rFonts w:ascii="Times New Roman" w:hAnsi="Times New Roman" w:cs="Times New Roman"/>
          <w:sz w:val="28"/>
          <w:szCs w:val="28"/>
        </w:rPr>
        <w:t>оте (</w:t>
      </w:r>
      <w:r w:rsidRPr="00E535C0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00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дополнительный)</w:t>
      </w:r>
      <w:r w:rsidRPr="00E535C0">
        <w:rPr>
          <w:rFonts w:ascii="Times New Roman" w:hAnsi="Times New Roman" w:cs="Times New Roman"/>
          <w:sz w:val="28"/>
          <w:szCs w:val="28"/>
        </w:rPr>
        <w:t xml:space="preserve"> класс), по математике, а также программой по разви</w:t>
      </w:r>
      <w:r>
        <w:rPr>
          <w:rFonts w:ascii="Times New Roman" w:hAnsi="Times New Roman" w:cs="Times New Roman"/>
          <w:sz w:val="28"/>
          <w:szCs w:val="28"/>
        </w:rPr>
        <w:t>тию речи и русскому языку</w:t>
      </w:r>
      <w:r w:rsidRPr="00E535C0">
        <w:rPr>
          <w:rFonts w:ascii="Times New Roman" w:hAnsi="Times New Roman" w:cs="Times New Roman"/>
          <w:sz w:val="28"/>
          <w:szCs w:val="28"/>
        </w:rPr>
        <w:t>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C0">
        <w:rPr>
          <w:rFonts w:ascii="Times New Roman" w:hAnsi="Times New Roman" w:cs="Times New Roman"/>
          <w:sz w:val="28"/>
          <w:szCs w:val="28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</w:rPr>
        <w:t xml:space="preserve">уроков произношения и </w:t>
      </w:r>
      <w:r w:rsidRPr="00E535C0">
        <w:rPr>
          <w:rFonts w:ascii="Times New Roman" w:hAnsi="Times New Roman" w:cs="Times New Roman"/>
          <w:sz w:val="28"/>
          <w:szCs w:val="28"/>
        </w:rPr>
        <w:t>логопедических занятий осуществляется закрепление практических р</w:t>
      </w:r>
      <w:r>
        <w:rPr>
          <w:rFonts w:ascii="Times New Roman" w:hAnsi="Times New Roman" w:cs="Times New Roman"/>
          <w:sz w:val="28"/>
          <w:szCs w:val="28"/>
        </w:rPr>
        <w:t>ечевых умений и навыков обучающихся</w:t>
      </w:r>
      <w:r w:rsidRPr="00E535C0">
        <w:rPr>
          <w:rFonts w:ascii="Times New Roman" w:hAnsi="Times New Roman" w:cs="Times New Roman"/>
          <w:sz w:val="28"/>
          <w:szCs w:val="28"/>
        </w:rPr>
        <w:t>. В связи с этим темы и содержание</w:t>
      </w:r>
      <w:r>
        <w:rPr>
          <w:rFonts w:ascii="Times New Roman" w:hAnsi="Times New Roman" w:cs="Times New Roman"/>
          <w:sz w:val="28"/>
          <w:szCs w:val="28"/>
        </w:rPr>
        <w:t xml:space="preserve"> уроков</w:t>
      </w:r>
      <w:r w:rsidR="00C721C6">
        <w:rPr>
          <w:rFonts w:ascii="Times New Roman" w:hAnsi="Times New Roman" w:cs="Times New Roman"/>
          <w:sz w:val="28"/>
          <w:szCs w:val="28"/>
        </w:rPr>
        <w:t xml:space="preserve"> произношения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535C0">
        <w:rPr>
          <w:rFonts w:ascii="Times New Roman" w:hAnsi="Times New Roman" w:cs="Times New Roman"/>
          <w:sz w:val="28"/>
          <w:szCs w:val="28"/>
        </w:rPr>
        <w:t xml:space="preserve"> логопедических занятий носят опережающий харак</w:t>
      </w:r>
      <w:r>
        <w:rPr>
          <w:rFonts w:ascii="Times New Roman" w:hAnsi="Times New Roman" w:cs="Times New Roman"/>
          <w:sz w:val="28"/>
          <w:szCs w:val="28"/>
        </w:rPr>
        <w:t>тер и подготавливают обучающихся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к усвоению программ «Обучен</w:t>
      </w:r>
      <w:r>
        <w:rPr>
          <w:rFonts w:ascii="Times New Roman" w:hAnsi="Times New Roman" w:cs="Times New Roman"/>
          <w:sz w:val="28"/>
          <w:szCs w:val="28"/>
        </w:rPr>
        <w:t>ие грамоте», «Русский язык</w:t>
      </w:r>
      <w:r w:rsidRPr="00E535C0">
        <w:rPr>
          <w:rFonts w:ascii="Times New Roman" w:hAnsi="Times New Roman" w:cs="Times New Roman"/>
          <w:sz w:val="28"/>
          <w:szCs w:val="28"/>
        </w:rPr>
        <w:t>», которые предполагают осознание и анализ речевых процессов. Учи</w:t>
      </w:r>
      <w:r w:rsidRPr="00E535C0">
        <w:rPr>
          <w:rFonts w:ascii="Times New Roman" w:hAnsi="Times New Roman" w:cs="Times New Roman"/>
          <w:sz w:val="28"/>
          <w:szCs w:val="28"/>
        </w:rPr>
        <w:softHyphen/>
        <w:t>тывая трудности автоматизации речевы</w:t>
      </w:r>
      <w:r>
        <w:rPr>
          <w:rFonts w:ascii="Times New Roman" w:hAnsi="Times New Roman" w:cs="Times New Roman"/>
          <w:sz w:val="28"/>
          <w:szCs w:val="28"/>
        </w:rPr>
        <w:t>х умений и навыков у обучающихся</w:t>
      </w:r>
      <w:r w:rsidRPr="00E535C0">
        <w:rPr>
          <w:rFonts w:ascii="Times New Roman" w:hAnsi="Times New Roman" w:cs="Times New Roman"/>
          <w:sz w:val="28"/>
          <w:szCs w:val="28"/>
        </w:rPr>
        <w:t xml:space="preserve"> с ТНР, опережение может быть значительным.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содержания коррекционного курса «Произношение» определяются уровнем речевого развития, степенью выраженности, механизмом </w:t>
      </w:r>
      <w:r w:rsidR="00C721C6">
        <w:rPr>
          <w:rFonts w:ascii="Times New Roman" w:hAnsi="Times New Roman" w:cs="Times New Roman"/>
          <w:sz w:val="28"/>
          <w:szCs w:val="28"/>
        </w:rPr>
        <w:t>речевой/</w:t>
      </w:r>
      <w:r>
        <w:rPr>
          <w:rFonts w:ascii="Times New Roman" w:hAnsi="Times New Roman" w:cs="Times New Roman"/>
          <w:sz w:val="28"/>
          <w:szCs w:val="28"/>
        </w:rPr>
        <w:t>языковой/коммуникативной недостаточности, структурой речевого дефекта обучающихся с ТНР.</w:t>
      </w:r>
    </w:p>
    <w:p w:rsidR="00D67605" w:rsidRDefault="00D67605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Общими ориентирами в достижении предметных результатов освоения содержания коррекционного курса «Произношение» выступают:</w:t>
      </w:r>
    </w:p>
    <w:p w:rsidR="00D67605" w:rsidRDefault="00D67605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психофизиологических механизмов, лежащих в основе произносительной речи (сенсомоторных операций порождения речевого высказывания);</w:t>
      </w:r>
    </w:p>
    <w:p w:rsidR="00D67605" w:rsidRDefault="00D67605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4486">
        <w:rPr>
          <w:rFonts w:ascii="Times New Roman" w:hAnsi="Times New Roman" w:cs="Times New Roman"/>
          <w:sz w:val="28"/>
          <w:szCs w:val="28"/>
        </w:rPr>
        <w:t>нормативное</w:t>
      </w:r>
      <w:r w:rsidR="00674486" w:rsidRPr="00674486">
        <w:rPr>
          <w:rFonts w:ascii="Times New Roman" w:hAnsi="Times New Roman" w:cs="Times New Roman"/>
          <w:sz w:val="28"/>
          <w:szCs w:val="28"/>
        </w:rPr>
        <w:t>/</w:t>
      </w:r>
      <w:r w:rsidR="00674486">
        <w:rPr>
          <w:rFonts w:ascii="Times New Roman" w:hAnsi="Times New Roman" w:cs="Times New Roman"/>
          <w:sz w:val="28"/>
          <w:szCs w:val="28"/>
        </w:rPr>
        <w:t>компенсированное произношение звуков русского языка во</w:t>
      </w:r>
      <w:r w:rsidR="007C28D2">
        <w:rPr>
          <w:rFonts w:ascii="Times New Roman" w:hAnsi="Times New Roman" w:cs="Times New Roman"/>
          <w:sz w:val="28"/>
          <w:szCs w:val="28"/>
        </w:rPr>
        <w:t xml:space="preserve"> взаимодействии </w:t>
      </w:r>
      <w:r w:rsidR="00C951B2">
        <w:rPr>
          <w:rFonts w:ascii="Times New Roman" w:hAnsi="Times New Roman" w:cs="Times New Roman"/>
          <w:sz w:val="28"/>
          <w:szCs w:val="28"/>
        </w:rPr>
        <w:t>между звучанием, лексическим значением слова и его графической формой</w:t>
      </w:r>
      <w:r w:rsidR="002A29EE">
        <w:rPr>
          <w:rFonts w:ascii="Times New Roman" w:hAnsi="Times New Roman" w:cs="Times New Roman"/>
          <w:sz w:val="28"/>
          <w:szCs w:val="28"/>
        </w:rPr>
        <w:t>;</w:t>
      </w:r>
    </w:p>
    <w:p w:rsidR="00674486" w:rsidRDefault="0067448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единства звукового состава слова и его значения;</w:t>
      </w:r>
    </w:p>
    <w:p w:rsidR="00674486" w:rsidRDefault="0067448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умений осуществлять операции языкового анализа и синтеза на уровне предложения и слова;</w:t>
      </w:r>
    </w:p>
    <w:p w:rsidR="00674486" w:rsidRDefault="00674486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4AD">
        <w:rPr>
          <w:rFonts w:ascii="Times New Roman" w:hAnsi="Times New Roman" w:cs="Times New Roman"/>
          <w:sz w:val="28"/>
          <w:szCs w:val="28"/>
        </w:rPr>
        <w:t>сформированность понятия слога как минимальной произносительной единицы, усвоение смыслоразличительной роли ударения;</w:t>
      </w:r>
    </w:p>
    <w:p w:rsidR="000574AD" w:rsidRDefault="000574AD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умений воспроизводить звукослоговую структуру слов различной сложности (как изолированно, так и в условиях контекста);</w:t>
      </w:r>
    </w:p>
    <w:p w:rsidR="000574AD" w:rsidRDefault="000574AD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эмоционально-экспрессивной и семантической функции</w:t>
      </w:r>
      <w:r w:rsidR="00C51FB3">
        <w:rPr>
          <w:rFonts w:ascii="Times New Roman" w:hAnsi="Times New Roman" w:cs="Times New Roman"/>
          <w:sz w:val="28"/>
          <w:szCs w:val="28"/>
        </w:rPr>
        <w:t xml:space="preserve"> интонации, умение пользоваться выразительной речью в соответствии с коммуникативной установкой;</w:t>
      </w:r>
    </w:p>
    <w:p w:rsidR="00C51FB3" w:rsidRPr="00674486" w:rsidRDefault="00C51FB3" w:rsidP="00B426B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речевых предпосылок к овладению чтению и письмом.</w:t>
      </w:r>
    </w:p>
    <w:p w:rsidR="0072386C" w:rsidRDefault="0072386C" w:rsidP="0045417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272">
        <w:rPr>
          <w:rFonts w:ascii="Times New Roman" w:hAnsi="Times New Roman" w:cs="Times New Roman"/>
          <w:b/>
          <w:sz w:val="28"/>
          <w:szCs w:val="28"/>
        </w:rPr>
        <w:t>2. Логопедическая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ритмика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767">
        <w:rPr>
          <w:rFonts w:ascii="Times New Roman" w:hAnsi="Times New Roman" w:cs="Times New Roman"/>
          <w:sz w:val="28"/>
          <w:szCs w:val="28"/>
        </w:rPr>
        <w:t>Логопедическая ритмика представляет активную технологию, реализ</w:t>
      </w:r>
      <w:r>
        <w:rPr>
          <w:rFonts w:ascii="Times New Roman" w:hAnsi="Times New Roman" w:cs="Times New Roman"/>
          <w:sz w:val="28"/>
          <w:szCs w:val="28"/>
        </w:rPr>
        <w:t xml:space="preserve">ующуюся в структуре коррекционно-логопедического воздействия по устранению нарушений речи. Логопедическая ритмика играет существенную роль как в коррекции нарушений речи, так и в развитии естественных движений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обучающихся с ТНР. Содержательной основой логопедической ритмики является взаимосвязь речи, движения и музыки.</w:t>
      </w:r>
    </w:p>
    <w:p w:rsidR="0072386C" w:rsidRPr="00247AF8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коррекционного курса «Логопедическая ритмика</w:t>
      </w:r>
      <w:r w:rsidRPr="00247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преодоление нарушений речи</w:t>
      </w:r>
      <w:r w:rsidRPr="00247AF8">
        <w:rPr>
          <w:rFonts w:ascii="Times New Roman" w:hAnsi="Times New Roman" w:cs="Times New Roman"/>
          <w:sz w:val="28"/>
          <w:szCs w:val="28"/>
        </w:rPr>
        <w:t xml:space="preserve"> путем развития, воспитания и коррекции </w:t>
      </w:r>
      <w:r>
        <w:rPr>
          <w:rFonts w:ascii="Times New Roman" w:hAnsi="Times New Roman" w:cs="Times New Roman"/>
          <w:sz w:val="28"/>
          <w:szCs w:val="28"/>
        </w:rPr>
        <w:t xml:space="preserve"> нар</w:t>
      </w:r>
      <w:r w:rsidRPr="00247AF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шений координированной работы двигательного/речедвигательного и слухового анализаторов в процессе интеграции движений, музы</w:t>
      </w:r>
      <w:r w:rsidRPr="00247AF8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и речи.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B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логоритмическом воздействии</w:t>
      </w:r>
      <w:r w:rsidRPr="007A29B3">
        <w:rPr>
          <w:rFonts w:ascii="Times New Roman" w:hAnsi="Times New Roman" w:cs="Times New Roman"/>
          <w:sz w:val="28"/>
          <w:szCs w:val="28"/>
        </w:rPr>
        <w:t xml:space="preserve"> выд</w:t>
      </w:r>
      <w:r>
        <w:rPr>
          <w:rFonts w:ascii="Times New Roman" w:hAnsi="Times New Roman" w:cs="Times New Roman"/>
          <w:sz w:val="28"/>
          <w:szCs w:val="28"/>
        </w:rPr>
        <w:t>еляются два основных направления работы: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29B3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витие,  воспитание  и  коррекция</w:t>
      </w:r>
      <w:r w:rsidRPr="007A29B3">
        <w:rPr>
          <w:rFonts w:ascii="Times New Roman" w:hAnsi="Times New Roman" w:cs="Times New Roman"/>
          <w:sz w:val="28"/>
          <w:szCs w:val="28"/>
        </w:rPr>
        <w:t xml:space="preserve">  неречевых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9B3">
        <w:rPr>
          <w:rFonts w:ascii="Times New Roman" w:hAnsi="Times New Roman" w:cs="Times New Roman"/>
          <w:sz w:val="28"/>
          <w:szCs w:val="28"/>
        </w:rPr>
        <w:t>процес</w:t>
      </w:r>
      <w:r>
        <w:rPr>
          <w:rFonts w:ascii="Times New Roman" w:hAnsi="Times New Roman" w:cs="Times New Roman"/>
          <w:sz w:val="28"/>
          <w:szCs w:val="28"/>
        </w:rPr>
        <w:t>сов у обучающихся с ТНР (</w:t>
      </w:r>
      <w:r w:rsidRPr="007A29B3">
        <w:rPr>
          <w:rFonts w:ascii="Times New Roman" w:hAnsi="Times New Roman" w:cs="Times New Roman"/>
          <w:sz w:val="28"/>
          <w:szCs w:val="28"/>
        </w:rPr>
        <w:t>слухового</w:t>
      </w:r>
      <w:r>
        <w:rPr>
          <w:rFonts w:ascii="Times New Roman" w:hAnsi="Times New Roman" w:cs="Times New Roman"/>
          <w:sz w:val="28"/>
          <w:szCs w:val="28"/>
        </w:rPr>
        <w:t xml:space="preserve"> и зрительного внимания, памяти;</w:t>
      </w:r>
      <w:r w:rsidRPr="007A29B3">
        <w:rPr>
          <w:rFonts w:ascii="Times New Roman" w:hAnsi="Times New Roman" w:cs="Times New Roman"/>
          <w:sz w:val="28"/>
          <w:szCs w:val="28"/>
        </w:rPr>
        <w:t xml:space="preserve"> оптико-простра</w:t>
      </w:r>
      <w:r>
        <w:rPr>
          <w:rFonts w:ascii="Times New Roman" w:hAnsi="Times New Roman" w:cs="Times New Roman"/>
          <w:sz w:val="28"/>
          <w:szCs w:val="28"/>
        </w:rPr>
        <w:t>нственных представлений; сукцессивных и симультанных процессов; артикуляторного праксиса,</w:t>
      </w:r>
      <w:r w:rsidRPr="007A29B3">
        <w:rPr>
          <w:rFonts w:ascii="Times New Roman" w:hAnsi="Times New Roman" w:cs="Times New Roman"/>
          <w:sz w:val="28"/>
          <w:szCs w:val="28"/>
        </w:rPr>
        <w:t xml:space="preserve"> координации движений, чувства темпа и р</w:t>
      </w:r>
      <w:r>
        <w:rPr>
          <w:rFonts w:ascii="Times New Roman" w:hAnsi="Times New Roman" w:cs="Times New Roman"/>
          <w:sz w:val="28"/>
          <w:szCs w:val="28"/>
        </w:rPr>
        <w:t>итма в движении в соответствии с темпом и ритмом музыки);</w:t>
      </w:r>
      <w:r w:rsidRPr="007A29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речи и коррекция речевых нарушений (формирование оптимального для речи типа физиологического дыхания и на его основе – речевого дыхания с воспитанием его объема, плавности, ритмичности, продолжительности; коррекция нарушений голосообразования; </w:t>
      </w:r>
      <w:r w:rsidRPr="007A29B3">
        <w:rPr>
          <w:rFonts w:ascii="Times New Roman" w:hAnsi="Times New Roman" w:cs="Times New Roman"/>
          <w:sz w:val="28"/>
          <w:szCs w:val="28"/>
        </w:rPr>
        <w:t>темпа</w:t>
      </w:r>
      <w:r>
        <w:rPr>
          <w:rFonts w:ascii="Times New Roman" w:hAnsi="Times New Roman" w:cs="Times New Roman"/>
          <w:sz w:val="28"/>
          <w:szCs w:val="28"/>
        </w:rPr>
        <w:t>, ритма, интонационного оформления речи, паузации, обучение умению правильно использовать логическое и словесно-фразовое ударение; развитие фонематического восприятия; коррекция речевых нарушений в зависимости от механизма, структуры речевого дефекта и методических подходов к их преодолению)</w:t>
      </w:r>
      <w:r w:rsidRPr="007A29B3">
        <w:rPr>
          <w:rFonts w:ascii="Times New Roman" w:hAnsi="Times New Roman" w:cs="Times New Roman"/>
          <w:sz w:val="28"/>
          <w:szCs w:val="28"/>
        </w:rPr>
        <w:t>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логоритмические упражнения обеспечивают нормализацию речевого дыхания, формирование умений произвольно изменять акустические характеристики голоса параллельно с формированием правильного произношения звуков; координированную работу дыхательной, голосовой и артикуляторной мускулатуры; выражение эмоций разнообразными просодическими средствами.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реализации коррекционного курса «Логопедическая ритмика» решаются следующие </w:t>
      </w:r>
      <w:r w:rsidRPr="007D5E3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355E2">
        <w:rPr>
          <w:rFonts w:ascii="Times New Roman" w:hAnsi="Times New Roman" w:cs="Times New Roman"/>
          <w:sz w:val="28"/>
          <w:szCs w:val="28"/>
        </w:rPr>
        <w:t>азвитие общей, тонкой и артик</w:t>
      </w:r>
      <w:r>
        <w:rPr>
          <w:rFonts w:ascii="Times New Roman" w:hAnsi="Times New Roman" w:cs="Times New Roman"/>
          <w:sz w:val="28"/>
          <w:szCs w:val="28"/>
        </w:rPr>
        <w:t>уляторной моторики;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355E2">
        <w:rPr>
          <w:rFonts w:ascii="Times New Roman" w:hAnsi="Times New Roman" w:cs="Times New Roman"/>
          <w:sz w:val="28"/>
          <w:szCs w:val="28"/>
        </w:rPr>
        <w:t>азвитие дыхания и голоса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355E2">
        <w:rPr>
          <w:rFonts w:ascii="Times New Roman" w:hAnsi="Times New Roman" w:cs="Times New Roman"/>
          <w:sz w:val="28"/>
          <w:szCs w:val="28"/>
        </w:rPr>
        <w:t xml:space="preserve">азвитие </w:t>
      </w:r>
      <w:r>
        <w:rPr>
          <w:rFonts w:ascii="Times New Roman" w:hAnsi="Times New Roman" w:cs="Times New Roman"/>
          <w:sz w:val="28"/>
          <w:szCs w:val="28"/>
        </w:rPr>
        <w:t>восприятия, различения и воспроизведения ритмов, реализующихся в различном темпе;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1355E2">
        <w:rPr>
          <w:rFonts w:ascii="Times New Roman" w:hAnsi="Times New Roman" w:cs="Times New Roman"/>
          <w:sz w:val="28"/>
          <w:szCs w:val="28"/>
        </w:rPr>
        <w:t>оспитание координаци</w:t>
      </w:r>
      <w:r>
        <w:rPr>
          <w:rFonts w:ascii="Times New Roman" w:hAnsi="Times New Roman" w:cs="Times New Roman"/>
          <w:sz w:val="28"/>
          <w:szCs w:val="28"/>
        </w:rPr>
        <w:t>и речи с темпом и ритмом музыки, умения сочетать систему движений (речевых, общих) с музыкой различного темпа и ритма;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умения вносить коррективы в характер выполняемых движений в соответствии с заданной установкой (с характером темпа и ритма музыкального произведения);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1355E2">
        <w:rPr>
          <w:rFonts w:ascii="Times New Roman" w:hAnsi="Times New Roman" w:cs="Times New Roman"/>
          <w:sz w:val="28"/>
          <w:szCs w:val="28"/>
        </w:rPr>
        <w:t>оррекция речевых нарушений средствами логопедической ритмики.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реализации коррекционного курса «Логопедическая ритмика» конкретизируются для обучающихся с ТНР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отделениях.</w:t>
      </w:r>
    </w:p>
    <w:p w:rsidR="0072386C" w:rsidRDefault="0072386C" w:rsidP="0045417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коррекционного</w:t>
      </w:r>
      <w:r w:rsidRPr="004258DF">
        <w:rPr>
          <w:rFonts w:ascii="Times New Roman" w:hAnsi="Times New Roman" w:cs="Times New Roman"/>
          <w:b/>
          <w:sz w:val="28"/>
          <w:szCs w:val="28"/>
        </w:rPr>
        <w:t xml:space="preserve"> курса «Логопедическая ритмика»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/>
          <w:kern w:val="28"/>
          <w:sz w:val="28"/>
          <w:szCs w:val="28"/>
        </w:rPr>
      </w:pPr>
      <w:r w:rsidRPr="004258DF">
        <w:rPr>
          <w:rFonts w:ascii="Times New Roman" w:hAnsi="Times New Roman" w:cs="Times New Roman"/>
          <w:b/>
          <w:i/>
          <w:kern w:val="28"/>
          <w:sz w:val="28"/>
          <w:szCs w:val="28"/>
        </w:rPr>
        <w:t>Развитие,  воспитание  и  коррекция  неречевых процессов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kern w:val="22"/>
          <w:sz w:val="28"/>
        </w:rPr>
        <w:t xml:space="preserve">Развитие слухового восприятия. </w:t>
      </w:r>
      <w:r w:rsidRPr="00274FBB">
        <w:rPr>
          <w:rFonts w:ascii="Times New Roman" w:hAnsi="Times New Roman"/>
          <w:kern w:val="22"/>
          <w:sz w:val="28"/>
        </w:rPr>
        <w:t xml:space="preserve">Формирование ритмического, гармонического, мелодического (звуковысотного), тембрового, динамического слуха.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Восприятие и воспроизведение различных ритмических структур, как простых (неакцентированных), так и акцентированных, с целью развития слухомоторных дифференцировок, сукцессивных функций рядовосприятия и рядовоспроизведения; развитие межанализаторного взаимодействия (слухо-зрительных, слухо-двигательных, зрительно-двигательных связей); создание предпосылок для усвоения словесного ударения, правильного воспроизведения акцентно-ритмической, звукослоговой структуры слова; дифференциация звучания различных по высоте источников звука (звучащие колокольчики, поставленный вертикально металлофон и др.), различных по силе и характеру звучания источников звука (звучащие игрушки, музыкальные инструменты). Развитие слухового восприятия как основы формирования фонематического восприятия. 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color w:val="000000"/>
          <w:kern w:val="22"/>
          <w:sz w:val="28"/>
        </w:rPr>
        <w:t>Развитие внимания и памяти.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 Формирование концентрации (устойчивости), объема, переключения и распределения внимания; быстрой и точной реакции на зрительные и слуховые сигналы; способности распределять внимание между сигналами  различной модальности. Обучение умению сосредоточиваться и проявлять волевые усилия. Развитие качеств всех видов памяти: зрительной, слуховой, двигательной; умения удерживать в памяти и воспроизводить заданный ряд последовательных движений,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 сохраняя двигательную программу.</w:t>
      </w:r>
    </w:p>
    <w:p w:rsidR="0072386C" w:rsidRPr="00274FBB" w:rsidRDefault="0072386C" w:rsidP="00454175">
      <w:pPr>
        <w:pStyle w:val="ad"/>
        <w:spacing w:after="0"/>
        <w:ind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bCs/>
          <w:i/>
          <w:color w:val="000000"/>
          <w:kern w:val="22"/>
          <w:sz w:val="28"/>
        </w:rPr>
        <w:t xml:space="preserve">Регуляция мышечного тонуса. </w:t>
      </w:r>
      <w:r w:rsidRPr="00274FBB">
        <w:rPr>
          <w:rFonts w:ascii="Times New Roman" w:hAnsi="Times New Roman"/>
          <w:bCs/>
          <w:color w:val="000000"/>
          <w:kern w:val="22"/>
          <w:sz w:val="28"/>
        </w:rPr>
        <w:t>Р</w:t>
      </w:r>
      <w:r w:rsidRPr="00274FBB">
        <w:rPr>
          <w:rFonts w:ascii="Times New Roman" w:hAnsi="Times New Roman"/>
          <w:color w:val="000000"/>
          <w:kern w:val="22"/>
          <w:sz w:val="28"/>
        </w:rPr>
        <w:t>азвитие умения расслаблять и напрягать определённые группы мышц по контрасту с напряжением/расслаблением и по представлению. Формирование умений регулировать мышечный тонус, обеспечивающих произвольное управление движениями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 общескелетной/артикуляторной мускулатуры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. Укрепление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мышц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 стоп, спины, живота, плечевого пояса, ног, артикуляторного аппарата.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i/>
          <w:color w:val="000000"/>
          <w:kern w:val="22"/>
          <w:sz w:val="28"/>
        </w:rPr>
        <w:t>Развитие движений.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 На фоне нормализации мышечного тонуса развитие всех параметров общих/ручных/артикуляторных движений. Обучение различным видам ходьбы; формирование статической и динамической </w:t>
      </w:r>
      <w:r w:rsidRPr="00274FBB">
        <w:rPr>
          <w:rFonts w:ascii="Times New Roman" w:hAnsi="Times New Roman"/>
          <w:color w:val="000000"/>
          <w:kern w:val="22"/>
          <w:sz w:val="28"/>
        </w:rPr>
        <w:lastRenderedPageBreak/>
        <w:t>координации общих/ручных/артикуляторных и мимических движений (в процессе выполнения последовательно и одновременно организованных движений); пространственно-временной организации двигательного акта. Все движения выполняются ритмично, под счет или в соответствии с определенным акцентом в музыке.</w:t>
      </w:r>
    </w:p>
    <w:p w:rsidR="0072386C" w:rsidRPr="00EC66C3" w:rsidRDefault="0072386C" w:rsidP="00454175">
      <w:pPr>
        <w:pStyle w:val="ad"/>
        <w:spacing w:after="0"/>
        <w:ind w:right="23" w:firstLine="709"/>
        <w:jc w:val="both"/>
        <w:rPr>
          <w:rFonts w:ascii="Times New Roman" w:hAnsi="Times New Roman"/>
          <w:i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color w:val="000000"/>
          <w:kern w:val="22"/>
          <w:sz w:val="28"/>
        </w:rPr>
        <w:t>Развитие чувства музыкального размера (метра).</w:t>
      </w:r>
      <w:r w:rsidRPr="00274FBB">
        <w:rPr>
          <w:rFonts w:ascii="Times New Roman" w:hAnsi="Times New Roman"/>
          <w:color w:val="000000"/>
          <w:kern w:val="22"/>
          <w:sz w:val="28"/>
        </w:rPr>
        <w:t>Усвоение понятия об акценте как ударном моменте в звучании. Умение прислушиваться и различать отдельные ударные моменты на фоне звучания равной силы, давать на них ответную реакцию движением. Умение воспринимать неожиданный, метрический (равномерно повторяющийся) и переходный акцент и соответствующим образом реагировать на него (переход на другое движение, прекращение или поочередное выполнение движения и т.п.).</w:t>
      </w:r>
    </w:p>
    <w:p w:rsidR="0072386C" w:rsidRPr="00274FBB" w:rsidRDefault="0072386C" w:rsidP="00454175">
      <w:pPr>
        <w:pStyle w:val="ad"/>
        <w:widowControl w:val="0"/>
        <w:spacing w:after="0"/>
        <w:ind w:right="40"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color w:val="000000"/>
          <w:kern w:val="22"/>
          <w:sz w:val="28"/>
        </w:rPr>
        <w:t>Развитие чувства музыкального темпа.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 Чувство музыкального темпа как основа дальнейшей работы над темпом речи. Восприятие и различение темпа музыки с целью его согласования с темпом простых движений (хлопки, взмахи руками) и более сложных движений (ходьба, бег, построения, перестроения, движения с реальными и воображаемыми предметами). Умение чувствовать темп музыкаль</w:t>
      </w:r>
      <w:r w:rsidRPr="00274FBB">
        <w:rPr>
          <w:rFonts w:ascii="Times New Roman" w:hAnsi="Times New Roman"/>
          <w:color w:val="000000"/>
          <w:kern w:val="22"/>
          <w:sz w:val="28"/>
        </w:rPr>
        <w:softHyphen/>
        <w:t>ного произведения с целью его соотнесения темпом речи.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color w:val="000000"/>
          <w:kern w:val="22"/>
          <w:sz w:val="28"/>
        </w:rPr>
        <w:t xml:space="preserve">Развитие чувства музыкального ритма и чувства ритма в движении. </w:t>
      </w:r>
      <w:r w:rsidRPr="00274FBB">
        <w:rPr>
          <w:rFonts w:ascii="Times New Roman" w:hAnsi="Times New Roman"/>
          <w:color w:val="000000"/>
          <w:kern w:val="22"/>
          <w:sz w:val="28"/>
        </w:rPr>
        <w:t>Чувство музыкального ритма и ритма в движении как основа дальнейшей работы по формированию ритма речи.</w:t>
      </w:r>
      <w:r w:rsidRPr="00274FBB">
        <w:rPr>
          <w:rFonts w:ascii="Times New Roman" w:hAnsi="Times New Roman"/>
          <w:kern w:val="22"/>
          <w:sz w:val="28"/>
        </w:rPr>
        <w:t xml:space="preserve"> </w:t>
      </w:r>
      <w:r w:rsidRPr="00274FBB">
        <w:rPr>
          <w:rFonts w:ascii="Times New Roman" w:hAnsi="Times New Roman"/>
          <w:color w:val="000000"/>
          <w:kern w:val="22"/>
          <w:sz w:val="28"/>
        </w:rPr>
        <w:t xml:space="preserve">Основные сенсорные компоненты чувства музыкального ритма: отношения длительности звуков и пауз, лежащих в основе ритмического рисунка; отношения акцентированных и неакцентированных   звуковых   элементов,   составляющих  основу   музыкального метра; скорость следования опорных звуков, определяющая музыкальный темп. Восприятие, усвоение, и воспроизведение ритмического рисунка на инструментах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(бу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>бен, маракасы, барабан) и в движении (хлопками, ходьбой, бегом, поворотами туловища, взмахами рук и т.п.).</w:t>
      </w:r>
    </w:p>
    <w:p w:rsidR="0072386C" w:rsidRPr="00274FBB" w:rsidRDefault="0072386C" w:rsidP="00454175">
      <w:pPr>
        <w:pStyle w:val="ad"/>
        <w:widowControl w:val="0"/>
        <w:spacing w:after="0"/>
        <w:ind w:right="40" w:firstLine="709"/>
        <w:jc w:val="both"/>
        <w:rPr>
          <w:rFonts w:ascii="Times New Roman" w:hAnsi="Times New Roman"/>
          <w:b/>
          <w:i/>
          <w:kern w:val="22"/>
          <w:sz w:val="28"/>
          <w:szCs w:val="28"/>
        </w:rPr>
      </w:pPr>
      <w:r w:rsidRPr="00274FBB">
        <w:rPr>
          <w:rFonts w:ascii="Times New Roman" w:hAnsi="Times New Roman"/>
          <w:b/>
          <w:i/>
          <w:kern w:val="22"/>
          <w:sz w:val="28"/>
          <w:szCs w:val="28"/>
        </w:rPr>
        <w:t>Развитие речи и коррекция речевых нарушений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i/>
          <w:color w:val="000000"/>
          <w:kern w:val="22"/>
          <w:sz w:val="28"/>
        </w:rPr>
        <w:t>Развитие дыхания и голоса.</w:t>
      </w:r>
      <w:r w:rsidRPr="00274FBB">
        <w:rPr>
          <w:rFonts w:ascii="Times New Roman" w:hAnsi="Times New Roman"/>
          <w:kern w:val="22"/>
          <w:sz w:val="28"/>
        </w:rPr>
        <w:t xml:space="preserve">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Развитие дыхания и голоса прово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>дится в соответствии с этапами коррекционно-логопедической ра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 xml:space="preserve">боты и решает задачу нормализации деятельности периферических отделов речевого аппарата, </w:t>
      </w:r>
      <w:r w:rsidRPr="00274FBB">
        <w:rPr>
          <w:rFonts w:ascii="Times New Roman" w:hAnsi="Times New Roman"/>
          <w:color w:val="000000"/>
          <w:spacing w:val="2"/>
          <w:kern w:val="22"/>
          <w:sz w:val="28"/>
        </w:rPr>
        <w:t>создает предпосылки для формирования четкой дикции. Формирование оптимального для речи типа физиологического дыхания (смешанно-диафрагмального) и на его основе – продолжительного плавного речевого выдоха. Статические дыхательные упражнения, обеспечивающие дифференциацию носового и ротового дыхания, подготавливающие речеголосовой аппарат к ощущению правильного резонирования и создающие необходимые условия для развития фонационного дыхания.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 Динамические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lastRenderedPageBreak/>
        <w:t xml:space="preserve">дыхательные упражнения (в сочетании с движениями рук, туловища, ног, головы), обеспечивающие навыки полного смешанно-диафрагмального дыхания с активизацией мышц брюшного пресса во время вдоха и выдоха и способствующие снятию голосовой зажатости. Произнесение различного речевого материала на выдохе (гласных, глухих согласных звуков, их сочетаний, двух- трехсложных слов с открытыми и закрытыми слогами, фраз) с учетом параметров движения: </w:t>
      </w:r>
      <w:r w:rsidRPr="00274FBB">
        <w:rPr>
          <w:rFonts w:ascii="Times New Roman" w:hAnsi="Times New Roman"/>
          <w:color w:val="000000"/>
          <w:kern w:val="22"/>
          <w:sz w:val="28"/>
        </w:rPr>
        <w:t>интенсивности (характеризующей динамический компонент артикуляции), напряженности (характеризующей степень напряжения различных мышц, участвующих в артикуляции), длительности.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Удлинение выдоха приемом наращивания слогов, увеличения числа слов, произносимых на выдохе, постепенного распространения фразы. При этом учитываются физиологические возможности обучающихся с ТНР.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color w:val="000000"/>
          <w:kern w:val="22"/>
          <w:sz w:val="28"/>
        </w:rPr>
        <w:t>Развитие темпа и ритма дыхания в процессе двигательных упражнений сначала без речи с музыкальным сопровождением (что обеспечивает музыкально-ритмические стимуляции), затем с речью. При выборе музыкального сопровождения предпочтение отдается танцевальной музыке, в которой без труда различаются ритмические удары (акценты).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Fonts w:ascii="Times New Roman" w:hAnsi="Times New Roman"/>
          <w:color w:val="000000"/>
          <w:kern w:val="22"/>
          <w:sz w:val="28"/>
        </w:rPr>
        <w:t>Развитие высоты, силы, тембра, модуляций голоса. Голосовые (ортофонические) упражнения как средство выработки координированной работы речевой мускулату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ры. Мелодекламация и чтение стихотворений с соблюдением физиологических приемов голосоведения.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Специфика содержания работы по формированию дыхания, голоса, звукопроизношения определяется с учетом механизма речевой патологии.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i/>
          <w:color w:val="000000"/>
          <w:kern w:val="22"/>
          <w:sz w:val="28"/>
        </w:rPr>
        <w:t xml:space="preserve">Развитие фонематического восприятия.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Подготовительные упражнения: восприятие и анализ музыки различной тональности, характера, громкости, темпа и ритма. Произношение/пропевание под музыку речевого материала, насыщенного оппозиционными   звуками.</w:t>
      </w:r>
    </w:p>
    <w:p w:rsidR="0072386C" w:rsidRPr="00274FBB" w:rsidRDefault="0072386C" w:rsidP="00454175">
      <w:pPr>
        <w:pStyle w:val="ad"/>
        <w:spacing w:after="0"/>
        <w:ind w:right="23" w:firstLine="709"/>
        <w:jc w:val="both"/>
        <w:rPr>
          <w:rStyle w:val="af7"/>
          <w:rFonts w:ascii="Times New Roman" w:hAnsi="Times New Roman"/>
          <w:i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i/>
          <w:color w:val="000000"/>
          <w:kern w:val="22"/>
          <w:sz w:val="28"/>
        </w:rPr>
        <w:t>Развитие темпа и ритма речи.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 Ритмическая основа речи, обеспечивающая овладение слоговой/акцентной структурой слова, словесным ударением. Ориентация на </w:t>
      </w:r>
      <w:r w:rsidRPr="00274FBB">
        <w:rPr>
          <w:rFonts w:ascii="Times New Roman" w:hAnsi="Times New Roman"/>
          <w:color w:val="000000"/>
          <w:kern w:val="22"/>
          <w:sz w:val="28"/>
        </w:rPr>
        <w:t>ритмическую основу слогов, слов и фраз на основе формирования чувства ритма (музыкального и двигательного).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 Развитие чувства ритма, координа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>ции ритмических движений с музыкой в соответствии с ее характером, динамикой, регистрами и речью (движения с хлопками, действия с предметами: флажками, лентами, платочками, мячами). Счетные упражнения, обеспечивающие соблюдение двигательной программы, пространствен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>ную организацию двигательного акта и ис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>пользующиеся в качестве сигнала для выполнения движений. Двигательные инсценировки стихотворений, песни-пляски, в которых движения согласуются со сло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softHyphen/>
        <w:t xml:space="preserve">вом, а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lastRenderedPageBreak/>
        <w:t>речевой материал обеспечивает автоматизацию и дифференциацию звуков, обогащение лексикона, развитие грамматического строя речи.</w:t>
      </w:r>
      <w:r w:rsidRPr="00274FBB">
        <w:rPr>
          <w:rStyle w:val="af7"/>
          <w:rFonts w:ascii="Times New Roman" w:hAnsi="Times New Roman"/>
          <w:i/>
          <w:color w:val="000000"/>
          <w:kern w:val="22"/>
          <w:sz w:val="28"/>
        </w:rPr>
        <w:t xml:space="preserve"> </w:t>
      </w:r>
    </w:p>
    <w:p w:rsidR="0072386C" w:rsidRPr="00274FBB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kern w:val="22"/>
          <w:sz w:val="28"/>
        </w:rPr>
      </w:pPr>
      <w:r w:rsidRPr="00274FBB">
        <w:rPr>
          <w:rStyle w:val="af7"/>
          <w:rFonts w:ascii="Times New Roman" w:hAnsi="Times New Roman"/>
          <w:i/>
          <w:color w:val="000000"/>
          <w:kern w:val="22"/>
          <w:sz w:val="28"/>
        </w:rPr>
        <w:t>Развитие просодической стороны  речи.</w:t>
      </w:r>
      <w:r w:rsidRPr="00274FBB">
        <w:rPr>
          <w:rFonts w:ascii="Times New Roman" w:hAnsi="Times New Roman"/>
          <w:kern w:val="22"/>
          <w:sz w:val="28"/>
        </w:rPr>
        <w:t xml:space="preserve"> Просодическое оформление речи: мелодика, темп, ритм, акцент (логическое ударение), паузация. </w:t>
      </w: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 xml:space="preserve">Развитие просодии на основе воспитанных характеристик речевого дыхания, темпо-ритмической организации движений, звуковысотных, динамических изменений, речевого слуха, обеспечивающего способность точно распознавать интонации, устанавливать связь интонационных средств со смыслом высказывания. Организация и уточнение семантической стороны речи, лексического значения слов. Сопровождение высказываний различных коммуникативных типов (повествование завершенное и незавершенное, вопросительная интонация с вопросительным словом и без вопросительного слова, восклицательная, побудительная интонация) выразительными движениями в соответствии с характером музыки. </w:t>
      </w:r>
    </w:p>
    <w:p w:rsidR="0072386C" w:rsidRDefault="0072386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 w:rsidRPr="00274FBB">
        <w:rPr>
          <w:rStyle w:val="af7"/>
          <w:rFonts w:ascii="Times New Roman" w:hAnsi="Times New Roman"/>
          <w:color w:val="000000"/>
          <w:kern w:val="22"/>
          <w:sz w:val="28"/>
        </w:rPr>
        <w:t>Предметные результаты освоения содержания коррекционного курса «Логопедическая ритмика» определяется уровнем речевого развития, степенью выраженности, механизмом речевой/языковой/коммуникативной недостаточности, структурой речевого дефекта обучающегося с ТНР.</w:t>
      </w:r>
    </w:p>
    <w:p w:rsidR="00C766D1" w:rsidRDefault="00C766D1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Общими ориентирами в достижении предметных результатов освоения содержания коррекционного курса «Логопедическая ритмика» выступают:</w:t>
      </w:r>
    </w:p>
    <w:p w:rsidR="00C766D1" w:rsidRDefault="00C766D1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слухового восприятия (ритмического, гармонического, звуковысотного, тембрового, динамического слуха);</w:t>
      </w:r>
    </w:p>
    <w:p w:rsidR="00C766D1" w:rsidRDefault="00C766D1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 xml:space="preserve">- сформированность сукцессивных функций </w:t>
      </w:r>
      <w:r w:rsidR="00E52A2A">
        <w:rPr>
          <w:rStyle w:val="af7"/>
          <w:rFonts w:ascii="Times New Roman" w:hAnsi="Times New Roman"/>
          <w:color w:val="000000"/>
          <w:kern w:val="22"/>
          <w:sz w:val="28"/>
        </w:rPr>
        <w:t>рядовосприятия и рядовоспроизведения;</w:t>
      </w:r>
    </w:p>
    <w:p w:rsidR="00E52A2A" w:rsidRDefault="00E52A2A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умения различать звучания различных по высоте источников звуков;</w:t>
      </w:r>
    </w:p>
    <w:p w:rsidR="00E52A2A" w:rsidRDefault="00E52A2A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умений концентрировать, переключать и распределять внимание между</w:t>
      </w:r>
      <w:r w:rsidR="00B26CE5">
        <w:rPr>
          <w:rStyle w:val="af7"/>
          <w:rFonts w:ascii="Times New Roman" w:hAnsi="Times New Roman"/>
          <w:color w:val="000000"/>
          <w:kern w:val="22"/>
          <w:sz w:val="28"/>
        </w:rPr>
        <w:t xml:space="preserve"> сигналами различной модальности;</w:t>
      </w:r>
    </w:p>
    <w:p w:rsidR="00B26CE5" w:rsidRDefault="00B26CE5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увеличение объема и улучшение качества зрительной, слуховой, двигательной памяти;</w:t>
      </w:r>
    </w:p>
    <w:p w:rsidR="00B26CE5" w:rsidRDefault="00B26CE5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умений регулировать мышечный тонус, выполнять произвольные движения общескелетной</w:t>
      </w:r>
      <w:r w:rsidRPr="00B26CE5">
        <w:rPr>
          <w:rStyle w:val="af7"/>
          <w:rFonts w:ascii="Times New Roman" w:hAnsi="Times New Roman"/>
          <w:color w:val="000000"/>
          <w:kern w:val="22"/>
          <w:sz w:val="28"/>
        </w:rPr>
        <w:t>/</w:t>
      </w:r>
      <w:r w:rsidR="00D224E4">
        <w:rPr>
          <w:rStyle w:val="af7"/>
          <w:rFonts w:ascii="Times New Roman" w:hAnsi="Times New Roman"/>
          <w:color w:val="000000"/>
          <w:kern w:val="22"/>
          <w:sz w:val="28"/>
        </w:rPr>
        <w:t>артикуляторной мускулатуры;</w:t>
      </w:r>
    </w:p>
    <w:p w:rsidR="00D224E4" w:rsidRDefault="00D224E4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всех параметров общих (ручных), артикуляторных движений, их статической и динамической координации, пространственно-временной организации двигательного акта;</w:t>
      </w:r>
    </w:p>
    <w:p w:rsidR="0010100C" w:rsidRDefault="0010100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сформированность чувства музыкального темпа, ритма и чувства ритма в движении;</w:t>
      </w:r>
    </w:p>
    <w:p w:rsidR="0010100C" w:rsidRDefault="0010100C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lastRenderedPageBreak/>
        <w:t xml:space="preserve">- сформированность оптимального для речи типа физиологического </w:t>
      </w:r>
      <w:r w:rsidR="00AD6D97">
        <w:rPr>
          <w:rStyle w:val="af7"/>
          <w:rFonts w:ascii="Times New Roman" w:hAnsi="Times New Roman"/>
          <w:color w:val="000000"/>
          <w:kern w:val="22"/>
          <w:sz w:val="28"/>
        </w:rPr>
        <w:t>дыхания, умения изменять его темп и ритм в процессе выполнения двигательных упражнений;</w:t>
      </w:r>
    </w:p>
    <w:p w:rsidR="00AD6D97" w:rsidRDefault="00AD6D97" w:rsidP="00454175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умение произвольно изменять акустические характеристики голоса, пользоваться разнообразием просодического оформления речи, правильно артикулировать</w:t>
      </w:r>
      <w:r w:rsidR="00777D70">
        <w:rPr>
          <w:rStyle w:val="af7"/>
          <w:rFonts w:ascii="Times New Roman" w:hAnsi="Times New Roman"/>
          <w:color w:val="000000"/>
          <w:kern w:val="22"/>
          <w:sz w:val="28"/>
        </w:rPr>
        <w:t xml:space="preserve"> звуки во время пения;</w:t>
      </w:r>
    </w:p>
    <w:p w:rsidR="00C766D1" w:rsidRPr="00C766D1" w:rsidRDefault="00777D70" w:rsidP="00B426BA">
      <w:pPr>
        <w:pStyle w:val="ad"/>
        <w:spacing w:after="0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8"/>
        </w:rPr>
      </w:pPr>
      <w:r>
        <w:rPr>
          <w:rStyle w:val="af7"/>
          <w:rFonts w:ascii="Times New Roman" w:hAnsi="Times New Roman"/>
          <w:color w:val="000000"/>
          <w:kern w:val="22"/>
          <w:sz w:val="28"/>
        </w:rPr>
        <w:t>- совершенствование словарного запаса и грамматического строя речи.</w:t>
      </w:r>
    </w:p>
    <w:p w:rsidR="0072386C" w:rsidRPr="00ED7F97" w:rsidRDefault="001F10FA" w:rsidP="00454175">
      <w:pPr>
        <w:pStyle w:val="4"/>
        <w:spacing w:before="0" w:after="0" w:line="276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2386C">
        <w:rPr>
          <w:rFonts w:ascii="Times New Roman" w:hAnsi="Times New Roman" w:cs="Times New Roman"/>
          <w:b/>
          <w:sz w:val="28"/>
          <w:szCs w:val="28"/>
        </w:rPr>
        <w:t>3</w:t>
      </w:r>
      <w:r w:rsidR="0072386C" w:rsidRPr="00611B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386C">
        <w:rPr>
          <w:rFonts w:ascii="Times New Roman" w:hAnsi="Times New Roman" w:cs="Times New Roman"/>
          <w:b/>
          <w:sz w:val="28"/>
          <w:szCs w:val="28"/>
        </w:rPr>
        <w:t>Развитие речи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Коррекционный курс</w:t>
      </w:r>
      <w:r w:rsidRPr="00F6522F">
        <w:rPr>
          <w:rFonts w:ascii="Times New Roman" w:hAnsi="Times New Roman" w:cs="Times New Roman"/>
          <w:sz w:val="28"/>
          <w:szCs w:val="28"/>
        </w:rPr>
        <w:t xml:space="preserve"> «Разви</w:t>
      </w:r>
      <w:r>
        <w:rPr>
          <w:rFonts w:ascii="Times New Roman" w:hAnsi="Times New Roman" w:cs="Times New Roman"/>
          <w:sz w:val="28"/>
          <w:szCs w:val="28"/>
        </w:rPr>
        <w:t>тие речи» тесно связан с учебными</w:t>
      </w:r>
      <w:r w:rsidRPr="00F6522F">
        <w:rPr>
          <w:rFonts w:ascii="Times New Roman" w:hAnsi="Times New Roman" w:cs="Times New Roman"/>
          <w:sz w:val="28"/>
          <w:szCs w:val="28"/>
        </w:rPr>
        <w:t xml:space="preserve"> предме</w:t>
      </w:r>
      <w:r>
        <w:rPr>
          <w:rFonts w:ascii="Times New Roman" w:hAnsi="Times New Roman" w:cs="Times New Roman"/>
          <w:sz w:val="28"/>
          <w:szCs w:val="28"/>
        </w:rPr>
        <w:t>тами области «Филология»</w:t>
      </w:r>
      <w:r w:rsidRPr="00F6522F">
        <w:rPr>
          <w:rFonts w:ascii="Times New Roman" w:hAnsi="Times New Roman" w:cs="Times New Roman"/>
          <w:sz w:val="28"/>
          <w:szCs w:val="28"/>
        </w:rPr>
        <w:t xml:space="preserve"> и ставит своей целью поэ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тапное формиро</w:t>
      </w:r>
      <w:r>
        <w:rPr>
          <w:rFonts w:ascii="Times New Roman" w:hAnsi="Times New Roman" w:cs="Times New Roman"/>
          <w:sz w:val="28"/>
          <w:szCs w:val="28"/>
        </w:rPr>
        <w:t>вание речевой деятельности обучающихся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во всех аспектах.</w:t>
      </w:r>
      <w:r>
        <w:rPr>
          <w:rFonts w:ascii="Times New Roman" w:hAnsi="Times New Roman" w:cs="Times New Roman"/>
          <w:sz w:val="28"/>
          <w:szCs w:val="28"/>
        </w:rPr>
        <w:t xml:space="preserve"> На уроках по развитию речи обучающиеся получают не только знания о нормах общения, но и практическую речевую подготовку. Они научаются наблюдать, анализировать и обобщать различные процессы языковой действительности. На уроках ведется работа по развитию диалогической и монологической речи, происходит обогащение и уточнение словарного запаса и практическое овладение основными закономерностями грамматического строя языка.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Система занятий по развитию </w:t>
      </w:r>
      <w:r>
        <w:rPr>
          <w:rFonts w:ascii="Times New Roman" w:hAnsi="Times New Roman" w:cs="Times New Roman"/>
          <w:sz w:val="28"/>
          <w:szCs w:val="28"/>
        </w:rPr>
        <w:t>речи направлена на овладение обучающимися с ТНР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способами и средствами рече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вой деятельности, формирование языковых обобщений, правильное использование языковых средств в процессе общения, учебной дея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тельности.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работы по развитию речи является формирование и систематическое совершенствование полноценных языковых средств общения и мышления у обучающихся с ТНР.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этой цели осуществляется в процессе решения следующих </w:t>
      </w:r>
      <w:r w:rsidRPr="00E857CC">
        <w:rPr>
          <w:rFonts w:ascii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познавательной деятельности (предметно-практического, наглядно-образного, словесно-логического мышления);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формирование, развитие и обогащение лексического строя речи;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практическое овладение основными</w:t>
      </w:r>
      <w:r w:rsidR="00C721C6">
        <w:rPr>
          <w:rFonts w:ascii="Times New Roman" w:hAnsi="Times New Roman" w:cs="Times New Roman"/>
          <w:sz w:val="28"/>
          <w:szCs w:val="28"/>
        </w:rPr>
        <w:t xml:space="preserve"> морфологическими</w:t>
      </w:r>
      <w:r>
        <w:rPr>
          <w:rFonts w:ascii="Times New Roman" w:hAnsi="Times New Roman" w:cs="Times New Roman"/>
          <w:sz w:val="28"/>
          <w:szCs w:val="28"/>
        </w:rPr>
        <w:t xml:space="preserve"> закономерностями грамматического строя речи;</w:t>
      </w:r>
    </w:p>
    <w:p w:rsidR="0072386C" w:rsidRPr="006507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практическое овладение </w:t>
      </w:r>
      <w:r w:rsidRPr="0065072F">
        <w:rPr>
          <w:rFonts w:ascii="Times New Roman" w:hAnsi="Times New Roman" w:cs="Times New Roman"/>
          <w:sz w:val="28"/>
          <w:szCs w:val="28"/>
        </w:rPr>
        <w:t>моделями различных синтаксических конструкций предложений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усвоение лексико-грамматического материала для овладения программным материалом по обучению грамоте, чтению и другим учебным предметам.</w:t>
      </w:r>
    </w:p>
    <w:p w:rsidR="0072386C" w:rsidRPr="004C648E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Задачи реализации коррекционного курса «Развитие речи» конкретизируются для обучающихся с ТНР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C6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отделениях.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уроков по развитию речи взаимосвязаны и решаются в процессе специально организованной речевой практики с использованием тренировочных упражнений, направленных на преодоление дефицитарности лексико-грамматических обобщений в качестве необходимой базы, формирующей и развивающей самостоятельную речевую деятельность обучающихся. Задачи уроков по развитию речи решаются как при р</w:t>
      </w:r>
      <w:r w:rsidR="00C721C6">
        <w:rPr>
          <w:rFonts w:ascii="Times New Roman" w:hAnsi="Times New Roman" w:cs="Times New Roman"/>
          <w:sz w:val="28"/>
          <w:szCs w:val="28"/>
        </w:rPr>
        <w:t>еализации содержания коррекционных</w:t>
      </w:r>
      <w:r>
        <w:rPr>
          <w:rFonts w:ascii="Times New Roman" w:hAnsi="Times New Roman" w:cs="Times New Roman"/>
          <w:sz w:val="28"/>
          <w:szCs w:val="28"/>
        </w:rPr>
        <w:t xml:space="preserve"> курсов, так и содержания учебных предметов.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 на уроках произношения предусматривает формирование звуковой стороны речи на материале различных синтаксических конструкций и коммуникативных моделей.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 на уроках литературного чтения обеспечивает овладение умениями отвечать на вопросы учителя о прочитанном, выполнять устно-речевые послетекстовые упражнения, составлять планы к рассказам, осуществлять систематическую словарную работу по текстам изучаемых произведений.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обучения грамоте, русского языка речь обогащается доступной лингвистической терминологией. Навыки связного высказывания формируются в процессе систематических упражнений в составлении предложений, коротких текстов с привлечением изучаемого грамматического материала.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математики отрабатываются умения передать условие задачи, четко и точно сформулировать вопрос к математическому действию, составить логичный и лаконичный ответ задачи, что создает условия для формирования связного учебного высказывания.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 осуществляется и на уроках изобразительного искусства, ручного труда, на индивидуальных/подгрупповых логопедических занятиях.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развитие речи я</w:t>
      </w:r>
      <w:r w:rsidR="002E2DEF">
        <w:rPr>
          <w:rFonts w:ascii="Times New Roman" w:hAnsi="Times New Roman" w:cs="Times New Roman"/>
          <w:sz w:val="28"/>
          <w:szCs w:val="28"/>
        </w:rPr>
        <w:t>вляется самостоятельным коррекционным</w:t>
      </w:r>
      <w:r>
        <w:rPr>
          <w:rFonts w:ascii="Times New Roman" w:hAnsi="Times New Roman" w:cs="Times New Roman"/>
          <w:sz w:val="28"/>
          <w:szCs w:val="28"/>
        </w:rPr>
        <w:t xml:space="preserve"> курсом, что обусловливает его сложную структурную организацию.</w:t>
      </w:r>
    </w:p>
    <w:p w:rsidR="00A12D82" w:rsidRDefault="00777D70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Лексический материал группируется по тематическим концентрам,</w:t>
      </w:r>
      <w:r w:rsidR="009A4CFA">
        <w:rPr>
          <w:rFonts w:ascii="Times New Roman" w:hAnsi="Times New Roman" w:cs="Times New Roman"/>
          <w:sz w:val="28"/>
          <w:szCs w:val="28"/>
        </w:rPr>
        <w:t xml:space="preserve"> грамматический – по типовым структурам, способствующим обра</w:t>
      </w:r>
      <w:r w:rsidR="00903D7A">
        <w:rPr>
          <w:rFonts w:ascii="Times New Roman" w:hAnsi="Times New Roman" w:cs="Times New Roman"/>
          <w:sz w:val="28"/>
          <w:szCs w:val="28"/>
        </w:rPr>
        <w:t>зованию у обучающихся речевых стереоти</w:t>
      </w:r>
      <w:r w:rsidR="00A12D82">
        <w:rPr>
          <w:rFonts w:ascii="Times New Roman" w:hAnsi="Times New Roman" w:cs="Times New Roman"/>
          <w:sz w:val="28"/>
          <w:szCs w:val="28"/>
        </w:rPr>
        <w:t>пов, что позволяет использовать</w:t>
      </w:r>
      <w:r w:rsidR="00903D7A">
        <w:rPr>
          <w:rFonts w:ascii="Times New Roman" w:hAnsi="Times New Roman" w:cs="Times New Roman"/>
          <w:sz w:val="28"/>
          <w:szCs w:val="28"/>
        </w:rPr>
        <w:t xml:space="preserve"> обучающимися языка как средства общения при решении коммуникативных задач. 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Программа по развитию речи состоит из следующих разделов: «Работа над словом», «Работа над предложением», «Работа над связ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ной речью».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Работа над всеми р</w:t>
      </w:r>
      <w:r>
        <w:rPr>
          <w:rFonts w:ascii="Times New Roman" w:hAnsi="Times New Roman" w:cs="Times New Roman"/>
          <w:sz w:val="28"/>
          <w:szCs w:val="28"/>
        </w:rPr>
        <w:t>азделами ведется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параллель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но, однако при необходимости учитель может посвятить отдельные уроки работе над словом, над предложением или над связной речью.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19">
        <w:rPr>
          <w:rFonts w:ascii="Times New Roman" w:hAnsi="Times New Roman" w:cs="Times New Roman"/>
          <w:b/>
          <w:bCs/>
          <w:i/>
          <w:kern w:val="28"/>
          <w:sz w:val="28"/>
          <w:szCs w:val="28"/>
        </w:rPr>
        <w:lastRenderedPageBreak/>
        <w:t>Работа над словом.</w:t>
      </w:r>
      <w:r w:rsidRPr="00F6522F">
        <w:rPr>
          <w:rFonts w:ascii="Times New Roman" w:hAnsi="Times New Roman" w:cs="Times New Roman"/>
          <w:sz w:val="28"/>
          <w:szCs w:val="28"/>
        </w:rPr>
        <w:t xml:space="preserve"> Раздел призван решать следующие задачи: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понимания слов, обозначающих предметы, признаки, качества предметов, действия;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22F">
        <w:rPr>
          <w:rFonts w:ascii="Times New Roman" w:hAnsi="Times New Roman" w:cs="Times New Roman"/>
          <w:sz w:val="28"/>
          <w:szCs w:val="28"/>
        </w:rPr>
        <w:t xml:space="preserve">обогащение и </w:t>
      </w:r>
      <w:r>
        <w:rPr>
          <w:rFonts w:ascii="Times New Roman" w:hAnsi="Times New Roman" w:cs="Times New Roman"/>
          <w:sz w:val="28"/>
          <w:szCs w:val="28"/>
        </w:rPr>
        <w:t>развитие словарного запаса обучающихся</w:t>
      </w:r>
      <w:r w:rsidR="00CF2039">
        <w:rPr>
          <w:rFonts w:ascii="Times New Roman" w:hAnsi="Times New Roman" w:cs="Times New Roman"/>
          <w:sz w:val="28"/>
          <w:szCs w:val="28"/>
        </w:rPr>
        <w:t xml:space="preserve"> как путем на</w:t>
      </w:r>
      <w:r w:rsidRPr="00F6522F">
        <w:rPr>
          <w:rFonts w:ascii="Times New Roman" w:hAnsi="Times New Roman" w:cs="Times New Roman"/>
          <w:sz w:val="28"/>
          <w:szCs w:val="28"/>
        </w:rPr>
        <w:t>копления новых слов, так и за счет развития умения пользоваться различными способами словообразования;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представлений об обобщенном лексико-грамматическом значении слова;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22F">
        <w:rPr>
          <w:rFonts w:ascii="Times New Roman" w:hAnsi="Times New Roman" w:cs="Times New Roman"/>
          <w:sz w:val="28"/>
          <w:szCs w:val="28"/>
        </w:rPr>
        <w:t xml:space="preserve">уточнение значений слов; 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22F">
        <w:rPr>
          <w:rFonts w:ascii="Times New Roman" w:hAnsi="Times New Roman" w:cs="Times New Roman"/>
          <w:sz w:val="28"/>
          <w:szCs w:val="28"/>
        </w:rPr>
        <w:t xml:space="preserve">развитие лексической системности;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522F">
        <w:rPr>
          <w:rFonts w:ascii="Times New Roman" w:hAnsi="Times New Roman" w:cs="Times New Roman"/>
          <w:sz w:val="28"/>
          <w:szCs w:val="28"/>
        </w:rPr>
        <w:t>расширение и закрепление</w:t>
      </w:r>
      <w:r>
        <w:rPr>
          <w:rFonts w:ascii="Times New Roman" w:hAnsi="Times New Roman" w:cs="Times New Roman"/>
          <w:sz w:val="28"/>
          <w:szCs w:val="28"/>
        </w:rPr>
        <w:t xml:space="preserve"> связей слова с другими словами;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правильному употреблению слов различных морфологических</w:t>
      </w:r>
      <w:r w:rsidR="00504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категорий в самостоятельной речи.</w:t>
      </w:r>
    </w:p>
    <w:p w:rsidR="009910B7" w:rsidRPr="00F6522F" w:rsidRDefault="009910B7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отбора лексического материала подчинены коммуникативным задачам, что обеспечивает в минимальные сроки использование обучающими</w:t>
      </w:r>
      <w:r w:rsidR="004E6364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языка как средства общения. Лексический материал группируется по тематическим концентрам</w:t>
      </w:r>
      <w:r w:rsidR="00A953D6">
        <w:rPr>
          <w:rFonts w:ascii="Times New Roman" w:hAnsi="Times New Roman" w:cs="Times New Roman"/>
          <w:sz w:val="28"/>
          <w:szCs w:val="28"/>
        </w:rPr>
        <w:t xml:space="preserve"> и по словообразовательным признакам с целью ознакомления со словообразовательными моделями различных частей речи: имен существительных, глаголов, имен прилагательных. Такой подход к отбору речевого материала обеспечивает формирование у обучающихся умений</w:t>
      </w:r>
      <w:r w:rsidR="00610394">
        <w:rPr>
          <w:rFonts w:ascii="Times New Roman" w:hAnsi="Times New Roman" w:cs="Times New Roman"/>
          <w:sz w:val="28"/>
          <w:szCs w:val="28"/>
        </w:rPr>
        <w:t xml:space="preserve"> вы</w:t>
      </w:r>
      <w:r w:rsidR="00A953D6">
        <w:rPr>
          <w:rFonts w:ascii="Times New Roman" w:hAnsi="Times New Roman" w:cs="Times New Roman"/>
          <w:sz w:val="28"/>
          <w:szCs w:val="28"/>
        </w:rPr>
        <w:t>бирать слова</w:t>
      </w:r>
      <w:r w:rsidR="00610394">
        <w:rPr>
          <w:rFonts w:ascii="Times New Roman" w:hAnsi="Times New Roman" w:cs="Times New Roman"/>
          <w:sz w:val="28"/>
          <w:szCs w:val="28"/>
        </w:rPr>
        <w:t xml:space="preserve"> на основе соотнесения производящих и производных слов и выделения общности значения в тех изменениях, которые привносят суффиксы, приставки и флексии. Выделяется для усвоения и группа слов, не имеющих номинативного значения (предлоги, союзы, междометия), без знания которых</w:t>
      </w:r>
      <w:r w:rsidR="007B6934">
        <w:rPr>
          <w:rFonts w:ascii="Times New Roman" w:hAnsi="Times New Roman" w:cs="Times New Roman"/>
          <w:sz w:val="28"/>
          <w:szCs w:val="28"/>
        </w:rPr>
        <w:t xml:space="preserve"> обучающиеся не могут овладеть структурой различного типа предложений и связной речью. Изучаемые лексические средства языка включаются в непосредственное общение, формируют умения творчески использовать их в различных видах деятельности, обеспечивая лексическое «наполнение» высказываний.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Развитие словаря осуществляется в тесной связи с развитием п</w:t>
      </w:r>
      <w:r>
        <w:rPr>
          <w:rFonts w:ascii="Times New Roman" w:hAnsi="Times New Roman" w:cs="Times New Roman"/>
          <w:sz w:val="28"/>
          <w:szCs w:val="28"/>
        </w:rPr>
        <w:t>ознавательной деятельности обучающихся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на основе ознакомле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ния с предметами и явлениями окружающей действительности, уг</w:t>
      </w:r>
      <w:r w:rsidRPr="00F6522F">
        <w:rPr>
          <w:rFonts w:ascii="Times New Roman" w:hAnsi="Times New Roman" w:cs="Times New Roman"/>
          <w:sz w:val="28"/>
          <w:szCs w:val="28"/>
        </w:rPr>
        <w:softHyphen/>
        <w:t xml:space="preserve">лубления и </w:t>
      </w:r>
      <w:r>
        <w:rPr>
          <w:rFonts w:ascii="Times New Roman" w:hAnsi="Times New Roman" w:cs="Times New Roman"/>
          <w:sz w:val="28"/>
          <w:szCs w:val="28"/>
        </w:rPr>
        <w:t>обобщения знаний о них.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должны уметь вы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делять существенные признаки предметов и явлений, вскрывать связи и отношения между ними и выражать их в речи.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В процессе усвоения значения слова вначале уточняется его кон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кретное значение (денотативный компонент — связь с конкретны</w:t>
      </w:r>
      <w:r w:rsidRPr="00F6522F">
        <w:rPr>
          <w:rFonts w:ascii="Times New Roman" w:hAnsi="Times New Roman" w:cs="Times New Roman"/>
          <w:sz w:val="28"/>
          <w:szCs w:val="28"/>
        </w:rPr>
        <w:softHyphen/>
        <w:t xml:space="preserve">ми предметами, действиями, признаками предметов). В дальнейшем проводится работа над понятийным компонентом значения слова (слово как обозначение группы, </w:t>
      </w:r>
      <w:r w:rsidRPr="00F6522F">
        <w:rPr>
          <w:rFonts w:ascii="Times New Roman" w:hAnsi="Times New Roman" w:cs="Times New Roman"/>
          <w:sz w:val="28"/>
          <w:szCs w:val="28"/>
        </w:rPr>
        <w:lastRenderedPageBreak/>
        <w:t>класса предмета). Уточнение зна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чения обобщающих слов производится параллель</w:t>
      </w:r>
      <w:r>
        <w:rPr>
          <w:rFonts w:ascii="Times New Roman" w:hAnsi="Times New Roman" w:cs="Times New Roman"/>
          <w:sz w:val="28"/>
          <w:szCs w:val="28"/>
        </w:rPr>
        <w:t>но с дифференциа</w:t>
      </w:r>
      <w:r>
        <w:rPr>
          <w:rFonts w:ascii="Times New Roman" w:hAnsi="Times New Roman" w:cs="Times New Roman"/>
          <w:sz w:val="28"/>
          <w:szCs w:val="28"/>
        </w:rPr>
        <w:softHyphen/>
        <w:t>цией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слов, относящихся к этому обобщающему поня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тию (</w:t>
      </w:r>
      <w:r w:rsidRPr="00F6522F">
        <w:rPr>
          <w:rFonts w:ascii="Times New Roman" w:hAnsi="Times New Roman" w:cs="Times New Roman"/>
          <w:i/>
          <w:iCs/>
          <w:sz w:val="28"/>
          <w:szCs w:val="28"/>
        </w:rPr>
        <w:t>посуда — тарелка, чашка, нож, вилка, кастрюля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и т. д. —</w:t>
      </w:r>
      <w:r w:rsidRPr="00F6522F">
        <w:rPr>
          <w:rFonts w:ascii="Times New Roman" w:hAnsi="Times New Roman" w:cs="Times New Roman"/>
          <w:i/>
          <w:iCs/>
          <w:sz w:val="28"/>
          <w:szCs w:val="28"/>
        </w:rPr>
        <w:t xml:space="preserve"> ку</w:t>
      </w:r>
      <w:r w:rsidRPr="00F6522F">
        <w:rPr>
          <w:rFonts w:ascii="Times New Roman" w:hAnsi="Times New Roman" w:cs="Times New Roman"/>
          <w:i/>
          <w:iCs/>
          <w:sz w:val="28"/>
          <w:szCs w:val="28"/>
        </w:rPr>
        <w:softHyphen/>
        <w:t>хонная, столовая, чайная</w:t>
      </w:r>
      <w:r w:rsidRPr="00F6522F">
        <w:rPr>
          <w:rFonts w:ascii="Times New Roman" w:hAnsi="Times New Roman" w:cs="Times New Roman"/>
          <w:sz w:val="28"/>
          <w:szCs w:val="28"/>
        </w:rPr>
        <w:t>), определяется сходство и различие в значении этих слов.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По мере уточнения значения слова осуществляется включение данного слова в определенную лексическую систему, формирование семантических полей (т. е. функциональное объединение слов се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мантически близких).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учатся группировать слова по различным лексико- семантическим признакам (родовидовы</w:t>
      </w:r>
      <w:r w:rsidR="004E6364">
        <w:rPr>
          <w:rFonts w:ascii="Times New Roman" w:hAnsi="Times New Roman" w:cs="Times New Roman"/>
          <w:sz w:val="28"/>
          <w:szCs w:val="28"/>
        </w:rPr>
        <w:t>м отношениям, отношени</w:t>
      </w:r>
      <w:r w:rsidR="004E6364">
        <w:rPr>
          <w:rFonts w:ascii="Times New Roman" w:hAnsi="Times New Roman" w:cs="Times New Roman"/>
          <w:sz w:val="28"/>
          <w:szCs w:val="28"/>
        </w:rPr>
        <w:softHyphen/>
        <w:t>ям часть-</w:t>
      </w:r>
      <w:r w:rsidRPr="00F6522F">
        <w:rPr>
          <w:rFonts w:ascii="Times New Roman" w:hAnsi="Times New Roman" w:cs="Times New Roman"/>
          <w:sz w:val="28"/>
          <w:szCs w:val="28"/>
        </w:rPr>
        <w:t>целое, по сходству или противоположности значений и т. д.), учатся находить и правильно использовать в речи антонимы и синонимы.</w:t>
      </w:r>
    </w:p>
    <w:p w:rsidR="0072386C" w:rsidRPr="004517F5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Обогащение словаря проводится и путем усвоения слов, выра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жающих определенную синтаксическую роль в речи, но не имею</w:t>
      </w:r>
      <w:r>
        <w:rPr>
          <w:rFonts w:ascii="Times New Roman" w:hAnsi="Times New Roman" w:cs="Times New Roman"/>
          <w:sz w:val="28"/>
          <w:szCs w:val="28"/>
        </w:rPr>
        <w:softHyphen/>
        <w:t>щих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лексического значения (</w:t>
      </w:r>
      <w:r w:rsidRPr="00F6522F">
        <w:rPr>
          <w:rFonts w:ascii="Times New Roman" w:hAnsi="Times New Roman" w:cs="Times New Roman"/>
          <w:sz w:val="28"/>
          <w:szCs w:val="28"/>
        </w:rPr>
        <w:t>союзы, междо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метия). Развитие словаря осуществляетс</w:t>
      </w:r>
      <w:r>
        <w:rPr>
          <w:rFonts w:ascii="Times New Roman" w:hAnsi="Times New Roman" w:cs="Times New Roman"/>
          <w:sz w:val="28"/>
          <w:szCs w:val="28"/>
        </w:rPr>
        <w:t>я также через ознакомление обучающихся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 различными способ</w:t>
      </w:r>
      <w:r>
        <w:rPr>
          <w:rFonts w:ascii="Times New Roman" w:hAnsi="Times New Roman" w:cs="Times New Roman"/>
          <w:sz w:val="28"/>
          <w:szCs w:val="28"/>
        </w:rPr>
        <w:t>ами словообразования. У обучающихся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фор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мируется способность выделять и сравнивать различные морфемы в словах.</w:t>
      </w:r>
      <w:r w:rsidRPr="00F65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522F">
        <w:rPr>
          <w:rFonts w:ascii="Times New Roman" w:hAnsi="Times New Roman" w:cs="Times New Roman"/>
          <w:bCs/>
          <w:sz w:val="28"/>
          <w:szCs w:val="28"/>
        </w:rPr>
        <w:t>В</w:t>
      </w:r>
      <w:r w:rsidRPr="00F6522F">
        <w:rPr>
          <w:rFonts w:ascii="Times New Roman" w:hAnsi="Times New Roman" w:cs="Times New Roman"/>
          <w:sz w:val="28"/>
          <w:szCs w:val="28"/>
        </w:rPr>
        <w:t xml:space="preserve"> процессе усвоения словообразования рекомендуется сле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дующий порядок работы: уточнение значения слова, от которого будет образовано новое слово, сопоставление по значению двух слов, вы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деление общих и различных элементов в словах, уточнение обобщен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ного значения некорневой морфемы, сопоставление родственных слов с различными префиксами или суффиксами, сравнение слов с разными корнями и одинаков</w:t>
      </w:r>
      <w:r>
        <w:rPr>
          <w:rFonts w:ascii="Times New Roman" w:hAnsi="Times New Roman" w:cs="Times New Roman"/>
          <w:sz w:val="28"/>
          <w:szCs w:val="28"/>
        </w:rPr>
        <w:t>ой некорневой морфемой.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знакомятся с многозначностью отдельных приставок. При образо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вании новых слов с помощью</w:t>
      </w:r>
      <w:r>
        <w:rPr>
          <w:rFonts w:ascii="Times New Roman" w:hAnsi="Times New Roman" w:cs="Times New Roman"/>
          <w:sz w:val="28"/>
          <w:szCs w:val="28"/>
        </w:rPr>
        <w:t xml:space="preserve"> суффиксов следует обучать учащихся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улавливать общий признак, обозначаемый этими суффиксами (на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пример, обозначение лиц по роду их деятельности, профессии при помощи суффиксов</w:t>
      </w:r>
      <w:r w:rsidRPr="00F65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F6522F">
        <w:rPr>
          <w:rFonts w:ascii="Times New Roman" w:hAnsi="Times New Roman" w:cs="Times New Roman"/>
          <w:b/>
          <w:bCs/>
          <w:sz w:val="28"/>
          <w:szCs w:val="28"/>
        </w:rPr>
        <w:t>-щик, -ч</w:t>
      </w:r>
      <w:r>
        <w:rPr>
          <w:rFonts w:ascii="Times New Roman" w:hAnsi="Times New Roman" w:cs="Times New Roman"/>
          <w:b/>
          <w:bCs/>
          <w:sz w:val="28"/>
          <w:szCs w:val="28"/>
        </w:rPr>
        <w:t>ик, -ист, -</w:t>
      </w:r>
      <w:r w:rsidR="004E6364">
        <w:rPr>
          <w:rFonts w:ascii="Times New Roman" w:hAnsi="Times New Roman" w:cs="Times New Roman"/>
          <w:b/>
          <w:bCs/>
          <w:sz w:val="28"/>
          <w:szCs w:val="28"/>
        </w:rPr>
        <w:t xml:space="preserve">тель, </w:t>
      </w:r>
      <w:r w:rsidRPr="00F6522F">
        <w:rPr>
          <w:rFonts w:ascii="Times New Roman" w:hAnsi="Times New Roman" w:cs="Times New Roman"/>
          <w:b/>
          <w:bCs/>
          <w:sz w:val="28"/>
          <w:szCs w:val="28"/>
        </w:rPr>
        <w:t xml:space="preserve">-арь). </w:t>
      </w:r>
      <w:r w:rsidRPr="00F6522F">
        <w:rPr>
          <w:rFonts w:ascii="Times New Roman" w:hAnsi="Times New Roman" w:cs="Times New Roman"/>
          <w:bCs/>
          <w:sz w:val="28"/>
          <w:szCs w:val="28"/>
        </w:rPr>
        <w:t>В</w:t>
      </w:r>
      <w:r w:rsidRPr="00F6522F">
        <w:rPr>
          <w:rFonts w:ascii="Times New Roman" w:hAnsi="Times New Roman" w:cs="Times New Roman"/>
          <w:sz w:val="28"/>
          <w:szCs w:val="28"/>
        </w:rPr>
        <w:t xml:space="preserve"> дальнейшем в речь вводятся слова, образованные при помощи приставок и суф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фиксов одновременно.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Для закрепления слова в речи и акти</w:t>
      </w:r>
      <w:r>
        <w:rPr>
          <w:rFonts w:ascii="Times New Roman" w:hAnsi="Times New Roman" w:cs="Times New Roman"/>
          <w:sz w:val="28"/>
          <w:szCs w:val="28"/>
        </w:rPr>
        <w:t>вного его использования обучающимися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необходимо создавать на уроках условия для частого употребления слова в составе различных словосочетаний и пред</w:t>
      </w:r>
      <w:r>
        <w:rPr>
          <w:rFonts w:ascii="Times New Roman" w:hAnsi="Times New Roman" w:cs="Times New Roman"/>
          <w:sz w:val="28"/>
          <w:szCs w:val="28"/>
        </w:rPr>
        <w:t>ложе</w:t>
      </w:r>
      <w:r>
        <w:rPr>
          <w:rFonts w:ascii="Times New Roman" w:hAnsi="Times New Roman" w:cs="Times New Roman"/>
          <w:sz w:val="28"/>
          <w:szCs w:val="28"/>
        </w:rPr>
        <w:softHyphen/>
        <w:t>ний. Желательно, чтобы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самостоятельно включали отра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ботанные слова в спонтанную речь.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уроках развития речи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уточняют значения родст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венных слов, закрепляют их точное использование в речи.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Основное внимание в словарной работе следует уделять лекси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ческим упражнениям. Упражнения должны носить характер прак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тической речевой деятельности, включать наблюдения и анализ лексики, закреплять</w:t>
      </w:r>
      <w:r>
        <w:rPr>
          <w:rFonts w:ascii="Times New Roman" w:hAnsi="Times New Roman" w:cs="Times New Roman"/>
          <w:sz w:val="28"/>
          <w:szCs w:val="28"/>
        </w:rPr>
        <w:t xml:space="preserve"> навык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точного употребления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слов в речи. Теоретичес</w:t>
      </w:r>
      <w:r w:rsidRPr="00F6522F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кие сведения по лексике обучающимся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не сообщаются. Слова отбира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ются в соответствии с темой урока и включаются в тематический словарь, который усложняется от класса к классу. Особое внима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ние уделяется усвоению глаголов, являющихся основой формиро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вания структуры предложения.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При усвоении</w:t>
      </w:r>
      <w:r w:rsidRPr="002367A5">
        <w:rPr>
          <w:rFonts w:ascii="Times New Roman" w:hAnsi="Times New Roman" w:cs="Times New Roman"/>
          <w:sz w:val="28"/>
          <w:szCs w:val="28"/>
        </w:rPr>
        <w:t xml:space="preserve"> </w:t>
      </w:r>
      <w:r w:rsidRPr="00F6522F">
        <w:rPr>
          <w:rFonts w:ascii="Times New Roman" w:hAnsi="Times New Roman" w:cs="Times New Roman"/>
          <w:sz w:val="28"/>
          <w:szCs w:val="28"/>
        </w:rPr>
        <w:t>конкретного значения слов используются различ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ные наглядные средства (показ предмета, действия, его изображе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ние на картинке и т.п.). При знакомстве со словами, имеющими отвлеченное (абстрактное) значение, применяются словесные и логические средства (описание, противопоставление по значению, анализ морфологической структуры и др.).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Одновременно с уточнением лексического значения слова усваи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вается его грамматическое значение.</w:t>
      </w:r>
      <w:r>
        <w:rPr>
          <w:rFonts w:ascii="Times New Roman" w:hAnsi="Times New Roman" w:cs="Times New Roman"/>
          <w:sz w:val="28"/>
          <w:szCs w:val="28"/>
        </w:rPr>
        <w:t xml:space="preserve"> Усваиваются языковые закономерности и правила их использования, закрепляются связи грамматического значения слова с формальными признаками.  Закрепляются наиболее продуктивные формы словоизменения и словообразовательных моделей; осваиваются менее продуктивные формы словоизменения и словообразовательных моделей; уточняются значение и звучание непродуктивных форм словоизменения и словообразовательных моделей.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Формируются понимание и дифференциация грамматических форм словоизменения: выделение общего грамматического значения ряда словоформ; соотнесение выделенного значения с флексией, выражающей данное грамматическое значение; звуковой анализ флексии; закрепление связи грамматического значения и флексии; уточнение значения, употребления и дифференциации предлогов (в значении направления действия, местонахождения в различных предложно-падежных формах); дифференциация форм единственного и множественного числа существительных (на материале слов с ударным/безударным окончанием, с ударным/безударным окончанием с морфонологическими изменениями в основе);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дифференциация глаголов в форме 3-го лица единственного и множественного числа настоящего времени (с ударной/безударной флексией без чередования звуков в морфеме, с чередованием звуков в морфеме); умение определять род существительных по флексии.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Формируются понимание и дифференциация словообразовательных моделей: существительных, образованных с помощью уменьшительно-ласкательных суффиксов и суффиксов со значением «очень большой»; прилагательных, образованных от существительных (с использованием продуктивных и непродуктивных суффиксов с чередованием и без чередования); глаголов, образованных префиксальным способом. Уточняются общие значения и звучания словообразующих  аффиксов. Сравниваются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родственные слова по значению и звучанию (производящего и производного), определяется их сходство и различие. Определяются и выделяются в родственных словах общие морфемы, соотносятся со значением. Формируются модели словообразования, уточняются и дифференцируются значения словообразующих аффиксов через сравнение слов с одинаковым аффиксом, через сравнение родственных слов. 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Программой предусмотрена работа по развитию грамматических значений форм слов и грам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матического оформления связей слов в предложениях.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19">
        <w:rPr>
          <w:rFonts w:ascii="Times New Roman" w:hAnsi="Times New Roman" w:cs="Times New Roman"/>
          <w:b/>
          <w:bCs/>
          <w:i/>
          <w:kern w:val="28"/>
          <w:sz w:val="28"/>
          <w:szCs w:val="28"/>
        </w:rPr>
        <w:t>Работа над предложением.</w:t>
      </w:r>
      <w:r>
        <w:rPr>
          <w:rFonts w:ascii="Times New Roman" w:hAnsi="Times New Roman" w:cs="Times New Roman"/>
          <w:sz w:val="28"/>
          <w:szCs w:val="28"/>
        </w:rPr>
        <w:t xml:space="preserve"> Основная задача этого раздела -</w:t>
      </w:r>
      <w:r w:rsidRPr="00F6522F">
        <w:rPr>
          <w:rFonts w:ascii="Times New Roman" w:hAnsi="Times New Roman" w:cs="Times New Roman"/>
          <w:sz w:val="28"/>
          <w:szCs w:val="28"/>
        </w:rPr>
        <w:t xml:space="preserve"> раз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витие и совершенствование грамматического оформления речи пу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тем овладения словосочетаниями</w:t>
      </w:r>
      <w:r>
        <w:rPr>
          <w:rFonts w:ascii="Times New Roman" w:hAnsi="Times New Roman" w:cs="Times New Roman"/>
          <w:sz w:val="28"/>
          <w:szCs w:val="28"/>
        </w:rPr>
        <w:t xml:space="preserve"> различных типов</w:t>
      </w:r>
      <w:r w:rsidRPr="00F6522F">
        <w:rPr>
          <w:rFonts w:ascii="Times New Roman" w:hAnsi="Times New Roman" w:cs="Times New Roman"/>
          <w:sz w:val="28"/>
          <w:szCs w:val="28"/>
        </w:rPr>
        <w:t>, связью слов в предложении, мо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делями различных синтаксических конструкций предложения.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В процессе формирования и за</w:t>
      </w:r>
      <w:r>
        <w:rPr>
          <w:rFonts w:ascii="Times New Roman" w:hAnsi="Times New Roman" w:cs="Times New Roman"/>
          <w:sz w:val="28"/>
          <w:szCs w:val="28"/>
        </w:rPr>
        <w:t>крепления навыка построения сло</w:t>
      </w:r>
      <w:r w:rsidRPr="00F6522F">
        <w:rPr>
          <w:rFonts w:ascii="Times New Roman" w:hAnsi="Times New Roman" w:cs="Times New Roman"/>
          <w:sz w:val="28"/>
          <w:szCs w:val="28"/>
        </w:rPr>
        <w:t>восочетаний или предложений одновременно уточняются морфологические особенности входящих в него слов (род, число, падеж, вид, время, лицо и т.д.).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Модели (</w:t>
      </w:r>
      <w:r>
        <w:rPr>
          <w:rFonts w:ascii="Times New Roman" w:hAnsi="Times New Roman" w:cs="Times New Roman"/>
          <w:sz w:val="28"/>
          <w:szCs w:val="28"/>
        </w:rPr>
        <w:t>типы) предложений усложняются от класса к</w:t>
      </w:r>
      <w:r w:rsidRPr="00F6522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6522F">
        <w:rPr>
          <w:rFonts w:ascii="Times New Roman" w:hAnsi="Times New Roman" w:cs="Times New Roman"/>
          <w:sz w:val="28"/>
          <w:szCs w:val="28"/>
        </w:rPr>
        <w:t>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Овладение грамматическим строем языка в младших классах ведется в практическом плане без употребления грамматических терминов, путем формирования языковых (морфологических и син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таксических) обобщений.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Формирование различных конструкций предложения осущест</w:t>
      </w:r>
      <w:r w:rsidRPr="00F6522F">
        <w:rPr>
          <w:rFonts w:ascii="Times New Roman" w:hAnsi="Times New Roman" w:cs="Times New Roman"/>
          <w:sz w:val="28"/>
          <w:szCs w:val="28"/>
        </w:rPr>
        <w:softHyphen/>
        <w:t xml:space="preserve">вляется как на основе речевых образцов, так и </w:t>
      </w:r>
      <w:r>
        <w:rPr>
          <w:rFonts w:ascii="Times New Roman" w:hAnsi="Times New Roman" w:cs="Times New Roman"/>
          <w:sz w:val="28"/>
          <w:szCs w:val="28"/>
        </w:rPr>
        <w:t>на основе демон</w:t>
      </w:r>
      <w:r>
        <w:rPr>
          <w:rFonts w:ascii="Times New Roman" w:hAnsi="Times New Roman" w:cs="Times New Roman"/>
          <w:sz w:val="28"/>
          <w:szCs w:val="28"/>
        </w:rPr>
        <w:softHyphen/>
        <w:t>стрируемого</w:t>
      </w:r>
      <w:r w:rsidRPr="00F6522F">
        <w:rPr>
          <w:rFonts w:ascii="Times New Roman" w:hAnsi="Times New Roman" w:cs="Times New Roman"/>
          <w:sz w:val="28"/>
          <w:szCs w:val="28"/>
        </w:rPr>
        <w:t xml:space="preserve"> действия, с помощью картинок.</w:t>
      </w:r>
      <w:r>
        <w:rPr>
          <w:rFonts w:ascii="Times New Roman" w:hAnsi="Times New Roman" w:cs="Times New Roman"/>
          <w:sz w:val="28"/>
          <w:szCs w:val="28"/>
        </w:rPr>
        <w:t xml:space="preserve"> При этом важное место отводится таким видам работы как моделирование и конструирование, способствующих формированию процессов анализа, синтеза и обобщений на синтаксическом уровне.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В работе над предложением б</w:t>
      </w:r>
      <w:r>
        <w:rPr>
          <w:rFonts w:ascii="Times New Roman" w:hAnsi="Times New Roman" w:cs="Times New Roman"/>
          <w:sz w:val="28"/>
          <w:szCs w:val="28"/>
        </w:rPr>
        <w:t>ольшое внимание уделяется семан</w:t>
      </w:r>
      <w:r w:rsidRPr="00F6522F">
        <w:rPr>
          <w:rFonts w:ascii="Times New Roman" w:hAnsi="Times New Roman" w:cs="Times New Roman"/>
          <w:sz w:val="28"/>
          <w:szCs w:val="28"/>
        </w:rPr>
        <w:t>тическим связям между словами предложения (с использованием вопросов, сопоставления по значению, верификации предложений, различной символизации).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При введении в речь той или иной модели предложения необ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ходимо опираться на внешние схемы, выделяя и обозначая графи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чески его структурные компоненты.</w:t>
      </w:r>
      <w:r>
        <w:rPr>
          <w:rFonts w:ascii="Times New Roman" w:hAnsi="Times New Roman" w:cs="Times New Roman"/>
          <w:sz w:val="28"/>
          <w:szCs w:val="28"/>
        </w:rPr>
        <w:t xml:space="preserve"> Алгоритмизация операций языкового анализа и синтеза позволяет учителю организовывать умственную деятельность обучающихся.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19">
        <w:rPr>
          <w:rFonts w:ascii="Times New Roman" w:hAnsi="Times New Roman" w:cs="Times New Roman"/>
          <w:b/>
          <w:bCs/>
          <w:i/>
          <w:kern w:val="28"/>
          <w:sz w:val="28"/>
          <w:szCs w:val="28"/>
        </w:rPr>
        <w:t>Работа над связной речью.</w:t>
      </w:r>
      <w:r w:rsidRPr="00F6522F">
        <w:rPr>
          <w:rFonts w:ascii="Times New Roman" w:hAnsi="Times New Roman" w:cs="Times New Roman"/>
          <w:sz w:val="28"/>
          <w:szCs w:val="28"/>
        </w:rPr>
        <w:t xml:space="preserve"> Основные задачи раздела следующие: 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умений </w:t>
      </w:r>
      <w:r w:rsidRPr="00F6522F">
        <w:rPr>
          <w:rFonts w:ascii="Times New Roman" w:hAnsi="Times New Roman" w:cs="Times New Roman"/>
          <w:sz w:val="28"/>
          <w:szCs w:val="28"/>
        </w:rPr>
        <w:t>анализировать неречевую ситуацию, выявлять причинно-следственные, пространственные, временные и другие семантические отношения;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умений планировать содержание связного собственного высказывания;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умений понимать связные высказывания различной сложности;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 самостоятельно выбирать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адекватно использовать язы</w:t>
      </w:r>
      <w:r>
        <w:rPr>
          <w:rFonts w:ascii="Times New Roman" w:hAnsi="Times New Roman" w:cs="Times New Roman"/>
          <w:sz w:val="28"/>
          <w:szCs w:val="28"/>
        </w:rPr>
        <w:softHyphen/>
        <w:t>ковые средства оформления связного высказывания</w:t>
      </w:r>
      <w:r w:rsidRPr="00F6522F">
        <w:rPr>
          <w:rFonts w:ascii="Times New Roman" w:hAnsi="Times New Roman" w:cs="Times New Roman"/>
          <w:sz w:val="28"/>
          <w:szCs w:val="28"/>
        </w:rPr>
        <w:t>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Программой предусматривается овладение разными формами</w:t>
      </w:r>
      <w:r>
        <w:rPr>
          <w:rFonts w:ascii="Times New Roman" w:hAnsi="Times New Roman" w:cs="Times New Roman"/>
          <w:sz w:val="28"/>
          <w:szCs w:val="28"/>
        </w:rPr>
        <w:t xml:space="preserve"> связной</w:t>
      </w:r>
      <w:r w:rsidRPr="00F6522F">
        <w:rPr>
          <w:rFonts w:ascii="Times New Roman" w:hAnsi="Times New Roman" w:cs="Times New Roman"/>
          <w:sz w:val="28"/>
          <w:szCs w:val="28"/>
        </w:rPr>
        <w:t xml:space="preserve"> речи (диалогическая и монологическая), видами (устная и письмен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ная) и типами или стилями (сообщение, повествование, описание, рассуждение).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Вначале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усваивают диалогическую форму речи, учат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ся составлять диалоги под руководством учителя.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Работа над различными видами и типами связной монологичес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кой речи происходит в определенной последовательности, с учетом психологической структуры этого вида речевой деятельности: осо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знание побудительного мотива к высказыванию, ориентировк</w:t>
      </w:r>
      <w:r>
        <w:rPr>
          <w:rFonts w:ascii="Times New Roman" w:hAnsi="Times New Roman" w:cs="Times New Roman"/>
          <w:sz w:val="28"/>
          <w:szCs w:val="28"/>
        </w:rPr>
        <w:t xml:space="preserve">а в смысловом содержании текста </w:t>
      </w:r>
      <w:r w:rsidRPr="00F6522F">
        <w:rPr>
          <w:rFonts w:ascii="Times New Roman" w:hAnsi="Times New Roman" w:cs="Times New Roman"/>
          <w:sz w:val="28"/>
          <w:szCs w:val="28"/>
        </w:rPr>
        <w:t>и в языковых средствах выражения этого содержания, создание про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граммы (плана) связного высказывания сначала во внешнем плане (с внешними опорами, схемами), затем про себя, реализация про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граммы (рассказывание).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Работа над смысловым содержанием текста включает развитие умения анализировать наглядную ситуацию (реальную ситуацию, серии сюжетных картинок, сюжетную картинку), выделять в ней главное и существенное, основное и фоновое, формирование уме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ния устанавливать смысловые связи между отдельными компонен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тами ситуации и располагать эти компоненты в определенной ло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гической последовательности, определяя смысловой план текста, умение удержива</w:t>
      </w:r>
      <w:r>
        <w:rPr>
          <w:rFonts w:ascii="Times New Roman" w:hAnsi="Times New Roman" w:cs="Times New Roman"/>
          <w:sz w:val="28"/>
          <w:szCs w:val="28"/>
        </w:rPr>
        <w:t>ть смысловую программу в памяти, а в дальнейшем развертывать ее в процессе порождения связного высказывания.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смыслового программирования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текста проводится работа с серией сюжетных картинок (раскладывание серий, нахож</w:t>
      </w:r>
      <w:r w:rsidRPr="00F6522F">
        <w:rPr>
          <w:rFonts w:ascii="Times New Roman" w:hAnsi="Times New Roman" w:cs="Times New Roman"/>
          <w:sz w:val="28"/>
          <w:szCs w:val="28"/>
        </w:rPr>
        <w:softHyphen/>
        <w:t xml:space="preserve">дение лишней </w:t>
      </w:r>
      <w:r>
        <w:rPr>
          <w:rFonts w:ascii="Times New Roman" w:hAnsi="Times New Roman" w:cs="Times New Roman"/>
          <w:sz w:val="28"/>
          <w:szCs w:val="28"/>
        </w:rPr>
        <w:t>или «выпавшей» картинки и т.д.);</w:t>
      </w:r>
      <w:r w:rsidRPr="00F6522F">
        <w:rPr>
          <w:rFonts w:ascii="Times New Roman" w:hAnsi="Times New Roman" w:cs="Times New Roman"/>
          <w:sz w:val="28"/>
          <w:szCs w:val="28"/>
        </w:rPr>
        <w:t xml:space="preserve"> работа с двумя сход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ными сюжетными картинками, на одной из которых отсутствует ряд предметов, что способствует привлечению внимания к содержанию, выделению элементов ситуации на картинке, ее анализу. Исполь</w:t>
      </w:r>
      <w:r w:rsidRPr="00F6522F">
        <w:rPr>
          <w:rFonts w:ascii="Times New Roman" w:hAnsi="Times New Roman" w:cs="Times New Roman"/>
          <w:sz w:val="28"/>
          <w:szCs w:val="28"/>
        </w:rPr>
        <w:softHyphen/>
        <w:t xml:space="preserve">зуется также работа над соотнесением </w:t>
      </w:r>
      <w:r>
        <w:rPr>
          <w:rFonts w:ascii="Times New Roman" w:hAnsi="Times New Roman" w:cs="Times New Roman"/>
          <w:sz w:val="28"/>
          <w:szCs w:val="28"/>
        </w:rPr>
        <w:t>сюжетных и предметных кар</w:t>
      </w:r>
      <w:r>
        <w:rPr>
          <w:rFonts w:ascii="Times New Roman" w:hAnsi="Times New Roman" w:cs="Times New Roman"/>
          <w:sz w:val="28"/>
          <w:szCs w:val="28"/>
        </w:rPr>
        <w:softHyphen/>
        <w:t>тинок; по</w:t>
      </w:r>
      <w:r w:rsidRPr="00F6522F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у отдельной сюжетной картинки; составлению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смысло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вого плана связного высказывания (сначала картинно-графического, затем картинно-вербального, далее вербального).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Формирование умения оформлять текст с помощью языковых средств включает развитие навыков правильного выбора слов, грам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матического оформления связей между словами в предложении, а также умения использовать специальные лингвистические средст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ва связи между отдельными предложениями текста.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развития </w:t>
      </w:r>
      <w:r>
        <w:rPr>
          <w:rFonts w:ascii="Times New Roman" w:hAnsi="Times New Roman" w:cs="Times New Roman"/>
          <w:sz w:val="28"/>
          <w:szCs w:val="28"/>
        </w:rPr>
        <w:t>связной речи обучающихся с</w:t>
      </w:r>
      <w:r w:rsidRPr="00F6522F">
        <w:rPr>
          <w:rFonts w:ascii="Times New Roman" w:hAnsi="Times New Roman" w:cs="Times New Roman"/>
          <w:sz w:val="28"/>
          <w:szCs w:val="28"/>
        </w:rPr>
        <w:t xml:space="preserve"> ТНР не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обходимо учитывать последовательность перехода от ситуативной</w:t>
      </w:r>
      <w:r>
        <w:rPr>
          <w:rFonts w:ascii="Times New Roman" w:hAnsi="Times New Roman" w:cs="Times New Roman"/>
          <w:sz w:val="28"/>
          <w:szCs w:val="28"/>
        </w:rPr>
        <w:t xml:space="preserve"> речи</w:t>
      </w:r>
      <w:r w:rsidRPr="00F6522F">
        <w:rPr>
          <w:rFonts w:ascii="Times New Roman" w:hAnsi="Times New Roman" w:cs="Times New Roman"/>
          <w:sz w:val="28"/>
          <w:szCs w:val="28"/>
        </w:rPr>
        <w:t xml:space="preserve"> к контекстн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6522F">
        <w:rPr>
          <w:rFonts w:ascii="Times New Roman" w:hAnsi="Times New Roman" w:cs="Times New Roman"/>
          <w:sz w:val="28"/>
          <w:szCs w:val="28"/>
        </w:rPr>
        <w:t>. В связи с э</w:t>
      </w:r>
      <w:r>
        <w:rPr>
          <w:rFonts w:ascii="Times New Roman" w:hAnsi="Times New Roman" w:cs="Times New Roman"/>
          <w:sz w:val="28"/>
          <w:szCs w:val="28"/>
        </w:rPr>
        <w:t>тим сначала в работе</w:t>
      </w:r>
      <w:r w:rsidRPr="00F6522F">
        <w:rPr>
          <w:rFonts w:ascii="Times New Roman" w:hAnsi="Times New Roman" w:cs="Times New Roman"/>
          <w:sz w:val="28"/>
          <w:szCs w:val="28"/>
        </w:rPr>
        <w:t xml:space="preserve"> используются серии сюжетных картинок, отдельные сюжет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ные ка</w:t>
      </w:r>
      <w:r>
        <w:rPr>
          <w:rFonts w:ascii="Times New Roman" w:hAnsi="Times New Roman" w:cs="Times New Roman"/>
          <w:sz w:val="28"/>
          <w:szCs w:val="28"/>
        </w:rPr>
        <w:t>ртинки, и в дальнейшем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учатся составлять рас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сказы без использования наглядности, по заданной теме.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работы по развитию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связной речи должна стро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иться с учетом различной степени самостоятельно</w:t>
      </w:r>
      <w:r>
        <w:rPr>
          <w:rFonts w:ascii="Times New Roman" w:hAnsi="Times New Roman" w:cs="Times New Roman"/>
          <w:sz w:val="28"/>
          <w:szCs w:val="28"/>
        </w:rPr>
        <w:t>сти обучающихся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при планирова</w:t>
      </w:r>
      <w:r>
        <w:rPr>
          <w:rFonts w:ascii="Times New Roman" w:hAnsi="Times New Roman" w:cs="Times New Roman"/>
          <w:sz w:val="28"/>
          <w:szCs w:val="28"/>
        </w:rPr>
        <w:t>нии текста. В связи с этим</w:t>
      </w:r>
      <w:r w:rsidRPr="00F6522F">
        <w:rPr>
          <w:rFonts w:ascii="Times New Roman" w:hAnsi="Times New Roman" w:cs="Times New Roman"/>
          <w:sz w:val="28"/>
          <w:szCs w:val="28"/>
        </w:rPr>
        <w:t xml:space="preserve"> предусмотрена следующая последовател</w:t>
      </w:r>
      <w:r>
        <w:rPr>
          <w:rFonts w:ascii="Times New Roman" w:hAnsi="Times New Roman" w:cs="Times New Roman"/>
          <w:sz w:val="28"/>
          <w:szCs w:val="28"/>
        </w:rPr>
        <w:t>ьность работы</w:t>
      </w:r>
      <w:r w:rsidRPr="00F6522F">
        <w:rPr>
          <w:rFonts w:ascii="Times New Roman" w:hAnsi="Times New Roman" w:cs="Times New Roman"/>
          <w:sz w:val="28"/>
          <w:szCs w:val="28"/>
        </w:rPr>
        <w:t>: пере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сказ с опорой на серии сюжетных картинок; пересказ по сюжетной картинке; пересказ без опоры на наглядность, рассказ по серии сюжетных картинок; рассказ по сюжетной картинке (сначала с пред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варительной беседой по содержанию картинки, а затем самостоя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тельный рассказ); самостоят</w:t>
      </w:r>
      <w:r>
        <w:rPr>
          <w:rFonts w:ascii="Times New Roman" w:hAnsi="Times New Roman" w:cs="Times New Roman"/>
          <w:sz w:val="28"/>
          <w:szCs w:val="28"/>
        </w:rPr>
        <w:t>ельный рассказ на заданную тему (по предложенному названию, началу, концу).</w:t>
      </w:r>
    </w:p>
    <w:p w:rsidR="0072386C" w:rsidRPr="00F6522F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Учитывая степень трудности</w:t>
      </w:r>
      <w:r>
        <w:rPr>
          <w:rFonts w:ascii="Times New Roman" w:hAnsi="Times New Roman" w:cs="Times New Roman"/>
          <w:sz w:val="28"/>
          <w:szCs w:val="28"/>
        </w:rPr>
        <w:t xml:space="preserve"> продуцирования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текстов различной структуры реко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мендуется следующая пос</w:t>
      </w:r>
      <w:r>
        <w:rPr>
          <w:rFonts w:ascii="Times New Roman" w:hAnsi="Times New Roman" w:cs="Times New Roman"/>
          <w:sz w:val="28"/>
          <w:szCs w:val="28"/>
        </w:rPr>
        <w:t>ледовательность работы: формирование умений</w:t>
      </w:r>
      <w:r w:rsidRPr="00F6522F">
        <w:rPr>
          <w:rFonts w:ascii="Times New Roman" w:hAnsi="Times New Roman" w:cs="Times New Roman"/>
          <w:sz w:val="28"/>
          <w:szCs w:val="28"/>
        </w:rPr>
        <w:t xml:space="preserve"> составлять текст-повествование</w:t>
      </w:r>
      <w:r>
        <w:rPr>
          <w:rFonts w:ascii="Times New Roman" w:hAnsi="Times New Roman" w:cs="Times New Roman"/>
          <w:sz w:val="28"/>
          <w:szCs w:val="28"/>
        </w:rPr>
        <w:t>, текст-описание, текст-рассуждение</w:t>
      </w:r>
      <w:r w:rsidRPr="00F6522F">
        <w:rPr>
          <w:rFonts w:ascii="Times New Roman" w:hAnsi="Times New Roman" w:cs="Times New Roman"/>
          <w:sz w:val="28"/>
          <w:szCs w:val="28"/>
        </w:rPr>
        <w:t>.</w:t>
      </w:r>
    </w:p>
    <w:p w:rsidR="008B59EA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I (</w:t>
      </w:r>
      <w:r w:rsidR="00B5228D">
        <w:rPr>
          <w:rFonts w:ascii="Times New Roman" w:hAnsi="Times New Roman" w:cs="Times New Roman"/>
          <w:sz w:val="28"/>
          <w:szCs w:val="28"/>
        </w:rPr>
        <w:t>I дополнительном</w:t>
      </w:r>
      <w:r>
        <w:rPr>
          <w:rFonts w:ascii="Times New Roman" w:hAnsi="Times New Roman" w:cs="Times New Roman"/>
          <w:sz w:val="28"/>
          <w:szCs w:val="28"/>
        </w:rPr>
        <w:t>) классе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учатся отвечать на вопросы учителя, составлять короткие рассказы по серии сюжетных карти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нок. Под руководством учителя пересказывают небольшие тексты, составляют несколько предложений, объединенных одной темой (по картинке или серии картинок), высказываются по личным наблю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дениям и впечатлениям.</w:t>
      </w:r>
      <w:r w:rsidR="002E2D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9EA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 классе обучающиеся</w:t>
      </w:r>
      <w:r w:rsidRPr="00F6522F">
        <w:rPr>
          <w:rFonts w:ascii="Times New Roman" w:hAnsi="Times New Roman" w:cs="Times New Roman"/>
          <w:sz w:val="28"/>
          <w:szCs w:val="28"/>
        </w:rPr>
        <w:t xml:space="preserve"> дают краткие и распространенные отве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ты на вопросы, составляют диалоги по заданной ситуации.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22F">
        <w:rPr>
          <w:rFonts w:ascii="Times New Roman" w:hAnsi="Times New Roman" w:cs="Times New Roman"/>
          <w:sz w:val="28"/>
          <w:szCs w:val="28"/>
        </w:rPr>
        <w:t>Знакомятся со структурой текста (начало, основная часть, концов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ка), озаглавливают небольшие тексты и их части. Работают над изло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жением.</w:t>
      </w:r>
    </w:p>
    <w:p w:rsidR="00A24AF0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F">
        <w:rPr>
          <w:rFonts w:ascii="Times New Roman" w:hAnsi="Times New Roman" w:cs="Times New Roman"/>
          <w:sz w:val="28"/>
          <w:szCs w:val="28"/>
        </w:rPr>
        <w:t>В III и IV классах продолжаетс</w:t>
      </w:r>
      <w:r>
        <w:rPr>
          <w:rFonts w:ascii="Times New Roman" w:hAnsi="Times New Roman" w:cs="Times New Roman"/>
          <w:sz w:val="28"/>
          <w:szCs w:val="28"/>
        </w:rPr>
        <w:t>я работа по формированию уме</w:t>
      </w:r>
      <w:r>
        <w:rPr>
          <w:rFonts w:ascii="Times New Roman" w:hAnsi="Times New Roman" w:cs="Times New Roman"/>
          <w:sz w:val="28"/>
          <w:szCs w:val="28"/>
        </w:rPr>
        <w:softHyphen/>
        <w:t>ний развертывать смысловую</w:t>
      </w:r>
      <w:r w:rsidRPr="00431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программу высказывания,</w:t>
      </w:r>
      <w:r w:rsidRPr="00F65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точно использовать лексико-грамматические и выразительные средства его оформления. </w:t>
      </w:r>
      <w:r w:rsidRPr="00F6522F">
        <w:rPr>
          <w:rFonts w:ascii="Times New Roman" w:hAnsi="Times New Roman" w:cs="Times New Roman"/>
          <w:sz w:val="28"/>
          <w:szCs w:val="28"/>
        </w:rPr>
        <w:t>Формируются умения в работе с письмен</w:t>
      </w:r>
      <w:r w:rsidRPr="00F6522F">
        <w:rPr>
          <w:rFonts w:ascii="Times New Roman" w:hAnsi="Times New Roman" w:cs="Times New Roman"/>
          <w:sz w:val="28"/>
          <w:szCs w:val="28"/>
        </w:rPr>
        <w:softHyphen/>
        <w:t>ными изложениями и сочинениями.</w:t>
      </w:r>
    </w:p>
    <w:p w:rsidR="008C3C33" w:rsidRDefault="008C3C33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для развития речи тесно связана</w:t>
      </w:r>
      <w:r w:rsidR="00352C7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жизненным опытом обучающихся, что помогает им осмысливать явления действительности</w:t>
      </w:r>
      <w:r w:rsidR="00352C71">
        <w:rPr>
          <w:rFonts w:ascii="Times New Roman" w:hAnsi="Times New Roman" w:cs="Times New Roman"/>
          <w:sz w:val="28"/>
          <w:szCs w:val="28"/>
        </w:rPr>
        <w:t>, способствует созданию картины мира и является основой формирования социальной компетенции. В I (I дополнительном) классе основой для развития речи является</w:t>
      </w:r>
      <w:r w:rsidR="00080F1B">
        <w:rPr>
          <w:rFonts w:ascii="Times New Roman" w:hAnsi="Times New Roman" w:cs="Times New Roman"/>
          <w:sz w:val="28"/>
          <w:szCs w:val="28"/>
        </w:rPr>
        <w:t xml:space="preserve"> «школьная» и «бытовая»</w:t>
      </w:r>
      <w:r w:rsidR="00662EB0">
        <w:rPr>
          <w:rFonts w:ascii="Times New Roman" w:hAnsi="Times New Roman" w:cs="Times New Roman"/>
          <w:sz w:val="28"/>
          <w:szCs w:val="28"/>
        </w:rPr>
        <w:t xml:space="preserve"> тематика. В</w:t>
      </w:r>
      <w:r w:rsidR="00080F1B">
        <w:rPr>
          <w:rFonts w:ascii="Times New Roman" w:hAnsi="Times New Roman" w:cs="Times New Roman"/>
          <w:sz w:val="28"/>
          <w:szCs w:val="28"/>
        </w:rPr>
        <w:t xml:space="preserve">о </w:t>
      </w:r>
      <w:r w:rsidR="00080F1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0F1B" w:rsidRPr="00080F1B">
        <w:rPr>
          <w:rFonts w:ascii="Times New Roman" w:hAnsi="Times New Roman" w:cs="Times New Roman"/>
          <w:sz w:val="28"/>
          <w:szCs w:val="28"/>
        </w:rPr>
        <w:t xml:space="preserve"> </w:t>
      </w:r>
      <w:r w:rsidR="00080F1B">
        <w:rPr>
          <w:rFonts w:ascii="Times New Roman" w:hAnsi="Times New Roman" w:cs="Times New Roman"/>
          <w:sz w:val="28"/>
          <w:szCs w:val="28"/>
        </w:rPr>
        <w:t>классе центральной является тематика, связанная с изменениями в природе по временам года.</w:t>
      </w:r>
      <w:r w:rsidR="00662EB0">
        <w:rPr>
          <w:rFonts w:ascii="Times New Roman" w:hAnsi="Times New Roman" w:cs="Times New Roman"/>
          <w:sz w:val="28"/>
          <w:szCs w:val="28"/>
        </w:rPr>
        <w:t xml:space="preserve"> В </w:t>
      </w:r>
      <w:r w:rsidR="00662EB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62EB0" w:rsidRPr="00662EB0">
        <w:rPr>
          <w:rFonts w:ascii="Times New Roman" w:hAnsi="Times New Roman" w:cs="Times New Roman"/>
          <w:sz w:val="28"/>
          <w:szCs w:val="28"/>
        </w:rPr>
        <w:t xml:space="preserve"> </w:t>
      </w:r>
      <w:r w:rsidR="00662EB0">
        <w:rPr>
          <w:rFonts w:ascii="Times New Roman" w:hAnsi="Times New Roman" w:cs="Times New Roman"/>
          <w:sz w:val="28"/>
          <w:szCs w:val="28"/>
        </w:rPr>
        <w:t xml:space="preserve">классе представления обучающихся обогащаются понятиями о космосе, планете Земля, ее поверхности, воздушной оболочке, более глубоко изучается природа родного края, взаимодействие человека и общества. В </w:t>
      </w:r>
      <w:r w:rsidR="00662EB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62EB0" w:rsidRPr="005E1F34">
        <w:rPr>
          <w:rFonts w:ascii="Times New Roman" w:hAnsi="Times New Roman" w:cs="Times New Roman"/>
          <w:sz w:val="28"/>
          <w:szCs w:val="28"/>
        </w:rPr>
        <w:t xml:space="preserve"> </w:t>
      </w:r>
      <w:r w:rsidR="00662EB0">
        <w:rPr>
          <w:rFonts w:ascii="Times New Roman" w:hAnsi="Times New Roman" w:cs="Times New Roman"/>
          <w:sz w:val="28"/>
          <w:szCs w:val="28"/>
        </w:rPr>
        <w:t xml:space="preserve">классе </w:t>
      </w:r>
      <w:r w:rsidR="00662EB0">
        <w:rPr>
          <w:rFonts w:ascii="Times New Roman" w:hAnsi="Times New Roman" w:cs="Times New Roman"/>
          <w:sz w:val="28"/>
          <w:szCs w:val="28"/>
        </w:rPr>
        <w:lastRenderedPageBreak/>
        <w:t>превалируют</w:t>
      </w:r>
      <w:r w:rsidR="005E1F34">
        <w:rPr>
          <w:rFonts w:ascii="Times New Roman" w:hAnsi="Times New Roman" w:cs="Times New Roman"/>
          <w:sz w:val="28"/>
          <w:szCs w:val="28"/>
        </w:rPr>
        <w:t xml:space="preserve"> темы единства человека и природы, строения организма человека, его восприятия мира, а также исторические, патриотические и культурологические темы. Постепенное расширение и усложнение тематического поля</w:t>
      </w:r>
      <w:r w:rsidR="000D7131">
        <w:rPr>
          <w:rFonts w:ascii="Times New Roman" w:hAnsi="Times New Roman" w:cs="Times New Roman"/>
          <w:sz w:val="28"/>
          <w:szCs w:val="28"/>
        </w:rPr>
        <w:t xml:space="preserve"> тесным образом связано с изучением содержания учебного предмета «Окружающий мир» и максимально способствует социализации обучающихся, их когнитивному и коммуникативно-речевому развитию.</w:t>
      </w:r>
    </w:p>
    <w:p w:rsidR="000D7131" w:rsidRDefault="000D713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тематика для развития речи:</w:t>
      </w:r>
    </w:p>
    <w:p w:rsidR="008B59EA" w:rsidRPr="00F6522F" w:rsidRDefault="000D713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B5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дополнительный класс:</w:t>
      </w:r>
      <w:r w:rsidR="008B59EA">
        <w:rPr>
          <w:rFonts w:ascii="Times New Roman" w:hAnsi="Times New Roman" w:cs="Times New Roman"/>
          <w:sz w:val="28"/>
          <w:szCs w:val="28"/>
        </w:rPr>
        <w:t xml:space="preserve"> «Наш класс, наша школа», «Осень», «Наш город (село)», «Зима», «Моя семья. Наш дом», «Весна», «Лето».</w:t>
      </w:r>
    </w:p>
    <w:p w:rsidR="008B59EA" w:rsidRDefault="008B59EA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B5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класс: «Наш класс, наша школа», «Осень», «Наш город (село)», «Зима», «Моя семья. Наш дом», «Весна», «Родная страна», «Лето».</w:t>
      </w:r>
    </w:p>
    <w:p w:rsidR="008B59EA" w:rsidRDefault="008B59EA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B5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класс: «Окружающая природа», «Вспомним лето», «Осень», «Зима», «Весна», «Скоро лето».</w:t>
      </w:r>
    </w:p>
    <w:p w:rsidR="008B59EA" w:rsidRDefault="008B59EA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24A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класс:</w:t>
      </w:r>
      <w:r w:rsidR="00A24AF0">
        <w:rPr>
          <w:rFonts w:ascii="Times New Roman" w:hAnsi="Times New Roman" w:cs="Times New Roman"/>
          <w:sz w:val="28"/>
          <w:szCs w:val="28"/>
        </w:rPr>
        <w:t xml:space="preserve"> «Космос и Земля», «Земля и другие небесные тела», «Воздух», «Земля», «Вода», «Формы поверхности», «Наш край», «Человек и общество», «Устное народное творчество».</w:t>
      </w:r>
    </w:p>
    <w:p w:rsidR="000D7131" w:rsidRPr="008B59EA" w:rsidRDefault="00A24AF0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24A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класс: «Единство человека и природы», «Организм человека, охрана его здоровья», «Восприятие окружающего мира», «Человек и история», «Российская история», «Древняя Русь», «Московское царство», </w:t>
      </w:r>
      <w:r w:rsidR="00DF0320">
        <w:rPr>
          <w:rFonts w:ascii="Times New Roman" w:hAnsi="Times New Roman" w:cs="Times New Roman"/>
          <w:sz w:val="28"/>
          <w:szCs w:val="28"/>
        </w:rPr>
        <w:t xml:space="preserve">«Российская империя», «Российское государство», </w:t>
      </w:r>
      <w:r>
        <w:rPr>
          <w:rFonts w:ascii="Times New Roman" w:hAnsi="Times New Roman" w:cs="Times New Roman"/>
          <w:sz w:val="28"/>
          <w:szCs w:val="28"/>
        </w:rPr>
        <w:t>«Как мы понимаем друг друга».</w:t>
      </w:r>
    </w:p>
    <w:p w:rsidR="0072386C" w:rsidRDefault="0072386C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8A3020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освоения содержания коррекционного курса</w:t>
      </w:r>
      <w:r w:rsidRPr="006D1A19"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«Развитие речи» определяется уровнем речевого развития,</w:t>
      </w:r>
      <w:r w:rsidRPr="006D1A1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степенью выраженности, механизмом языковой/коммуникативной недостаточности, структурой речевого дефекта обучающихся с ТНР.</w:t>
      </w:r>
    </w:p>
    <w:p w:rsidR="00DF0320" w:rsidRDefault="00DF0320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Общими ориентирами в достижении предметных результатов освоения содержания коррекционного курса «Развитие речи» выступают:</w:t>
      </w:r>
    </w:p>
    <w:p w:rsidR="00DF0320" w:rsidRDefault="00DF0320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представлений о нормах русского языка</w:t>
      </w:r>
      <w:r w:rsidR="0072520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(орфоэпических, лексических, грамматических, орфографических, пунктуационных) и правилах речевого этикета;</w:t>
      </w:r>
    </w:p>
    <w:p w:rsidR="00725206" w:rsidRDefault="00725206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осознания безошибочного письма как одного из проявлений собственного уровня культуры;</w:t>
      </w:r>
    </w:p>
    <w:p w:rsidR="00725206" w:rsidRDefault="00725206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владение учебными действиями с языковыми единицами</w:t>
      </w:r>
      <w:r w:rsidR="00C7096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 умение их использовать для решения познавательных, практических и коммуникативных задач;</w:t>
      </w:r>
    </w:p>
    <w:p w:rsidR="00C7096B" w:rsidRDefault="00C7096B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сформированность умений опознавать и анализировать основные единицы языка, его грамматические категории, использовать их адекватно </w:t>
      </w:r>
      <w:r w:rsidR="005A627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ситуации общения;</w:t>
      </w:r>
    </w:p>
    <w:p w:rsidR="005A6279" w:rsidRDefault="005A6279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умений анализа текстов;</w:t>
      </w:r>
    </w:p>
    <w:p w:rsidR="005A6279" w:rsidRDefault="005A6279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- сформированность умений работать с разными видами текстов, различая их характерные особенности;</w:t>
      </w:r>
    </w:p>
    <w:p w:rsidR="005A6279" w:rsidRDefault="005A6279" w:rsidP="004541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умений на практическом уровне создавать тексты разного вида (повествование, описание, рассуждения);</w:t>
      </w:r>
    </w:p>
    <w:p w:rsidR="00096A64" w:rsidRDefault="005A6279" w:rsidP="00B426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сформированность умений создавать собственные текс</w:t>
      </w:r>
      <w:r w:rsidR="00096A64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ты с опорой на иллюстрации, художественные произведения, личный опыт и др.</w:t>
      </w:r>
    </w:p>
    <w:p w:rsidR="00B426BA" w:rsidRPr="006D1A19" w:rsidRDefault="00B426BA" w:rsidP="00B426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E360E" w:rsidRDefault="00FE360E" w:rsidP="00454175">
      <w:pPr>
        <w:pStyle w:val="14TexstOSNOVA1012"/>
        <w:spacing w:line="276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bookmarkStart w:id="12" w:name="_Toc413974309"/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3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 Программа духовно-нравственного развития</w:t>
      </w:r>
      <w:r w:rsidR="00F5026A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, воспитания</w:t>
      </w:r>
      <w:bookmarkEnd w:id="12"/>
    </w:p>
    <w:p w:rsidR="00AA7072" w:rsidRPr="002E4C98" w:rsidRDefault="00AA7072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77EE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Программа духовно-нравственного развития</w:t>
      </w:r>
      <w:r w:rsidR="002E2DEF">
        <w:rPr>
          <w:rFonts w:ascii="Times New Roman" w:hAnsi="Times New Roman" w:cs="Times New Roman"/>
          <w:color w:val="auto"/>
          <w:spacing w:val="2"/>
          <w:sz w:val="28"/>
          <w:szCs w:val="28"/>
        </w:rPr>
        <w:t>, воспитания</w:t>
      </w:r>
      <w:r w:rsidRPr="00FB369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ТНР</w:t>
      </w:r>
      <w:r w:rsidRPr="00FB3695">
        <w:rPr>
          <w:rFonts w:ascii="Times New Roman" w:hAnsi="Times New Roman" w:cs="Times New Roman"/>
          <w:sz w:val="28"/>
          <w:szCs w:val="28"/>
        </w:rPr>
        <w:t xml:space="preserve"> на ступени начального общего образования должна быть направлена на обеспечение их</w:t>
      </w:r>
      <w:r w:rsidRPr="00FB369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FB3695">
        <w:rPr>
          <w:rFonts w:ascii="Times New Roman" w:hAnsi="Times New Roman" w:cs="Times New Roman"/>
          <w:sz w:val="28"/>
          <w:szCs w:val="28"/>
        </w:rPr>
        <w:t xml:space="preserve">духовно-нравственного развития в единстве урочной, внеурочной и внешкольной деятельности, в совместной </w:t>
      </w:r>
      <w:r w:rsidRPr="002E4C98">
        <w:rPr>
          <w:rFonts w:ascii="Times New Roman" w:hAnsi="Times New Roman" w:cs="Times New Roman"/>
          <w:sz w:val="28"/>
          <w:szCs w:val="28"/>
        </w:rPr>
        <w:t>педаго</w:t>
      </w:r>
      <w:r>
        <w:rPr>
          <w:rFonts w:ascii="Times New Roman" w:hAnsi="Times New Roman" w:cs="Times New Roman"/>
          <w:sz w:val="28"/>
          <w:szCs w:val="28"/>
        </w:rPr>
        <w:t>гической работе образовательной организации</w:t>
      </w:r>
      <w:r w:rsidRPr="002E4C98">
        <w:rPr>
          <w:rFonts w:ascii="Times New Roman" w:hAnsi="Times New Roman" w:cs="Times New Roman"/>
          <w:sz w:val="28"/>
          <w:szCs w:val="28"/>
        </w:rPr>
        <w:t>, семьи и других институтов общества.</w:t>
      </w:r>
    </w:p>
    <w:p w:rsidR="00AA7072" w:rsidRPr="002E4C98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 xml:space="preserve">В основу </w:t>
      </w:r>
      <w:r w:rsidRPr="002E4C98">
        <w:rPr>
          <w:rFonts w:ascii="Times New Roman" w:hAnsi="Times New Roman" w:cs="Times New Roman"/>
          <w:sz w:val="28"/>
          <w:szCs w:val="28"/>
        </w:rPr>
        <w:t>этой</w:t>
      </w:r>
      <w:r w:rsidRPr="002E4C98">
        <w:rPr>
          <w:rFonts w:ascii="Times New Roman" w:hAnsi="Times New Roman" w:cs="Times New Roman"/>
          <w:kern w:val="2"/>
          <w:sz w:val="28"/>
          <w:szCs w:val="28"/>
        </w:rPr>
        <w:t xml:space="preserve"> программы должны быть положены ключевые воспитательные задачи, базовые национальные ценности российского общества.</w:t>
      </w:r>
    </w:p>
    <w:p w:rsidR="00AA7072" w:rsidRPr="002E4C98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>Программа должна предусматривать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AA7072" w:rsidRPr="002E4C98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>Программа должна обеспечивать:</w:t>
      </w:r>
    </w:p>
    <w:p w:rsidR="00AA7072" w:rsidRPr="002E4C98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2E4C98">
        <w:rPr>
          <w:rFonts w:ascii="Times New Roman" w:hAnsi="Times New Roman" w:cs="Times New Roman"/>
          <w:kern w:val="2"/>
          <w:sz w:val="28"/>
          <w:szCs w:val="28"/>
        </w:rPr>
        <w:t>организацию системы воспитательных мероприятий, позволяющих обучающемуся использовать на практике полученные знания и усвоенные модели и нормы поведения;</w:t>
      </w:r>
    </w:p>
    <w:p w:rsidR="00AA7072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2E4C98">
        <w:rPr>
          <w:rFonts w:ascii="Times New Roman" w:hAnsi="Times New Roman" w:cs="Times New Roman"/>
          <w:kern w:val="2"/>
          <w:sz w:val="28"/>
          <w:szCs w:val="28"/>
        </w:rPr>
        <w:t>формирование целостной образовательной среды, включающей урочную, внеурочную и внешкольную деятельность и учитывающей историко-культурную, этни</w:t>
      </w:r>
      <w:r>
        <w:rPr>
          <w:rFonts w:ascii="Times New Roman" w:hAnsi="Times New Roman" w:cs="Times New Roman"/>
          <w:kern w:val="2"/>
          <w:sz w:val="28"/>
          <w:szCs w:val="28"/>
        </w:rPr>
        <w:t>ческую и региональную специфику;</w:t>
      </w:r>
    </w:p>
    <w:p w:rsidR="00AA7072" w:rsidRPr="002E4C98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формирование у обучающихся активной деятельностной позиции.</w:t>
      </w:r>
    </w:p>
    <w:p w:rsidR="00AA7072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B49E9">
        <w:rPr>
          <w:rFonts w:ascii="Times New Roman" w:hAnsi="Times New Roman" w:cs="Times New Roman"/>
          <w:kern w:val="2"/>
          <w:sz w:val="28"/>
          <w:szCs w:val="28"/>
        </w:rPr>
        <w:t>Программа должна включать: цель, задачи, основные направления работы, перечень планируемых результатов воспитания (социальных компетенций, моделей поведени</w:t>
      </w:r>
      <w:r>
        <w:rPr>
          <w:rFonts w:ascii="Times New Roman" w:hAnsi="Times New Roman" w:cs="Times New Roman"/>
          <w:kern w:val="2"/>
          <w:sz w:val="28"/>
          <w:szCs w:val="28"/>
        </w:rPr>
        <w:t>я</w:t>
      </w:r>
      <w:r w:rsidRPr="003B49E9">
        <w:rPr>
          <w:rFonts w:ascii="Times New Roman" w:hAnsi="Times New Roman" w:cs="Times New Roman"/>
          <w:kern w:val="2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с ТНР</w:t>
      </w:r>
      <w:r w:rsidRPr="003B49E9">
        <w:rPr>
          <w:rFonts w:ascii="Times New Roman" w:hAnsi="Times New Roman" w:cs="Times New Roman"/>
          <w:kern w:val="2"/>
          <w:sz w:val="28"/>
          <w:szCs w:val="28"/>
        </w:rPr>
        <w:t>), формы организации работы.</w:t>
      </w:r>
    </w:p>
    <w:p w:rsidR="00AA7072" w:rsidRDefault="00AA7072" w:rsidP="00454175">
      <w:pPr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Целью реализации программы духовно-нравственного развития</w:t>
      </w:r>
      <w:r w:rsidR="002E2DEF">
        <w:rPr>
          <w:rFonts w:ascii="Times New Roman" w:hAnsi="Times New Roman" w:cs="Times New Roman"/>
          <w:kern w:val="2"/>
          <w:sz w:val="28"/>
          <w:szCs w:val="28"/>
        </w:rPr>
        <w:t>, воспитания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обучающихся с ТНР является воспитание, социально-педагогическая поддержка становления и развития высоконравственного, ответственного, инициативного, компетентного гражданина России.</w:t>
      </w:r>
    </w:p>
    <w:p w:rsidR="00AA7072" w:rsidRPr="000A2E03" w:rsidRDefault="00AA7072" w:rsidP="00454175">
      <w:pPr>
        <w:spacing w:after="0"/>
        <w:ind w:firstLine="709"/>
        <w:jc w:val="both"/>
        <w:rPr>
          <w:rFonts w:ascii="Times New Roman" w:hAnsi="Times New Roman"/>
          <w:kern w:val="22"/>
          <w:sz w:val="28"/>
          <w:szCs w:val="28"/>
        </w:rPr>
      </w:pPr>
      <w:r w:rsidRPr="000A2E03">
        <w:rPr>
          <w:rFonts w:ascii="Times New Roman" w:hAnsi="Times New Roman"/>
          <w:kern w:val="22"/>
          <w:sz w:val="28"/>
          <w:szCs w:val="28"/>
        </w:rPr>
        <w:t>Программа духовно-нравственного развития</w:t>
      </w:r>
      <w:r w:rsidR="002E2DEF">
        <w:rPr>
          <w:rFonts w:ascii="Times New Roman" w:hAnsi="Times New Roman"/>
          <w:kern w:val="22"/>
          <w:sz w:val="28"/>
          <w:szCs w:val="28"/>
        </w:rPr>
        <w:t>, воспитания</w:t>
      </w:r>
      <w:r w:rsidRPr="000A2E03">
        <w:rPr>
          <w:rFonts w:ascii="Times New Roman" w:hAnsi="Times New Roman"/>
          <w:kern w:val="22"/>
          <w:sz w:val="28"/>
          <w:szCs w:val="28"/>
        </w:rPr>
        <w:t xml:space="preserve"> обучающихся с ТНР реализуется посредством:</w:t>
      </w:r>
    </w:p>
    <w:p w:rsidR="00AA7072" w:rsidRPr="00611D24" w:rsidRDefault="00AA7072" w:rsidP="00454175">
      <w:pPr>
        <w:pStyle w:val="2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духовно-нравственного</w:t>
      </w:r>
      <w:r w:rsidRPr="00764F4F">
        <w:rPr>
          <w:rFonts w:ascii="Times New Roman" w:hAnsi="Times New Roman"/>
          <w:i/>
          <w:sz w:val="28"/>
          <w:szCs w:val="28"/>
        </w:rPr>
        <w:t xml:space="preserve"> воспитани</w:t>
      </w:r>
      <w:r>
        <w:rPr>
          <w:rFonts w:ascii="Times New Roman" w:hAnsi="Times New Roman"/>
          <w:i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-</w:t>
      </w:r>
      <w:r w:rsidRPr="00611D24">
        <w:rPr>
          <w:rFonts w:ascii="Times New Roman" w:hAnsi="Times New Roman"/>
          <w:sz w:val="28"/>
          <w:szCs w:val="28"/>
        </w:rPr>
        <w:t xml:space="preserve"> педа</w:t>
      </w:r>
      <w:r>
        <w:rPr>
          <w:rFonts w:ascii="Times New Roman" w:hAnsi="Times New Roman"/>
          <w:sz w:val="28"/>
          <w:szCs w:val="28"/>
        </w:rPr>
        <w:t>гогически организованного</w:t>
      </w:r>
      <w:r w:rsidRPr="00611D24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а</w:t>
      </w:r>
      <w:r w:rsidRPr="00611D24">
        <w:rPr>
          <w:rFonts w:ascii="Times New Roman" w:hAnsi="Times New Roman"/>
          <w:sz w:val="28"/>
          <w:szCs w:val="28"/>
        </w:rPr>
        <w:t xml:space="preserve"> усвоения и принятия обучающим</w:t>
      </w:r>
      <w:r>
        <w:rPr>
          <w:rFonts w:ascii="Times New Roman" w:hAnsi="Times New Roman"/>
          <w:sz w:val="28"/>
          <w:szCs w:val="28"/>
        </w:rPr>
        <w:t>и</w:t>
      </w:r>
      <w:r w:rsidRPr="00611D24">
        <w:rPr>
          <w:rFonts w:ascii="Times New Roman" w:hAnsi="Times New Roman"/>
          <w:sz w:val="28"/>
          <w:szCs w:val="28"/>
        </w:rPr>
        <w:t>ся базовых национальных ценностей, освоение</w:t>
      </w:r>
      <w:r>
        <w:rPr>
          <w:rFonts w:ascii="Times New Roman" w:hAnsi="Times New Roman"/>
          <w:sz w:val="28"/>
          <w:szCs w:val="28"/>
        </w:rPr>
        <w:t xml:space="preserve"> ими</w:t>
      </w:r>
      <w:r w:rsidRPr="00611D24">
        <w:rPr>
          <w:rFonts w:ascii="Times New Roman" w:hAnsi="Times New Roman"/>
          <w:sz w:val="28"/>
          <w:szCs w:val="28"/>
        </w:rPr>
        <w:t xml:space="preserve"> системы общечеловеческих ценностей и культурных, духовных и нравственных ценностей многонациональн</w:t>
      </w:r>
      <w:r>
        <w:rPr>
          <w:rFonts w:ascii="Times New Roman" w:hAnsi="Times New Roman"/>
          <w:sz w:val="28"/>
          <w:szCs w:val="28"/>
        </w:rPr>
        <w:t>ого народа Российской Федерации;</w:t>
      </w:r>
      <w:r w:rsidRPr="00611D24">
        <w:rPr>
          <w:rFonts w:ascii="Times New Roman" w:hAnsi="Times New Roman"/>
          <w:sz w:val="28"/>
          <w:szCs w:val="28"/>
        </w:rPr>
        <w:t xml:space="preserve"> </w:t>
      </w:r>
    </w:p>
    <w:p w:rsidR="00AA7072" w:rsidRPr="00611D24" w:rsidRDefault="00AA7072" w:rsidP="00454175">
      <w:pPr>
        <w:pStyle w:val="2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</w:t>
      </w:r>
      <w:r w:rsidRPr="001D7DA7">
        <w:rPr>
          <w:rFonts w:ascii="Times New Roman" w:hAnsi="Times New Roman"/>
          <w:i/>
          <w:sz w:val="28"/>
          <w:szCs w:val="28"/>
        </w:rPr>
        <w:t>уховно-нравственн</w:t>
      </w:r>
      <w:r>
        <w:rPr>
          <w:rFonts w:ascii="Times New Roman" w:hAnsi="Times New Roman"/>
          <w:i/>
          <w:sz w:val="28"/>
          <w:szCs w:val="28"/>
        </w:rPr>
        <w:t>ого</w:t>
      </w:r>
      <w:r w:rsidRPr="001D7DA7">
        <w:rPr>
          <w:rFonts w:ascii="Times New Roman" w:hAnsi="Times New Roman"/>
          <w:i/>
          <w:sz w:val="28"/>
          <w:szCs w:val="28"/>
        </w:rPr>
        <w:t xml:space="preserve"> развити</w:t>
      </w:r>
      <w:r>
        <w:rPr>
          <w:rFonts w:ascii="Times New Roman" w:hAnsi="Times New Roman"/>
          <w:i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- осуществления</w:t>
      </w:r>
      <w:r w:rsidRPr="00611D24">
        <w:rPr>
          <w:rFonts w:ascii="Times New Roman" w:hAnsi="Times New Roman"/>
          <w:sz w:val="28"/>
          <w:szCs w:val="28"/>
        </w:rPr>
        <w:t xml:space="preserve"> в процес</w:t>
      </w:r>
      <w:r>
        <w:rPr>
          <w:rFonts w:ascii="Times New Roman" w:hAnsi="Times New Roman"/>
          <w:sz w:val="28"/>
          <w:szCs w:val="28"/>
        </w:rPr>
        <w:t>се социализации последовательного расширения и укрепления</w:t>
      </w:r>
      <w:r w:rsidRPr="00611D24">
        <w:rPr>
          <w:rFonts w:ascii="Times New Roman" w:hAnsi="Times New Roman"/>
          <w:sz w:val="28"/>
          <w:szCs w:val="28"/>
        </w:rPr>
        <w:t xml:space="preserve"> ценностно-смысловой сферы личности, </w:t>
      </w:r>
      <w:r>
        <w:rPr>
          <w:rFonts w:ascii="Times New Roman" w:hAnsi="Times New Roman"/>
          <w:sz w:val="28"/>
          <w:szCs w:val="28"/>
        </w:rPr>
        <w:t>формирования способности обучающихся</w:t>
      </w:r>
      <w:r w:rsidRPr="00611D24">
        <w:rPr>
          <w:rFonts w:ascii="Times New Roman" w:hAnsi="Times New Roman"/>
          <w:sz w:val="28"/>
          <w:szCs w:val="28"/>
        </w:rPr>
        <w:t xml:space="preserve"> оценивать и сознательно выстраивать на основе традиционных моральных норм и нравственных идеалов отношения к себе, другим людям, обществу, госуда</w:t>
      </w:r>
      <w:r>
        <w:rPr>
          <w:rFonts w:ascii="Times New Roman" w:hAnsi="Times New Roman"/>
          <w:sz w:val="28"/>
          <w:szCs w:val="28"/>
        </w:rPr>
        <w:t>рству, Отечеству, миру в целом.</w:t>
      </w:r>
    </w:p>
    <w:p w:rsidR="00AA7072" w:rsidRDefault="00AA7072" w:rsidP="00454175">
      <w:pPr>
        <w:spacing w:after="0"/>
        <w:ind w:firstLine="709"/>
        <w:jc w:val="both"/>
        <w:rPr>
          <w:rStyle w:val="Zag11"/>
          <w:rFonts w:ascii="Times New Roman" w:eastAsia="@Arial Unicode MS" w:hAnsi="Times New Roman"/>
          <w:i/>
          <w:iCs/>
          <w:kern w:val="22"/>
          <w:sz w:val="28"/>
          <w:szCs w:val="28"/>
        </w:rPr>
      </w:pPr>
      <w:r>
        <w:rPr>
          <w:rStyle w:val="Zag11"/>
          <w:rFonts w:ascii="Times New Roman" w:eastAsia="@Arial Unicode MS" w:hAnsi="Times New Roman"/>
          <w:kern w:val="22"/>
          <w:sz w:val="28"/>
          <w:szCs w:val="28"/>
        </w:rPr>
        <w:t xml:space="preserve">Программой </w:t>
      </w:r>
      <w:r w:rsidRPr="00A47E9A">
        <w:rPr>
          <w:rStyle w:val="Zag11"/>
          <w:rFonts w:ascii="Times New Roman" w:eastAsia="@Arial Unicode MS" w:hAnsi="Times New Roman"/>
          <w:kern w:val="22"/>
          <w:sz w:val="28"/>
          <w:szCs w:val="28"/>
        </w:rPr>
        <w:t>духовно-нравственного развития</w:t>
      </w:r>
      <w:r w:rsidR="00263079">
        <w:rPr>
          <w:rStyle w:val="Zag11"/>
          <w:rFonts w:ascii="Times New Roman" w:eastAsia="@Arial Unicode MS" w:hAnsi="Times New Roman"/>
          <w:kern w:val="22"/>
          <w:sz w:val="28"/>
          <w:szCs w:val="28"/>
        </w:rPr>
        <w:t>, воспитания</w:t>
      </w:r>
      <w:r w:rsidRPr="00A47E9A">
        <w:rPr>
          <w:rStyle w:val="Zag11"/>
          <w:rFonts w:ascii="Times New Roman" w:eastAsia="@Arial Unicode MS" w:hAnsi="Times New Roman"/>
          <w:b/>
          <w:kern w:val="22"/>
          <w:sz w:val="28"/>
          <w:szCs w:val="28"/>
        </w:rPr>
        <w:t xml:space="preserve"> </w:t>
      </w:r>
      <w:r w:rsidRPr="00A47E9A">
        <w:rPr>
          <w:rStyle w:val="Zag11"/>
          <w:rFonts w:ascii="Times New Roman" w:eastAsia="@Arial Unicode MS" w:hAnsi="Times New Roman"/>
          <w:kern w:val="22"/>
          <w:sz w:val="28"/>
          <w:szCs w:val="28"/>
        </w:rPr>
        <w:t>обучающихся</w:t>
      </w:r>
      <w:r>
        <w:rPr>
          <w:rStyle w:val="Zag11"/>
          <w:rFonts w:ascii="Times New Roman" w:eastAsia="@Arial Unicode MS" w:hAnsi="Times New Roman"/>
          <w:kern w:val="22"/>
          <w:sz w:val="28"/>
          <w:szCs w:val="28"/>
        </w:rPr>
        <w:t xml:space="preserve"> с ТНР ставятся следующие </w:t>
      </w:r>
      <w:r>
        <w:rPr>
          <w:rStyle w:val="Zag11"/>
          <w:rFonts w:ascii="Times New Roman" w:eastAsia="@Arial Unicode MS" w:hAnsi="Times New Roman"/>
          <w:b/>
          <w:kern w:val="22"/>
          <w:sz w:val="28"/>
          <w:szCs w:val="28"/>
        </w:rPr>
        <w:t>задачи</w:t>
      </w:r>
      <w:r w:rsidRPr="00A47E9A">
        <w:rPr>
          <w:rStyle w:val="Zag11"/>
          <w:rFonts w:ascii="Times New Roman" w:eastAsia="@Arial Unicode MS" w:hAnsi="Times New Roman"/>
          <w:kern w:val="22"/>
          <w:sz w:val="28"/>
          <w:szCs w:val="28"/>
        </w:rPr>
        <w:t>: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i/>
          <w:iCs/>
          <w:color w:val="auto"/>
          <w:kern w:val="0"/>
          <w:sz w:val="28"/>
          <w:lang w:eastAsia="ru-RU"/>
        </w:rPr>
        <w:t>В области формирования личностной культуры: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 xml:space="preserve"> </w:t>
      </w: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способности к духовному саморазвитию и нравственному самосовершенствованию на основе нравственных установок и моральных норм;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воспитание нравственности, основанной на свободе совести и вероисповедания, духовных традициях народов России и внутренней установке личности поступать согласно своей совести;</w:t>
      </w:r>
    </w:p>
    <w:p w:rsidR="00AA7072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основ нравственного самосознания личности (совести) - способности обучающихся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FB129D" w:rsidRPr="00207C17" w:rsidRDefault="00FB129D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нравственного смысла учения;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основ морали - осознанной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у  обучающихся базовых национальных ценностей, приобщение их к национальным и этническим духовным традициям;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способности к самостоятельным поступкам и действиям, совершаемым на основе морального выбора, нести ответственность за их результаты;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lastRenderedPageBreak/>
        <w:t>- формирование осознанного отношения к ценности человеческой жизни.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i/>
          <w:iCs/>
          <w:color w:val="auto"/>
          <w:kern w:val="0"/>
          <w:sz w:val="28"/>
          <w:lang w:eastAsia="ru-RU"/>
        </w:rPr>
        <w:t>В области формирования социальной культуры:</w:t>
      </w:r>
    </w:p>
    <w:p w:rsidR="00AA7072" w:rsidRPr="004900F2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формирование основ российской гражданской идентичности;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воспитание ценностного отношения к своему национальному языку и культуре;</w:t>
      </w:r>
    </w:p>
    <w:p w:rsidR="00AA7072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патриотизма и гражданской солидарности;</w:t>
      </w:r>
    </w:p>
    <w:p w:rsidR="00FB129D" w:rsidRDefault="00FB129D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навыков организации и осуществления сотрудничества с педагогами, сверстниками, родителями, другими обучающимися</w:t>
      </w:r>
      <w:r w:rsidR="005314A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 xml:space="preserve"> в решении общих проблем;</w:t>
      </w:r>
    </w:p>
    <w:p w:rsidR="005314A7" w:rsidRDefault="005314A7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формирования доверия к другим людям;</w:t>
      </w:r>
    </w:p>
    <w:p w:rsidR="005314A7" w:rsidRPr="00207C17" w:rsidRDefault="005314A7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развитие доброжелательности и эмоциональной отзывчивости, понимания других людей и сопереживания им;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становление гуманистических и демократических ценностных ориентаций;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000000"/>
          <w:kern w:val="0"/>
          <w:sz w:val="28"/>
          <w:lang w:eastAsia="ru-RU"/>
        </w:rPr>
        <w:t>-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AA7072" w:rsidRDefault="00AA7072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 w:rsidRPr="00207C17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формирование толерантности (уважения к языкам, культурным традициям, истории и образу жизни представителей народов России).</w:t>
      </w:r>
    </w:p>
    <w:p w:rsidR="005314A7" w:rsidRDefault="005314A7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i/>
          <w:color w:val="auto"/>
          <w:kern w:val="0"/>
          <w:sz w:val="28"/>
          <w:lang w:eastAsia="ru-RU"/>
        </w:rPr>
      </w:pPr>
      <w:r w:rsidRPr="005314A7">
        <w:rPr>
          <w:rFonts w:ascii="Times New Roman" w:eastAsia="@Arial Unicode MS" w:hAnsi="Times New Roman" w:cs="Times New Roman"/>
          <w:i/>
          <w:color w:val="auto"/>
          <w:kern w:val="0"/>
          <w:sz w:val="28"/>
          <w:lang w:eastAsia="ru-RU"/>
        </w:rPr>
        <w:t>В области</w:t>
      </w:r>
      <w:r>
        <w:rPr>
          <w:rFonts w:ascii="Times New Roman" w:eastAsia="@Arial Unicode MS" w:hAnsi="Times New Roman" w:cs="Times New Roman"/>
          <w:i/>
          <w:color w:val="auto"/>
          <w:kern w:val="0"/>
          <w:sz w:val="28"/>
          <w:lang w:eastAsia="ru-RU"/>
        </w:rPr>
        <w:t xml:space="preserve"> формирования семейной культуры</w:t>
      </w:r>
      <w:r w:rsidR="001A5698">
        <w:rPr>
          <w:rFonts w:ascii="Times New Roman" w:eastAsia="@Arial Unicode MS" w:hAnsi="Times New Roman" w:cs="Times New Roman"/>
          <w:i/>
          <w:color w:val="auto"/>
          <w:kern w:val="0"/>
          <w:sz w:val="28"/>
          <w:lang w:eastAsia="ru-RU"/>
        </w:rPr>
        <w:t>:</w:t>
      </w:r>
    </w:p>
    <w:p w:rsidR="001A5698" w:rsidRDefault="001A5698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формирование отношения к семье как основе российского общества;</w:t>
      </w:r>
    </w:p>
    <w:p w:rsidR="001A5698" w:rsidRDefault="001A5698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формирование уважительного отношения к родителям, осознанного, заботливого отношения к старшим и младшим;</w:t>
      </w:r>
    </w:p>
    <w:p w:rsidR="001A5698" w:rsidRDefault="001A5698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формирование представлений о семейных ценностях, гендерных семейных ролях</w:t>
      </w:r>
      <w:r w:rsidR="00941BF8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 xml:space="preserve"> и уважения к ним;</w:t>
      </w:r>
    </w:p>
    <w:p w:rsidR="00941BF8" w:rsidRPr="001A5698" w:rsidRDefault="00941BF8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iCs/>
          <w:color w:val="auto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- знакомство с культурно-историческими и этническими традициями российской семьи.</w:t>
      </w:r>
    </w:p>
    <w:p w:rsidR="00AA7072" w:rsidRDefault="00454175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Pr="00207C17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 xml:space="preserve"> </w:t>
      </w:r>
      <w:r w:rsidR="00AA7072" w:rsidRPr="00207C17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может конкретизировать общие задачи духовно-нравственного развития обучающихся с учётом национальных и региональных условий и особенностей организации образовательного процесса, потребностей обучающихся и их родителей (законных представителей).</w:t>
      </w:r>
    </w:p>
    <w:p w:rsidR="0075688E" w:rsidRDefault="0075688E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Духовно-нравственное развитие и воспитание должны преодолевать изоляцию детства, обеспечивать полноценное социальное созревание обучающихся. Содержание деятельности обучающихся должно раскрывать перед ними их возможное будущее.</w:t>
      </w:r>
    </w:p>
    <w:p w:rsidR="0075688E" w:rsidRPr="00207C17" w:rsidRDefault="0075688E" w:rsidP="00454175">
      <w:pPr>
        <w:suppressAutoHyphens w:val="0"/>
        <w:spacing w:after="0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Основными направлениями духовно-нравственного</w:t>
      </w:r>
      <w:r w:rsidR="000B63C9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 xml:space="preserve"> развития и воспитания обучающихся являются: воспитание гражданственности, патриотизма, уважения к правам, свободам и обязанностям человека; </w:t>
      </w:r>
      <w:r w:rsidR="000B63C9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lastRenderedPageBreak/>
        <w:t xml:space="preserve">воспитание нравственных чувств и этического сознания; воспитание трудолюбия, творческого отношения к учению, труду, жизни; </w:t>
      </w:r>
      <w:r w:rsidR="001765B4">
        <w:rPr>
          <w:rFonts w:ascii="Times New Roman" w:eastAsia="@Arial Unicode MS" w:hAnsi="Times New Roman" w:cs="Times New Roman"/>
          <w:color w:val="auto"/>
          <w:kern w:val="0"/>
          <w:sz w:val="28"/>
          <w:lang w:eastAsia="ru-RU"/>
        </w:rPr>
        <w:t>воспитание ценностного отношения к природе, окружающей среде; воспитание ценностного отношения к прекрасному, формирование представлений об эстетических идеалах и ценностях.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Реализация программы предполагает создание социально открытого пространства, где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- в содержании и построении уроков; 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в способах организации совместн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ой деятельности взрослых и обучающихся</w:t>
      </w: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в учебной и внеучебной деятельности; 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в характере общения и со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трудничества взрослого и обучающегося</w:t>
      </w: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;</w:t>
      </w:r>
    </w:p>
    <w:p w:rsidR="00AA7072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в опыте организации индивидуальной, групповой, ко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ллективной деятельности обучающихся</w:t>
      </w: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в специальных событиях, спроектированных с учетом определенной ценности и смысла;</w:t>
      </w:r>
    </w:p>
    <w:p w:rsidR="00AA7072" w:rsidRPr="00207C17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 в личном  примере обучающимся</w:t>
      </w: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. </w:t>
      </w:r>
    </w:p>
    <w:p w:rsidR="00AA7072" w:rsidRDefault="00AA7072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Для организации такого пространства и его полноценного функционирования требуются согласованные усилия </w:t>
      </w:r>
      <w:r w:rsidRPr="00207C17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всех социальных субъектов - участников воспитания: семьи, общественн</w:t>
      </w:r>
      <w:r w:rsidRPr="00207C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ых организаций, включая и детско-юношеские движения и организации, учреждений дополнительного образования, культуры и спорта, средств массовой информации, традиционных российских религиозных объединений.</w:t>
      </w:r>
    </w:p>
    <w:p w:rsidR="00EF3529" w:rsidRDefault="00EF3529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Ведущая ценностно и содержательно определяющая роль в создании социально открытого</w:t>
      </w:r>
      <w:r w:rsidR="0004014E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нравственного уклада школьной жизни принадлежит педагогическому коллективу образовательной</w:t>
      </w:r>
      <w:r w:rsidR="00202517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организации.</w:t>
      </w:r>
    </w:p>
    <w:p w:rsidR="00202517" w:rsidRDefault="00202517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Основными формами органи</w:t>
      </w:r>
      <w:r w:rsidR="00DD43CB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зации работы в процессе духовно-нравственного развития, воспитания обучающихся с ТНР выступают: беседа; чтение книг; экскурсии; </w:t>
      </w:r>
      <w:r w:rsidR="00E4291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просмотр кинофильмов; путешествия по историческим и памятным местам; сюжетно-ролевые игры гражданского и историко-патриотического содержания; творческие конкурсы и фестивали</w:t>
      </w:r>
      <w:r w:rsidR="003D50D8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; туристско-краеведческие экспедиции; участие в подготовке и проведении мероприятий, посвященных государственным праздникам; посильное участие в социальных проектах и мероприятиях, проводимых детско-юношескими организациями; участие в подготовке</w:t>
      </w:r>
      <w:r w:rsidR="00725F82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и проведении игр военно-патриотического содержания; встречи с ветеранами и военнослужащими; участие в подготовке и проведении национально-культурных праздников; участие в театральных постановках, </w:t>
      </w:r>
      <w:r w:rsidR="00725F82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lastRenderedPageBreak/>
        <w:t>литературно-музыкальных композициях, художественных выставках</w:t>
      </w:r>
      <w:r w:rsidR="00930534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, о</w:t>
      </w:r>
      <w:r w:rsidR="00725F82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тражающих культурные и духовные традиции народов России;</w:t>
      </w:r>
      <w:r w:rsidR="004A2C26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участие в мероприятиях, направленных на формирование представлений о нормах морально-нравственного поведения, приобретение опыта</w:t>
      </w:r>
      <w:r w:rsidR="0027454C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ролевого нравственного взаимодействия</w:t>
      </w:r>
      <w:r w:rsidR="00D96188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; посильное участие в благотворительности, оказании помощи нуждающимся, животным; участие в проведении открытых семейных праздников, в выполнении презентаций (совместно с родителями</w:t>
      </w:r>
      <w:r w:rsidR="00D96188" w:rsidRPr="00D96188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/</w:t>
      </w:r>
      <w:r w:rsidR="00D96188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законными представителями), творческих проектов, ра</w:t>
      </w:r>
      <w:r w:rsidR="00BD4AB5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скрывающих историю семьи, укрепляющих преемственность между поколениями; встречи с представителями разных профессий, проведение праздников труда, ярмарок; организация детских фирм; проведение экологических</w:t>
      </w:r>
      <w:r w:rsidR="00B656B3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акций; шефство над памятниками культуры и т.д.</w:t>
      </w:r>
    </w:p>
    <w:p w:rsidR="00B656B3" w:rsidRDefault="00B656B3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C53F28">
        <w:rPr>
          <w:rFonts w:ascii="Times New Roman" w:eastAsia="Calibri" w:hAnsi="Times New Roman" w:cs="Times New Roman"/>
          <w:b/>
          <w:i/>
          <w:color w:val="auto"/>
          <w:kern w:val="0"/>
          <w:sz w:val="28"/>
          <w:szCs w:val="28"/>
        </w:rPr>
        <w:t>Планируемые результаты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освоения программы:</w:t>
      </w:r>
    </w:p>
    <w:p w:rsidR="00B656B3" w:rsidRDefault="00B656B3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т.п.);</w:t>
      </w:r>
    </w:p>
    <w:p w:rsidR="00B656B3" w:rsidRDefault="00B656B3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сформированность понимания социальной реальности и повседневной жизни;</w:t>
      </w:r>
    </w:p>
    <w:p w:rsidR="00B656B3" w:rsidRDefault="00B656B3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сформированность позитивного отношения к базовым ценностям общества, ценностного отношения к социальной реальности;</w:t>
      </w:r>
    </w:p>
    <w:p w:rsidR="00F41E6E" w:rsidRDefault="00F41E6E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получение обучающимися опыта переживания и позитивного отношения к базовым ценностям общества;</w:t>
      </w:r>
    </w:p>
    <w:p w:rsidR="00F41E6E" w:rsidRDefault="00F41E6E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приобретение опыта самостоятельного общественного</w:t>
      </w:r>
      <w:r w:rsidR="005F5114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действия;</w:t>
      </w:r>
    </w:p>
    <w:p w:rsidR="005F5114" w:rsidRDefault="005F5114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- сформированность социально приемлемых моделей поведения.</w:t>
      </w:r>
    </w:p>
    <w:p w:rsidR="006315ED" w:rsidRPr="00D96188" w:rsidRDefault="006315ED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Моделями поведения, способствующими достижению названных результатов, выступают: модель полного взаимодействия обучающихся с учителем как значимым носителем положительного социального знания и повседневного опыта; модель взаимодействия обучающихся между собой на уровне класса и </w:t>
      </w:r>
      <w:r w:rsidR="002C6DD1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образовательной организации, т.е. в защищенной дружественной просоциальной среде, в которой обучающиеся получают первое прак</w:t>
      </w:r>
      <w:r w:rsidR="009E3AB9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тическое подтверждение приобретенных социальных знаний, начинают их ценить; модель взаимодействия обучающихся с представителями различных социальных суб</w:t>
      </w:r>
      <w:r w:rsidR="00B62895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ъектов за пределами образовательной организации, в открытой общественной среде.</w:t>
      </w:r>
    </w:p>
    <w:p w:rsidR="00C4068A" w:rsidRDefault="00AA7072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53546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Программа духовно-нравственного развития</w:t>
      </w:r>
      <w:r w:rsidR="00263079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, воспитания </w:t>
      </w:r>
      <w:r w:rsidRPr="00453546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самостоятельно разрабатывается образовательной организацией на основе программы, разработанной для обще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образовательной организации</w:t>
      </w:r>
      <w:r w:rsidRPr="00453546">
        <w:rPr>
          <w:rFonts w:ascii="Times New Roman" w:hAnsi="Times New Roman" w:cs="Times New Roman"/>
          <w:color w:val="auto"/>
          <w:spacing w:val="2"/>
          <w:sz w:val="28"/>
          <w:szCs w:val="28"/>
        </w:rPr>
        <w:t>, с учетом специфики образовательных потребностей</w:t>
      </w:r>
      <w:r w:rsidRPr="00453546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ТНР</w:t>
      </w:r>
      <w:r w:rsidRPr="0045354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60E1" w:rsidRPr="00243FC8" w:rsidRDefault="004C60E1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F5026A" w:rsidRDefault="00F5026A" w:rsidP="00454175">
      <w:pPr>
        <w:pStyle w:val="14TexstOSNOVA1012"/>
        <w:spacing w:line="276" w:lineRule="auto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3" w:name="_Toc413974310"/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F6325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63254">
        <w:rPr>
          <w:rFonts w:ascii="Times New Roman" w:hAnsi="Times New Roman" w:cs="Times New Roman"/>
          <w:b/>
          <w:sz w:val="28"/>
          <w:szCs w:val="28"/>
        </w:rPr>
        <w:t>.</w:t>
      </w:r>
      <w:r w:rsidRPr="00F63254">
        <w:rPr>
          <w:rFonts w:cs="Times New Roman"/>
          <w:b/>
          <w:sz w:val="28"/>
          <w:szCs w:val="28"/>
        </w:rPr>
        <w:t xml:space="preserve"> </w:t>
      </w:r>
      <w:r w:rsidRPr="00F63254">
        <w:rPr>
          <w:rFonts w:ascii="Times New Roman" w:hAnsi="Times New Roman" w:cs="Times New Roman"/>
          <w:b/>
          <w:sz w:val="28"/>
          <w:szCs w:val="28"/>
        </w:rPr>
        <w:t xml:space="preserve">Программа формирования экологической культуры, </w:t>
      </w:r>
      <w:r w:rsidR="00155C30">
        <w:rPr>
          <w:rFonts w:ascii="Times New Roman" w:hAnsi="Times New Roman" w:cs="Times New Roman"/>
          <w:b/>
          <w:sz w:val="28"/>
          <w:szCs w:val="28"/>
        </w:rPr>
        <w:br/>
      </w:r>
      <w:r w:rsidRPr="00F63254">
        <w:rPr>
          <w:rFonts w:ascii="Times New Roman" w:hAnsi="Times New Roman" w:cs="Times New Roman"/>
          <w:b/>
          <w:sz w:val="28"/>
          <w:szCs w:val="28"/>
        </w:rPr>
        <w:t>здорового и безопасного образа жизни</w:t>
      </w:r>
      <w:bookmarkEnd w:id="13"/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</w:rPr>
        <w:t>Программа формирования экологической культур</w:t>
      </w:r>
      <w:r>
        <w:rPr>
          <w:rFonts w:ascii="Times New Roman" w:eastAsia="Times New Roman" w:hAnsi="Times New Roman" w:cs="Times New Roman"/>
          <w:color w:val="auto"/>
          <w:kern w:val="0"/>
          <w:sz w:val="28"/>
        </w:rPr>
        <w:t>ы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</w:rPr>
        <w:t>,  здорового и безопасного  образа жизни обучающихся с ТНР -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</w:t>
      </w:r>
      <w:r>
        <w:rPr>
          <w:rFonts w:ascii="Times New Roman" w:eastAsia="Times New Roman" w:hAnsi="Times New Roman" w:cs="Times New Roman"/>
          <w:color w:val="auto"/>
          <w:kern w:val="0"/>
          <w:sz w:val="28"/>
        </w:rPr>
        <w:t xml:space="preserve"> эмоциональному развитию обучающегося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</w:rPr>
        <w:t>, достижению планируемых результатов освоения</w:t>
      </w:r>
      <w:r>
        <w:rPr>
          <w:rFonts w:ascii="Times New Roman" w:eastAsia="Times New Roman" w:hAnsi="Times New Roman" w:cs="Times New Roman"/>
          <w:color w:val="auto"/>
          <w:kern w:val="0"/>
          <w:sz w:val="28"/>
        </w:rPr>
        <w:t xml:space="preserve"> адаптированной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</w:rPr>
        <w:t xml:space="preserve"> основной </w:t>
      </w:r>
      <w:r>
        <w:rPr>
          <w:rFonts w:ascii="Times New Roman" w:eastAsia="Times New Roman" w:hAnsi="Times New Roman" w:cs="Times New Roman"/>
          <w:color w:val="auto"/>
          <w:kern w:val="0"/>
          <w:sz w:val="28"/>
        </w:rPr>
        <w:t>обще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</w:rPr>
        <w:t>образовательной программы начального общего образования.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Программа формирования экологи</w:t>
      </w:r>
      <w:r w:rsidR="0026307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ческой культуры, здорового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 безопасного образа жизни на ступени начального общег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о образования 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формируется с учётом </w:t>
      </w: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факторов, оказывающих существенное влияние на состояние здоровья обучающихся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: </w:t>
      </w:r>
    </w:p>
    <w:p w:rsidR="00243FC8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неблагоприятные социальные, экономические и экологические условия;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факторы риска, имеющие место в образовательны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х организациях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, которые приводят к ухудшению здоровья обучающихся;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чувствительность к различным воздействиям при одновременной инертности реакции на них, обусловливающей временной разрыв между воздействием и результатом, между начальным и существенным проявлением неблагополучных сдвигов в здоровье обучающихся;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формируемые в младшем школьном возрасте правила поведения, привычки;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особенности отношения обучающихся младшего школьного возраста к своему здоровью, ч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то связано с отсутствием у обучающихся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опыта «н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ездоровья» (за исключением обучающихся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 серьёзными хроническими забол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еваниями) и восприятием обучающимся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состояния болезни главным образом как ограничения свободы;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неспособность прогнозировать последствия своего отношения к здоровью.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Задачи</w:t>
      </w: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формирования экологической культуры, здорового и безопасного образа жизни обучающихся с ТНР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: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формирование представлений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об основных компонентах культуры здоровья и здорового образа жизни;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пробуждение желания заботиться о своем здоровье (формирование заинтересованного от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ношения к собственному здоровью путем соблюдения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правил здорового образа жизни и организации здоровьесберегающего характера учебной деятельности и общения)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формирование представлений о позитивных факторах, влияющих на здоровье;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 формирование представлений о правильном (здоровом) питании, его режиме, полезных продуктах и формирование установки на использование здорового питания;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знакомство с  правилами личной гигиены, формирование потребности их соблюдения;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использование оптимальны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х двигательных режимов для обучающихся с ТНР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 учетом их возрастных, психологических и иных особенностей,</w:t>
      </w:r>
      <w:r w:rsidRPr="00675CC7">
        <w:rPr>
          <w:rFonts w:ascii="Times New Roman" w:eastAsia="Times New Roman" w:hAnsi="Times New Roman" w:cs="Times New Roman"/>
          <w:bCs/>
          <w:i/>
          <w:iCs/>
          <w:color w:val="auto"/>
          <w:kern w:val="0"/>
          <w:sz w:val="28"/>
          <w:szCs w:val="28"/>
          <w:lang w:eastAsia="ru-RU"/>
        </w:rPr>
        <w:t xml:space="preserve"> </w:t>
      </w: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 xml:space="preserve">развитие потребности в занятиях физической культурой и спортом, </w:t>
      </w:r>
      <w:r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>преодоление</w:t>
      </w: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 xml:space="preserve"> дефицитарности психомоторного развития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формирование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предста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влений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 рациональной организации режима дня,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умений соблюдать здоровьесозидающие режимы дня, в том числе речевой режим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формирование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негативн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ого отношения к факторам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риска здоровью обучающихся (сниженная двигательная активность, курение, алкоголь, наркотики и другие психоактивные вещества,   инфекционные заболевания, переутомление);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становление умений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противостояния вовлечению в табакокурение и употребление алкоголя, наркотических и сильнодействующих  веществ;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формирование потребности обучающегося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безбоязненно обращаться к врачу по любым вопросам, связанным с особенностями роста и развития, состояния здоровья, </w:t>
      </w: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>развитие готовности самостоятельно поддерживать свое здоровье на основе использования навыков личной гигиены;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>- формирование основ здоровьесберегающей учебной культуры: умений организовывать успешную учебную работу, создавая здоровьесберегающие условия, выбирая адекватные средства и приемы выполнения заданий с учетом индивидуальных особенностей;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формирование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о влиянии позитивных и негативных эмоций на здоровье, в том числе получаемых от общения с компьютером, просмотра телепередач, участия в азартных играх; 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Cs/>
          <w:iCs/>
          <w:color w:val="auto"/>
          <w:kern w:val="0"/>
          <w:sz w:val="28"/>
          <w:szCs w:val="28"/>
          <w:lang w:eastAsia="ru-RU"/>
        </w:rPr>
        <w:t>- формирование умений безопасного поведения в окружающей среде и простейших умений поведения в экстремальных (чрезвычайных) ситуациях;</w:t>
      </w:r>
    </w:p>
    <w:p w:rsidR="00243FC8" w:rsidRPr="001B5A5A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формирование познавательного интереса и бережного отношения к природе.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Программа формирования экологической культуры, здорового и безопасного образа жизни обучающихся с ТНР реализуется по следующим направлениям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:</w:t>
      </w:r>
    </w:p>
    <w:p w:rsidR="00243FC8" w:rsidRPr="001B5A5A" w:rsidRDefault="00243FC8" w:rsidP="00454175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1.</w:t>
      </w: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Создание здоровьесберегающей инфраструктуры образовательной организации</w:t>
      </w:r>
      <w:r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с целью реализации необходимых условий для сбережения здоровья обучающихся.</w:t>
      </w: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</w:t>
      </w:r>
    </w:p>
    <w:p w:rsidR="00243FC8" w:rsidRPr="00C8254F" w:rsidRDefault="00243FC8" w:rsidP="00454175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2.  </w:t>
      </w:r>
      <w:r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Формирование культуры здорового и безопасного образа жизни средствами урочной деятельности при использовании программного материала, формирующего у обучающихся с ТНР установку</w:t>
      </w:r>
      <w:r w:rsidRPr="00675CC7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  <w:t xml:space="preserve"> на б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  <w:t>езопасный, здоровый образ жизни, предусматривающего обсуждение</w:t>
      </w:r>
      <w:r w:rsidRPr="00675CC7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  <w:t xml:space="preserve"> проблем, связанных с безопасностью жизни, укреплением собственного физического, нравственного и  духовного здоровья, активным отдыхом.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3</w:t>
      </w:r>
      <w:r w:rsidRPr="00675CC7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. Организация физкультурно-оздоровительной работы</w:t>
      </w:r>
      <w:r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направленной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на обеспечение рациональной организации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двигательного режима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, нормального физического развития и двигательной подготовлен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ности обучающихся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, повышение адаптивных возможностей организма, сохранение и укрепление здоровья обучающихся и формирование культуры здоровь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я в различных формах (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на уроках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физкультуры, в секциях, при проведении динамических пауз на уроках, при проведении </w:t>
      </w:r>
      <w:r w:rsidRPr="00675CC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дней здоровья, соревнований, олимпиад, походов и т. п.).</w:t>
      </w:r>
    </w:p>
    <w:p w:rsidR="00243FC8" w:rsidRPr="00675CC7" w:rsidRDefault="00243FC8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4. Формирование экологической культуры в процессе усвоения элементарных представлений об экокультурных ценностях, о традициях этического отношения к природе в культурах народов России, нормах экологической этики, об экологически грамотном взаимодействии человека с природой в ходе экскурсий, прогулок, туристических походов и путешествий по родному краю; приобретения первоначального опыта участия в природоохранной деятельности (в школе и на пришкольном участке, в ходе экологических акций и т.д.); совместной экологической деятельности родителей (законных представителей), обучающихся и педагогов образовательной организации, обеспечивающей расширение опыта общения с природой.</w:t>
      </w:r>
    </w:p>
    <w:p w:rsidR="00243FC8" w:rsidRDefault="00243FC8" w:rsidP="00454175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5</w:t>
      </w:r>
      <w:r w:rsidRPr="00675CC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. Просветительская работа с родителями (законными представителями) по вопросам охраны и укрепления здоровья обучающихся направлена на повыше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ние уровня их знаний в форме проведения родительского</w:t>
      </w:r>
      <w:r w:rsidRPr="00675CC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лектория, привлечения</w:t>
      </w:r>
      <w:r w:rsidRPr="00675CC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родителей (законных представителей) к совместной работе по проведению оздоровительных меропр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иятий и спортивных соревнований, ведения</w:t>
      </w:r>
      <w:r w:rsidRPr="00675CC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Дневников здоровья с обучающимися с ТНР, прошедшими</w:t>
      </w:r>
      <w:r w:rsidRPr="00675CC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 xml:space="preserve"> саногенетический мониторинг и получивших рекомендации по коррекц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</w:rPr>
        <w:t>ии различных параметров здоровья.</w:t>
      </w:r>
    </w:p>
    <w:p w:rsidR="00A41EB7" w:rsidRDefault="00243FC8" w:rsidP="00B426BA">
      <w:pPr>
        <w:pStyle w:val="14TexstOSNOVA1012"/>
        <w:tabs>
          <w:tab w:val="left" w:pos="-180"/>
        </w:tabs>
        <w:spacing w:line="276" w:lineRule="auto"/>
        <w:ind w:firstLine="709"/>
        <w:rPr>
          <w:rFonts w:ascii="Times New Roman" w:hAnsi="Times New Roman" w:cs="Times New Roman"/>
          <w:color w:val="0000FF"/>
          <w:sz w:val="28"/>
          <w:szCs w:val="28"/>
        </w:rPr>
      </w:pPr>
      <w:r w:rsidRPr="00B42E4C">
        <w:rPr>
          <w:rFonts w:ascii="Times New Roman" w:hAnsi="Times New Roman" w:cs="Times New Roman"/>
          <w:color w:val="auto"/>
          <w:spacing w:val="2"/>
          <w:sz w:val="28"/>
          <w:szCs w:val="28"/>
        </w:rPr>
        <w:lastRenderedPageBreak/>
        <w:t>Программа</w:t>
      </w:r>
      <w:r w:rsidRPr="00B42E4C">
        <w:rPr>
          <w:rFonts w:ascii="Times New Roman" w:hAnsi="Times New Roman" w:cs="Times New Roman"/>
          <w:sz w:val="28"/>
          <w:szCs w:val="28"/>
        </w:rPr>
        <w:t xml:space="preserve"> формирования экологической культуры, здорового и безопасного образа жизни</w:t>
      </w:r>
      <w:r w:rsidRPr="00105DB2">
        <w:rPr>
          <w:sz w:val="28"/>
          <w:szCs w:val="28"/>
        </w:rPr>
        <w:t xml:space="preserve"> </w:t>
      </w:r>
      <w:r w:rsidRPr="008A0904">
        <w:rPr>
          <w:rFonts w:ascii="Times New Roman" w:hAnsi="Times New Roman" w:cs="Times New Roman"/>
          <w:color w:val="auto"/>
          <w:spacing w:val="2"/>
          <w:sz w:val="28"/>
          <w:szCs w:val="28"/>
        </w:rPr>
        <w:t>самостоятельно разрабатывается образовательной организацией на основе программы, разработанн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ой для общеобразовательной организации</w:t>
      </w:r>
      <w:r w:rsidRPr="008A0904">
        <w:rPr>
          <w:rFonts w:ascii="Times New Roman" w:hAnsi="Times New Roman" w:cs="Times New Roman"/>
          <w:color w:val="auto"/>
          <w:spacing w:val="2"/>
          <w:sz w:val="28"/>
          <w:szCs w:val="28"/>
        </w:rPr>
        <w:t>, с учетом специфики образовательных потребностей</w:t>
      </w:r>
      <w:r w:rsidRPr="008A090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8A0904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ТНР</w:t>
      </w:r>
      <w:r w:rsidRPr="008A0904">
        <w:rPr>
          <w:rFonts w:ascii="Times New Roman" w:hAnsi="Times New Roman" w:cs="Times New Roman"/>
          <w:color w:val="0000FF"/>
          <w:sz w:val="28"/>
          <w:szCs w:val="28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6642AC" w:rsidRDefault="006642AC" w:rsidP="00454175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pacing w:val="2"/>
          <w:sz w:val="28"/>
          <w:szCs w:val="28"/>
        </w:rPr>
      </w:pPr>
      <w:bookmarkStart w:id="14" w:name="_Toc413974311"/>
      <w:r>
        <w:rPr>
          <w:rFonts w:ascii="Times New Roman" w:hAnsi="Times New Roman" w:cs="Times New Roman"/>
          <w:b/>
          <w:spacing w:val="2"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5</w:t>
      </w:r>
      <w:r w:rsidRPr="00F63254">
        <w:rPr>
          <w:rFonts w:ascii="Times New Roman" w:hAnsi="Times New Roman" w:cs="Times New Roman"/>
          <w:b/>
          <w:spacing w:val="2"/>
          <w:sz w:val="28"/>
          <w:szCs w:val="28"/>
        </w:rPr>
        <w:t>. Программа коррекционной работы</w:t>
      </w:r>
      <w:bookmarkEnd w:id="14"/>
    </w:p>
    <w:p w:rsidR="007D4793" w:rsidRPr="00FC2E21" w:rsidRDefault="00C56A52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  <w:t>Цель программы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Целью программы коррекционной работы в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соответствии с требованиями ФГОС НОО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выступает создание системы комплексной помощи обучающимся с ТНР в освоении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образовательной программы начального общего образования, коррекция недостатков в физическом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 (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или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)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психическом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и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речевом развитии обучающихся, их социальная адаптация.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Программа коррекционной работы обеспечивает: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выявление особых образовательных потребностей обучающихся с ТНР, обусловленных недостаткам в их физическом и (или) психическом (речевом) развитии;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осуществление индивидуально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ориентированной психолого-медико-педагогической помощи обучающимся с ТНР с учетом психофизического и речевого  развития и 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ндивидуальных возможностей обучающихся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(в соответствии с рекомендациями психолого-медико-педагогической комиссии);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возможность освоения обучающимися с ТНР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 начального общего образования и их интеграции в образовательной организации.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  <w:t>Задачи программы: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своевременное выявление обучающихся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 трудностями адаптации в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образовательно-воспитательном процессе;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определение особых образовательных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потребностей обучающихся с ТНР, обусловленных уровнем их речевого развития и механизмом речевой патологии;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повышение возможностей обучающ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ихся с ТНР в освоении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 начального общего образования и интегрирован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ии в образовательный процесс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 учетом степени выраженности и механизма речевого недоразвития;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создание и реализация условий, нормализующих анализаторную, аналитико-синтетическую и регуляторную деятельность на основе координации педагогических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,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психологических и медицинских средств воздействия в процессе комплексной психолого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медико-педагогической  коррекции;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оказание родителям (законным представителям) обучающихся с ТНР консультативной и методической помощи по медицинским, социальным, психологическим, правовым и другим вопросам.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Программа коррекционной работы предусматривает: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реализацию образовательной организацией коррекционно-развивающей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области через специальные курсы и индивидуальную/подгрупповую логопедическую работу, обеспечивающих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удовлетворение особых образовательных потребностей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обучающихся с ТНР, преодоление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неречевых и речевых расстройств в синдроме речевой патологии;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обеспечение коррекционной направленности общеобразовательных</w:t>
      </w:r>
      <w:r w:rsidR="00C56A52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предметов и воспитательных мероприят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ий, что позволяет обучающимся с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ТНР самостоятельно повышать свои компенсаторные, адаптационные возможности в условиях урочной и внеурочной деятельности;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возможность адаптации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основной 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</w:t>
      </w:r>
      <w:r w:rsidR="00C56A52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при изучении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всех учебных предметов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 учетом необходимости коррекции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речевых нарушений и совершенствования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коммуникативных навыков 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организацию и проведение мероприятий, обеспечивающих реализацию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«обходных путей» коррекционного воздействия на речевые процессы, повышающих контроль  за устной и письменной речью;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реализацию механизма взаимодействия в разработке и осуществлении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коррекционных мероприятий учителей, специалистов в области коррекционной педагогики, медицинских работников образовательной организации и других организаций, сп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ециализирующихся в области семьи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и других институтов общества;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психо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лого-педагогическое сопровожден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ие семьи (законных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представителей) с целью ее активного включения в коррекцион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но-развивающую работу с обучающимся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; организацию партнерских отноше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ний с родителями (законными пред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ставителями).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  <w:t>Направления работы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Программа коррекционной работы на ступени начального 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бщего образования обучающихся с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ТНР включает в себя взаимосвяза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нные направления, отражающ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ие ее основное содержание: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диагностическая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обеспечивает своевременное выявление у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обучающихся с ТНР особых потреб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ностей в адаптации к освоению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 начального общего образования, проведение комплексного обследования и подготовку рекомендаций по оказанию психолого-медико-педагогической помощи в условиях образовательной организации;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 xml:space="preserve">- </w:t>
      </w:r>
      <w:r w:rsidRPr="00FC2E21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коррекционно-развивающая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,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речевом развитии обучающихся с  ТНР;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консультативная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обеспечивает непрерывность специального сопровождения обучающихся с ТНР в освоении 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 начального образования,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,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развития и социализации обучающихся с ТНР;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информационно-просветительская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направлена на разъяснительную деятельность по вопросам, связанным с особенностями образовательного процесса для обучающихся с ТНР, со всеми его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участниками 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сверстниками, родителями (законными представителями).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kern w:val="2"/>
          <w:sz w:val="28"/>
          <w:szCs w:val="28"/>
        </w:rPr>
        <w:t>Содержание направлений работы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Диагностическая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включает: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изучение и анализ данных об особых образовательных потребностях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обучающихся с ТНР, представленных в заключении психолого-медико-педагогической комиссии;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комплексный сбор сведений об обучающихся с ТНР на основании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диагностической информации от  специалистов различного профиля;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выявление симптоматики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речевого нарушения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и уровня речевого развития обучающихся с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установление этиологии, механизма, структуры речевого дефекта у</w:t>
      </w:r>
      <w:r w:rsidR="00987B6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="00263079">
        <w:rPr>
          <w:rFonts w:ascii="Times New Roman" w:hAnsi="Times New Roman" w:cs="Times New Roman"/>
          <w:color w:val="auto"/>
          <w:kern w:val="2"/>
          <w:sz w:val="28"/>
          <w:szCs w:val="28"/>
        </w:rPr>
        <w:t>изучение социальной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ситуации раз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вития и у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словий семейного воспитания 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анализ, обобщение диагностических данных для определения цели, задач, содержания, методо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в коррекционной помощи обучающим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осуществление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мониторинга динамики развития обучающихся с ТНР, их успешности в освоении адаптированной основной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обще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образовательной программы начального общего образования с целью дальнейшей корректи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ровки коррекционных мероприятий.</w:t>
      </w:r>
    </w:p>
    <w:p w:rsidR="007D4793" w:rsidRPr="00B62F0C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i/>
          <w:color w:val="auto"/>
          <w:kern w:val="2"/>
          <w:sz w:val="28"/>
          <w:szCs w:val="28"/>
        </w:rPr>
      </w:pPr>
      <w:r w:rsidRPr="00B62F0C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 xml:space="preserve">Коррекционно-развивающая работа </w:t>
      </w:r>
      <w:r w:rsidRPr="001126EE">
        <w:rPr>
          <w:rFonts w:ascii="Times New Roman" w:hAnsi="Times New Roman" w:cs="Times New Roman"/>
          <w:color w:val="auto"/>
          <w:kern w:val="2"/>
          <w:sz w:val="28"/>
          <w:szCs w:val="28"/>
        </w:rPr>
        <w:t>включает</w:t>
      </w:r>
      <w:r w:rsidRPr="00B62F0C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системное и разнос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тороннее развитие речи и коррекцию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речевых расстройств</w:t>
      </w:r>
      <w:r w:rsidR="004C60E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(с учетом уровня речевого развития, механизма,</w:t>
      </w:r>
      <w:r w:rsidR="00546C36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структуры речевого дефекта у обучающихся с ТНР)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; 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совершенствование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коммуникативной деятельности;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формирование и коррекцию общефункциональных и специфических механизмов речевой деятельности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(по Е.Ф. Соботович)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развитие и коррекцию дефицитарных функций (сенсорных, моторных, психических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)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у 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развитие познавательной деятельности, высших психических функций (что возможно только лишь в процессе развития речи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)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форм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ирование или коррекцию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нарушений развития личности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,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эмоционально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- волевой сферы с целью максимальной социальной адаптации обучающегося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достижение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уровня речевого развития, оптимально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го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для обучающегося, и обеспечивающего возможность использовать освоенные умения и навыки в разных видах учебной и внеучебной деятельности, различных коммуникативных ситуациях.</w:t>
      </w:r>
    </w:p>
    <w:p w:rsidR="007D4793" w:rsidRPr="00E96B67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1126EE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Консультативная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включает</w:t>
      </w:r>
      <w:r w:rsidRPr="00E96B67">
        <w:rPr>
          <w:rFonts w:ascii="Times New Roman" w:hAnsi="Times New Roman" w:cs="Times New Roman"/>
          <w:color w:val="auto"/>
          <w:kern w:val="2"/>
          <w:sz w:val="28"/>
          <w:szCs w:val="28"/>
        </w:rPr>
        <w:t>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выработку совместных обосно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ванных рекомендаций по основным</w:t>
      </w:r>
      <w:r w:rsidR="00C56A52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направлен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иям работы с обучающимися с ТНР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для всех участников образовательного процесса;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консультирование специалистами педагогов по выбору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дифференцированных индивидуально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ориентированных методов и приемов работы с обучающимися;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консультативную помощь семье в вопросах выбора стратегии</w:t>
      </w:r>
      <w:r w:rsidR="00C56A52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воспитания и приемов коррек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ционно-развивающего обучения учащегося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 ТНР.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1126EE">
        <w:rPr>
          <w:rFonts w:ascii="Times New Roman" w:hAnsi="Times New Roman" w:cs="Times New Roman"/>
          <w:i/>
          <w:color w:val="auto"/>
          <w:kern w:val="2"/>
          <w:sz w:val="28"/>
          <w:szCs w:val="28"/>
        </w:rPr>
        <w:t>Информационно-просветительская работа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предусматривает: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различные формы просветительской  деятельности (консультации, собрания, лекции, беседы, использование информационных средств), направленные на разъяснение  участникам образовательного процесса и обучающимся, их родителям (законным представителям), вопросов, связанных с особенностями образовательного процесса и сопровождения 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проведение тематического обсуждения индивидуально-типологических особенностей обучающего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ся с ТНР с участниками образовательного процесса, родителями (законными представителями) обучающегося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Программа коррекционной работы предусматривает вариативные формы специального сопровождения обучающихся с ТНР. Варьироваться могут степень участия специалистов сопровождения, а также организационные формы работы, что способствует реализации и развитию больших потенциальных возможностей об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учающихся с ТНР и удовлетворению их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особых образовательных потребностей.</w:t>
      </w:r>
    </w:p>
    <w:p w:rsidR="007D4793" w:rsidRDefault="007D4793" w:rsidP="00454175">
      <w:pPr>
        <w:pStyle w:val="14TexstOSNOVA1012"/>
        <w:tabs>
          <w:tab w:val="left" w:pos="770"/>
        </w:tabs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>Коррекционная работа осуществляется в ходе всего учебно-воспитательного процесса, при изучении предметов учебного плана</w:t>
      </w:r>
      <w:r w:rsidR="00263079">
        <w:rPr>
          <w:rFonts w:ascii="Times New Roman" w:hAnsi="Times New Roman" w:cs="Times New Roman"/>
          <w:color w:val="auto"/>
          <w:kern w:val="2"/>
          <w:sz w:val="28"/>
          <w:szCs w:val="28"/>
        </w:rPr>
        <w:t>, коррекционных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курсов и на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индивидуальных и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под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групповых логопедических занятиях.</w:t>
      </w:r>
      <w:r w:rsidR="00546C36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Соотношение индивидуальных и подгрупповых логопедических занятий определяется целью, задачами, этапом коррекционно-логопедического воздействия.</w:t>
      </w:r>
    </w:p>
    <w:p w:rsidR="007D4793" w:rsidRPr="001126EE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  <w:r w:rsidRPr="001126EE">
        <w:rPr>
          <w:rFonts w:ascii="Times New Roman" w:hAnsi="Times New Roman" w:cs="Times New Roman"/>
          <w:b/>
          <w:color w:val="auto"/>
          <w:kern w:val="2"/>
          <w:sz w:val="28"/>
          <w:szCs w:val="28"/>
        </w:rPr>
        <w:t>Механизмы реализации</w:t>
      </w:r>
      <w:r>
        <w:rPr>
          <w:rFonts w:ascii="Times New Roman" w:hAnsi="Times New Roman" w:cs="Times New Roman"/>
          <w:b/>
          <w:color w:val="auto"/>
          <w:kern w:val="2"/>
          <w:sz w:val="28"/>
          <w:szCs w:val="28"/>
        </w:rPr>
        <w:t xml:space="preserve"> программы коррекционной работы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организации, обеспечивающее комплексное, системное сопровождение образовательного процесса, и социальное партнерство, предполагающее профессиональное взаимодействие образова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тельной организации с внешними ресурсами (организациями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различных ведомств, другими институтами общества).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Взаимодействие специалистов образовательной организации предусматривает: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многоаспектный анализ личностного, познавательного, речевого развития обучающего с ТН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Р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комплексный подход к диагностике, определению и решению проблем обучающегося с ТНР, к пред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оставлению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ему квалифицированной помощи с учетом уровня речевого развития, механи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зма речевой патологии, структуры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речевого дефекта;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разработку индивидуальных образовательных маршрутов обучающихся с ТНР.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Социальное партнерство предусматривает: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сотрудничество с образовательными организациями и другими ведомствами по вопросам преемственности обучения, развития, социализ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ации, здоровье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сбережения обучающихся с ТНР;</w:t>
      </w:r>
    </w:p>
    <w:p w:rsidR="007D4793" w:rsidRPr="00FC2E21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сотрудничество со средствами массовой информации;</w:t>
      </w:r>
    </w:p>
    <w:p w:rsidR="007D4793" w:rsidRDefault="007D4793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- </w:t>
      </w:r>
      <w:r w:rsidRPr="00FC2E21">
        <w:rPr>
          <w:rFonts w:ascii="Times New Roman" w:hAnsi="Times New Roman" w:cs="Times New Roman"/>
          <w:color w:val="auto"/>
          <w:kern w:val="2"/>
          <w:sz w:val="28"/>
          <w:szCs w:val="28"/>
        </w:rPr>
        <w:t>сотрудничество с родительской общественностью.</w:t>
      </w:r>
    </w:p>
    <w:p w:rsidR="00652B01" w:rsidRDefault="00652B01" w:rsidP="00454175">
      <w:pPr>
        <w:pStyle w:val="14TexstOSNOVA1012"/>
        <w:tabs>
          <w:tab w:val="left" w:pos="770"/>
        </w:tabs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Результаты освоения программы коррекционной работы определяются уровнем речевого развития (</w:t>
      </w:r>
      <w:r>
        <w:rPr>
          <w:rFonts w:ascii="Times New Roman" w:hAnsi="Times New Roman" w:cs="Times New Roman"/>
          <w:color w:val="auto"/>
          <w:kern w:val="2"/>
          <w:sz w:val="28"/>
          <w:szCs w:val="28"/>
          <w:lang w:val="en-US"/>
        </w:rPr>
        <w:t>I</w:t>
      </w:r>
      <w:r w:rsidRPr="0095555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уровень; </w:t>
      </w:r>
      <w:r>
        <w:rPr>
          <w:rFonts w:ascii="Times New Roman" w:hAnsi="Times New Roman" w:cs="Times New Roman"/>
          <w:color w:val="auto"/>
          <w:kern w:val="2"/>
          <w:sz w:val="28"/>
          <w:szCs w:val="28"/>
          <w:lang w:val="en-US"/>
        </w:rPr>
        <w:t>II</w:t>
      </w:r>
      <w:r w:rsidRPr="0095555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уровень;</w:t>
      </w:r>
      <w:r w:rsidRPr="0095555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  <w:lang w:val="en-US"/>
        </w:rPr>
        <w:t>III</w:t>
      </w:r>
      <w:r w:rsidRPr="0095555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уровень по Р.Е. Левиной), механизмом и видом речевой патологии (анартрия, дизартрия, алалия, афазия, ринолалия, заикание, дисграфия, дислексия), структурой речевого дефекта обучающихся с ТНР (в соответствии с ФГОС обучающихся с ОВЗ).</w:t>
      </w:r>
    </w:p>
    <w:p w:rsidR="00652B01" w:rsidRPr="00652B01" w:rsidRDefault="00652B01" w:rsidP="00B426BA">
      <w:pPr>
        <w:pStyle w:val="14TexstOSNOVA1012"/>
        <w:tabs>
          <w:tab w:val="left" w:pos="770"/>
        </w:tabs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Общими ориентирами в достижении результатов программы коррекционной работы являются: сформированность общефункциональных механизмов речи; сформированность фонетического компонента языковой способности в соответствии с онтогенетическими закономерностями его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>становления; совершенствование лексического, морфологического (включая словообразовательный), синтаксического, семантического компонентов языковой способности; овладение арсеналом языковых единиц различных уровней, усвоение правил их использования в речевой деятельности; сформированность интереса к языковым явлениям; совершенствование «чувства языка» как механизма контроля языковой правильности, функционирующим на базе языкового сознания, которое обеспечивает овладение практикой речевого общения; сформированность предпосылок метаязыковой деятельности, обеспечивающих выбор определенных языковых единиц и построение их по определенным правилам; сформированность коммуникативных навыков; сформированность психофизиологического, психологического и языкового уровней, обеспечивающих овладение чтением и письмом; владение письменной формой коммуникации (техническими и смысловыми компонентами чтения и письма); совершенствование текстовой дея</w:t>
      </w:r>
      <w:r w:rsidR="00B907DD">
        <w:rPr>
          <w:rFonts w:ascii="Times New Roman" w:hAnsi="Times New Roman" w:cs="Times New Roman"/>
          <w:color w:val="auto"/>
          <w:kern w:val="2"/>
          <w:sz w:val="28"/>
          <w:szCs w:val="28"/>
        </w:rPr>
        <w:t>тельности как результата речемыслительной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деятельности, где язык, речь, мыслительные процессы взаимодействуют между собой и образуют единое целое.</w:t>
      </w:r>
      <w:bookmarkStart w:id="15" w:name="_Toc413974312"/>
    </w:p>
    <w:p w:rsidR="00752546" w:rsidRDefault="00752546" w:rsidP="00454175">
      <w:pPr>
        <w:pStyle w:val="14TexstOSNOVA1012"/>
        <w:spacing w:line="276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2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6</w:t>
      </w:r>
      <w:r w:rsidRPr="00F63254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 Программа внеурочной деятельности</w:t>
      </w:r>
      <w:bookmarkEnd w:id="15"/>
    </w:p>
    <w:p w:rsidR="001D2297" w:rsidRPr="001851BA" w:rsidRDefault="001D2297" w:rsidP="00454175">
      <w:pPr>
        <w:pStyle w:val="western"/>
        <w:spacing w:before="0" w:beforeAutospacing="0" w:line="276" w:lineRule="auto"/>
        <w:ind w:firstLine="709"/>
        <w:jc w:val="both"/>
        <w:rPr>
          <w:sz w:val="28"/>
          <w:szCs w:val="28"/>
        </w:rPr>
      </w:pPr>
      <w:r w:rsidRPr="001851BA">
        <w:rPr>
          <w:sz w:val="28"/>
          <w:szCs w:val="28"/>
        </w:rPr>
        <w:t>Внеурочная деятельность</w:t>
      </w:r>
      <w:r w:rsidRPr="001851BA">
        <w:rPr>
          <w:sz w:val="28"/>
        </w:rPr>
        <w:t xml:space="preserve"> </w:t>
      </w:r>
      <w:r w:rsidRPr="001851BA">
        <w:rPr>
          <w:sz w:val="28"/>
          <w:szCs w:val="28"/>
        </w:rPr>
        <w:t>организуется по направлениям развития личности (спортивно-оздоровительное, духовно-нравственное, социальное, общеинтеллектуальное, общекультурное) в таких формах как экскурсии, кружки, «веселые старты», олимпиады, соревнования, походы, проекты</w:t>
      </w:r>
      <w:r>
        <w:rPr>
          <w:sz w:val="28"/>
          <w:szCs w:val="28"/>
        </w:rPr>
        <w:t>, секции, круглые столы, конференции, диспуты, школьные научные общества, общественно полезные практики на добровольной основе</w:t>
      </w:r>
      <w:r w:rsidRPr="001851BA">
        <w:rPr>
          <w:sz w:val="28"/>
          <w:szCs w:val="28"/>
        </w:rPr>
        <w:t xml:space="preserve"> и т.д.</w:t>
      </w:r>
    </w:p>
    <w:p w:rsidR="001D2297" w:rsidRPr="001162F6" w:rsidRDefault="001D2297" w:rsidP="00454175">
      <w:pPr>
        <w:pStyle w:val="western"/>
        <w:spacing w:before="0" w:beforeAutospacing="0" w:line="276" w:lineRule="auto"/>
        <w:ind w:firstLine="709"/>
        <w:jc w:val="both"/>
        <w:rPr>
          <w:sz w:val="28"/>
          <w:szCs w:val="28"/>
        </w:rPr>
      </w:pPr>
      <w:r w:rsidRPr="001851BA">
        <w:rPr>
          <w:sz w:val="28"/>
          <w:szCs w:val="28"/>
        </w:rPr>
        <w:t>Внеурочная деятельность способствует социальной интеграции</w:t>
      </w:r>
      <w:r w:rsidRPr="00734876">
        <w:rPr>
          <w:sz w:val="28"/>
          <w:szCs w:val="28"/>
        </w:rPr>
        <w:t xml:space="preserve"> обучающихся путем организации и проведения мероприятий, в которых предусмотрена сов</w:t>
      </w:r>
      <w:r>
        <w:rPr>
          <w:sz w:val="28"/>
          <w:szCs w:val="28"/>
        </w:rPr>
        <w:t>местная деятельность разных обучающихся (с ТНР</w:t>
      </w:r>
      <w:r w:rsidRPr="00734876">
        <w:rPr>
          <w:sz w:val="28"/>
          <w:szCs w:val="28"/>
        </w:rPr>
        <w:t xml:space="preserve"> и без таковых), различных организаций. Виды совместной внеурочной </w:t>
      </w:r>
      <w:r w:rsidRPr="001162F6">
        <w:rPr>
          <w:sz w:val="28"/>
          <w:szCs w:val="28"/>
        </w:rPr>
        <w:t xml:space="preserve">деятельности подбираются с учетом  возможностей и интересов как обучающихся с ТНР, так и их сверстников, не имеющих нарушений речи. </w:t>
      </w:r>
    </w:p>
    <w:p w:rsidR="001D2297" w:rsidRPr="001162F6" w:rsidRDefault="001D2297" w:rsidP="00454175">
      <w:pPr>
        <w:pStyle w:val="western"/>
        <w:spacing w:before="0" w:beforeAutospacing="0" w:line="276" w:lineRule="auto"/>
        <w:ind w:firstLine="709"/>
        <w:jc w:val="both"/>
        <w:rPr>
          <w:sz w:val="28"/>
          <w:szCs w:val="28"/>
        </w:rPr>
      </w:pPr>
      <w:r w:rsidRPr="001162F6">
        <w:rPr>
          <w:sz w:val="28"/>
        </w:rPr>
        <w:t>При организации внеурочной деятельности обучающихся используются возможности сетевого взаимодействия (например, с участием организаций д</w:t>
      </w:r>
      <w:r>
        <w:rPr>
          <w:sz w:val="28"/>
        </w:rPr>
        <w:t>ополнительного образования</w:t>
      </w:r>
      <w:r w:rsidRPr="001162F6">
        <w:rPr>
          <w:sz w:val="28"/>
        </w:rPr>
        <w:t>, организаций культуры и спорта). В период каникул для продолжения внеурочной деятельности испо</w:t>
      </w:r>
      <w:r>
        <w:rPr>
          <w:sz w:val="28"/>
        </w:rPr>
        <w:t>льзуются возможности организации отдыха обучающихся</w:t>
      </w:r>
      <w:r w:rsidRPr="001162F6">
        <w:rPr>
          <w:sz w:val="28"/>
        </w:rPr>
        <w:t xml:space="preserve"> и их оздоровления, тематических лагерных смен, летних школ, создаваемых на базе общеобразовательных организаций и организаций д</w:t>
      </w:r>
      <w:r>
        <w:rPr>
          <w:sz w:val="28"/>
        </w:rPr>
        <w:t>ополнительного образования.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1162F6"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>Внеурочная деятельность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 организуется в образовательной организации</w:t>
      </w:r>
      <w:r w:rsidRPr="001162F6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во внеурочное время для удовлетворения потребностей обучающихся в содержательном до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суге, их участия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в самоуправлении и общественно полезной деятельности.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267B0B"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  <w:t>Внеурочная деятельность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призвана объединить в единый процесс воспитание, образование, развитие и здоровьесбережение, а также обеспечить структурную и содержательную преемственность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учебных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предметов,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должна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отражать специфик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у целей и задач образовательной организации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, служить созданию гибкой системы для реализации индивидуальных творческих интересов личности.  Кроме того, внеурочная деятельность решает еще одну ва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жную задачу -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расширить культурное про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странство образовательной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организации. В этой сфере знакомство обучающихся с ценностями культуры происходит с учетом его личных интересов и микросоциума.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Программа внеурочной деятельности направлена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на удовлетворение потребностей обучающихся, общества и государства, региональной системы общего начального образования.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Цель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ю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является</w:t>
      </w:r>
      <w:r w:rsidRPr="00267B0B">
        <w:rPr>
          <w:rFonts w:ascii="Times New Roman" w:hAnsi="Times New Roman" w:cs="Times New Roman"/>
          <w:b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с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оздание условий для проявления</w:t>
      </w:r>
      <w:r w:rsidRPr="00505894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у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обучающихся своих интересов на основе свободного выбора.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511ACE">
        <w:rPr>
          <w:rFonts w:ascii="Times New Roman" w:hAnsi="Times New Roman" w:cs="Times New Roman"/>
          <w:b/>
          <w:color w:val="auto"/>
          <w:kern w:val="2"/>
          <w:sz w:val="28"/>
          <w:szCs w:val="28"/>
        </w:rPr>
        <w:t>Задачи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программы: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в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ыявление интересов, склонностей, способн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остей, возможностей обучающихся;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п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едагогическое сопровождение индив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идуального развития обучающихся;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рганизация среды для реализации приобр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етенных знаний, умений, навыков;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р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азвити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е опыта творческой деятельности;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р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азви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тие опыта неформального общения;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р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асширение рамок общения с социумом.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В </w:t>
      </w:r>
      <w:r w:rsidR="00982BAC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МБОУ «СОШ №60»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формируется модель внеурочной деятельности,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обеспечивающая возможность обучающимся с ТНР проявить себя, творчески раскрыться в области различных видов деятельности.</w:t>
      </w:r>
    </w:p>
    <w:p w:rsidR="001D2297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Программой внеурочной деятельности определяются задачи работы по всем направлениям развития личности обучающихся с ТНР:</w:t>
      </w:r>
    </w:p>
    <w:p w:rsidR="001D2297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д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уховно-нравственное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- п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риобщение к базовым общечеловеческим ценностям, ценностям семьи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;</w:t>
      </w:r>
    </w:p>
    <w:p w:rsidR="001D2297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бщеинтеллектуальное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-</w:t>
      </w:r>
      <w:r w:rsidRPr="00E54A99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богащение запаса обучающихся научными понят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иями, формирование мировоззрения, умений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самостоятельно добывать новые знания, работать с информацией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, делать выводы и умозаключения;</w:t>
      </w:r>
    </w:p>
    <w:p w:rsidR="001D2297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lastRenderedPageBreak/>
        <w:t>- 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бщекультурное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 - р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азвитие творч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еских возможностей обучающихся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с учетом  возрастных и внутренн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их психологических наклонностей, формирование эстетического вкуса;</w:t>
      </w:r>
    </w:p>
    <w:p w:rsidR="001D2297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с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портивно-оздоровительное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- 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рганизация оздоровительной и познавательной деятельности, направленной на развитие физических сил и здоровья, выработку гигиенических н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авыков и здорового образа жизни;</w:t>
      </w:r>
    </w:p>
    <w:p w:rsidR="001D2297" w:rsidRPr="00267B0B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- социальное - р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азвитие положительного потенциала личности обучающихся в рамках деятельности общешкольного коллектива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.</w:t>
      </w:r>
    </w:p>
    <w:p w:rsidR="001A607D" w:rsidRDefault="001D2297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Реализация программы внеурочной деятельности обеспечивает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 рост со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циальной активности обучающихся, их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мотивации к актив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ной познавательной деятельности, повышение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коммуникативных и исследовательских компетентностей, креативных и организационных способностей, рефлексивны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х навыков,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качественное изменение в личностном развитии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; 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удовлетворенность обучающихся и родителей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(законных представителей)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жиз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недеятельностью </w:t>
      </w:r>
      <w:r w:rsidR="00B426BA">
        <w:rPr>
          <w:rFonts w:ascii="Times New Roman" w:hAnsi="Times New Roman" w:cs="Times New Roman"/>
          <w:color w:val="auto"/>
          <w:kern w:val="2"/>
          <w:sz w:val="28"/>
          <w:szCs w:val="28"/>
        </w:rPr>
        <w:t>МБОУ «СОШ №60» г.Грозного</w:t>
      </w:r>
      <w:r w:rsidRPr="00267B0B">
        <w:rPr>
          <w:rFonts w:ascii="Times New Roman" w:hAnsi="Times New Roman" w:cs="Times New Roman"/>
          <w:color w:val="auto"/>
          <w:kern w:val="2"/>
          <w:sz w:val="28"/>
          <w:szCs w:val="28"/>
        </w:rPr>
        <w:t>.</w:t>
      </w:r>
    </w:p>
    <w:p w:rsidR="00BB712E" w:rsidRDefault="00BB712E" w:rsidP="0045417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kern w:val="2"/>
          <w:sz w:val="28"/>
          <w:szCs w:val="28"/>
        </w:rPr>
      </w:pPr>
    </w:p>
    <w:p w:rsidR="006642AC" w:rsidRPr="00AA129E" w:rsidRDefault="00AA129E" w:rsidP="00454175">
      <w:pPr>
        <w:pStyle w:val="14TexstOSNOVA1012"/>
        <w:tabs>
          <w:tab w:val="left" w:pos="-180"/>
        </w:tabs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413974313"/>
      <w:r w:rsidRPr="00AA129E">
        <w:rPr>
          <w:rFonts w:ascii="Times New Roman" w:hAnsi="Times New Roman" w:cs="Times New Roman"/>
          <w:b/>
          <w:color w:val="auto"/>
          <w:sz w:val="28"/>
          <w:szCs w:val="28"/>
        </w:rPr>
        <w:t>3. Организационный раздел</w:t>
      </w:r>
      <w:bookmarkEnd w:id="16"/>
    </w:p>
    <w:p w:rsidR="004431DF" w:rsidRDefault="00AA129E" w:rsidP="00454175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413974314"/>
      <w:r w:rsidRPr="00AA12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Pr="00F63254">
        <w:rPr>
          <w:rFonts w:ascii="Times New Roman" w:hAnsi="Times New Roman" w:cs="Times New Roman"/>
          <w:b/>
          <w:color w:val="auto"/>
          <w:sz w:val="28"/>
          <w:szCs w:val="28"/>
        </w:rPr>
        <w:t>Учебный план</w:t>
      </w:r>
      <w:bookmarkEnd w:id="17"/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Учебный план начального общего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обучающихся </w:t>
      </w:r>
      <w:r w:rsidRPr="00477924">
        <w:rPr>
          <w:rFonts w:ascii="Times New Roman" w:hAnsi="Times New Roman" w:cs="Times New Roman"/>
          <w:sz w:val="28"/>
          <w:szCs w:val="28"/>
        </w:rPr>
        <w:t>с ТНР</w:t>
      </w:r>
      <w:r>
        <w:rPr>
          <w:rFonts w:ascii="Times New Roman" w:hAnsi="Times New Roman" w:cs="Times New Roman"/>
          <w:sz w:val="28"/>
          <w:szCs w:val="28"/>
        </w:rPr>
        <w:t xml:space="preserve"> (далее – учебный план)</w:t>
      </w:r>
      <w:r w:rsidRPr="00477924">
        <w:rPr>
          <w:rFonts w:ascii="Times New Roman" w:hAnsi="Times New Roman" w:cs="Times New Roman"/>
          <w:sz w:val="28"/>
          <w:szCs w:val="28"/>
        </w:rPr>
        <w:t xml:space="preserve"> является нормативным документом, определяющим</w:t>
      </w:r>
      <w:r>
        <w:rPr>
          <w:rFonts w:ascii="Times New Roman" w:hAnsi="Times New Roman" w:cs="Times New Roman"/>
          <w:sz w:val="28"/>
          <w:szCs w:val="28"/>
        </w:rPr>
        <w:t xml:space="preserve"> структуру и содержание учебно-</w:t>
      </w:r>
      <w:r w:rsidRPr="00477924">
        <w:rPr>
          <w:rFonts w:ascii="Times New Roman" w:hAnsi="Times New Roman" w:cs="Times New Roman"/>
          <w:sz w:val="28"/>
          <w:szCs w:val="28"/>
        </w:rPr>
        <w:t>воспитательного процесса, реализует обязательную и доступ</w:t>
      </w:r>
      <w:r>
        <w:rPr>
          <w:rFonts w:ascii="Times New Roman" w:hAnsi="Times New Roman" w:cs="Times New Roman"/>
          <w:sz w:val="28"/>
          <w:szCs w:val="28"/>
        </w:rPr>
        <w:t>ную нагрузку в рамках</w:t>
      </w:r>
      <w:r w:rsidRPr="00477924">
        <w:rPr>
          <w:rFonts w:ascii="Times New Roman" w:hAnsi="Times New Roman" w:cs="Times New Roman"/>
          <w:sz w:val="28"/>
          <w:szCs w:val="28"/>
        </w:rPr>
        <w:t xml:space="preserve"> недельного количества часов в каждом классе.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Учебный план должен соответствовать действующему законодательству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7792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в области образования, обеспечивать введение в действие и реализацию требований ФГОС на</w:t>
      </w:r>
      <w:r>
        <w:rPr>
          <w:rFonts w:ascii="Times New Roman" w:hAnsi="Times New Roman" w:cs="Times New Roman"/>
          <w:sz w:val="28"/>
          <w:szCs w:val="28"/>
        </w:rPr>
        <w:t xml:space="preserve">чального общего образования </w:t>
      </w:r>
      <w:r w:rsidR="008F42A5">
        <w:rPr>
          <w:rFonts w:ascii="Times New Roman" w:hAnsi="Times New Roman" w:cs="Times New Roman"/>
          <w:sz w:val="28"/>
          <w:szCs w:val="28"/>
        </w:rPr>
        <w:t>обучающихся с ОВЗ</w:t>
      </w:r>
      <w:r w:rsidRPr="00477924">
        <w:rPr>
          <w:rFonts w:ascii="Times New Roman" w:hAnsi="Times New Roman" w:cs="Times New Roman"/>
          <w:sz w:val="28"/>
          <w:szCs w:val="28"/>
        </w:rPr>
        <w:t xml:space="preserve"> и выполнение гигиенических требований к режиму образовательного процесса, установленных </w:t>
      </w:r>
      <w:r w:rsidR="008F42A5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477924">
        <w:rPr>
          <w:rFonts w:ascii="Times New Roman" w:hAnsi="Times New Roman" w:cs="Times New Roman"/>
          <w:sz w:val="28"/>
          <w:szCs w:val="28"/>
        </w:rPr>
        <w:t>С</w:t>
      </w:r>
      <w:r w:rsidR="008F42A5">
        <w:rPr>
          <w:rFonts w:ascii="Times New Roman" w:hAnsi="Times New Roman" w:cs="Times New Roman"/>
          <w:sz w:val="28"/>
          <w:szCs w:val="28"/>
        </w:rPr>
        <w:t>анПиНом</w:t>
      </w:r>
      <w:r w:rsidRPr="00477924">
        <w:rPr>
          <w:rFonts w:ascii="Times New Roman" w:hAnsi="Times New Roman" w:cs="Times New Roman"/>
          <w:sz w:val="28"/>
          <w:szCs w:val="28"/>
        </w:rPr>
        <w:t>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Учебным п</w:t>
      </w:r>
      <w:r>
        <w:rPr>
          <w:rFonts w:ascii="Times New Roman" w:hAnsi="Times New Roman" w:cs="Times New Roman"/>
          <w:sz w:val="28"/>
          <w:szCs w:val="28"/>
        </w:rPr>
        <w:t>ланом определён перечень предметной,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коррекционно-развивающей</w:t>
      </w:r>
      <w:r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Pr="00477924">
        <w:rPr>
          <w:rFonts w:ascii="Times New Roman" w:hAnsi="Times New Roman" w:cs="Times New Roman"/>
          <w:sz w:val="28"/>
          <w:szCs w:val="28"/>
        </w:rPr>
        <w:t xml:space="preserve"> и внеурочной деятельности, объём учебного времени, максимальный объём учебной нагрузки обучающихся по ступеням начального общего образования.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Структура</w:t>
      </w:r>
      <w:r>
        <w:rPr>
          <w:rFonts w:ascii="Times New Roman" w:hAnsi="Times New Roman" w:cs="Times New Roman"/>
          <w:sz w:val="28"/>
          <w:szCs w:val="28"/>
        </w:rPr>
        <w:t xml:space="preserve"> учебного плана образовательной организации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пре</w:t>
      </w:r>
      <w:r>
        <w:rPr>
          <w:rFonts w:ascii="Times New Roman" w:hAnsi="Times New Roman" w:cs="Times New Roman"/>
          <w:sz w:val="28"/>
          <w:szCs w:val="28"/>
        </w:rPr>
        <w:t>дставляет собой единство обязательной</w:t>
      </w:r>
      <w:r w:rsidRPr="00477924">
        <w:rPr>
          <w:rFonts w:ascii="Times New Roman" w:hAnsi="Times New Roman" w:cs="Times New Roman"/>
          <w:sz w:val="28"/>
          <w:szCs w:val="28"/>
        </w:rPr>
        <w:t xml:space="preserve"> и вариативной частей и приложения «Внеурочная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Pr="0047792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3AE">
        <w:rPr>
          <w:rFonts w:ascii="Times New Roman" w:hAnsi="Times New Roman" w:cs="Times New Roman"/>
          <w:kern w:val="28"/>
          <w:sz w:val="28"/>
          <w:szCs w:val="28"/>
        </w:rPr>
        <w:t>Обязательная часть</w:t>
      </w:r>
      <w:r w:rsidRPr="00477924">
        <w:rPr>
          <w:rFonts w:ascii="Times New Roman" w:hAnsi="Times New Roman" w:cs="Times New Roman"/>
          <w:sz w:val="28"/>
          <w:szCs w:val="28"/>
        </w:rPr>
        <w:t xml:space="preserve"> учебного плана отражает содержание образования, которое обеспечивает достижение важнейших целей современного начального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ТНР</w:t>
      </w:r>
      <w:r w:rsidRPr="00477924">
        <w:rPr>
          <w:rFonts w:ascii="Times New Roman" w:hAnsi="Times New Roman" w:cs="Times New Roman"/>
          <w:sz w:val="28"/>
          <w:szCs w:val="28"/>
        </w:rPr>
        <w:t>:</w:t>
      </w:r>
    </w:p>
    <w:p w:rsidR="005079E1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7924">
        <w:rPr>
          <w:rFonts w:ascii="Times New Roman" w:hAnsi="Times New Roman" w:cs="Times New Roman"/>
          <w:sz w:val="28"/>
          <w:szCs w:val="28"/>
        </w:rPr>
        <w:t>формирование гражданской идентичности обучающихся, приобщение</w:t>
      </w:r>
    </w:p>
    <w:p w:rsidR="005079E1" w:rsidRPr="00477924" w:rsidRDefault="005079E1" w:rsidP="0045417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lastRenderedPageBreak/>
        <w:t>их к общекультурным, национальным и этнокультурным ценностям;</w:t>
      </w:r>
    </w:p>
    <w:p w:rsidR="005079E1" w:rsidRPr="00477924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7924">
        <w:rPr>
          <w:rFonts w:ascii="Times New Roman" w:hAnsi="Times New Roman" w:cs="Times New Roman"/>
          <w:sz w:val="28"/>
          <w:szCs w:val="28"/>
        </w:rPr>
        <w:t>готовность обучающихся к продолжению образования на последующих</w:t>
      </w:r>
      <w:r w:rsidR="004718A9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ступенях основного общего образования, их приобщение к информационным</w:t>
      </w:r>
      <w:r w:rsidR="004718A9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технологиям;</w:t>
      </w:r>
    </w:p>
    <w:p w:rsidR="005079E1" w:rsidRPr="00477924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7924">
        <w:rPr>
          <w:rFonts w:ascii="Times New Roman" w:hAnsi="Times New Roman" w:cs="Times New Roman"/>
          <w:sz w:val="28"/>
          <w:szCs w:val="28"/>
        </w:rPr>
        <w:t>формирование здорового обра</w:t>
      </w:r>
      <w:r>
        <w:rPr>
          <w:rFonts w:ascii="Times New Roman" w:hAnsi="Times New Roman" w:cs="Times New Roman"/>
          <w:sz w:val="28"/>
          <w:szCs w:val="28"/>
        </w:rPr>
        <w:t>за жизни, элементарных правил</w:t>
      </w:r>
      <w:r w:rsidR="00471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77924">
        <w:rPr>
          <w:rFonts w:ascii="Times New Roman" w:hAnsi="Times New Roman" w:cs="Times New Roman"/>
          <w:sz w:val="28"/>
          <w:szCs w:val="28"/>
        </w:rPr>
        <w:t>оведения в экстремальных ситуациях;</w:t>
      </w:r>
    </w:p>
    <w:p w:rsidR="005079E1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7924">
        <w:rPr>
          <w:rFonts w:ascii="Times New Roman" w:hAnsi="Times New Roman" w:cs="Times New Roman"/>
          <w:sz w:val="28"/>
          <w:szCs w:val="28"/>
        </w:rPr>
        <w:t>личностное развитие обучающегося в соотв</w:t>
      </w:r>
      <w:r>
        <w:rPr>
          <w:rFonts w:ascii="Times New Roman" w:hAnsi="Times New Roman" w:cs="Times New Roman"/>
          <w:sz w:val="28"/>
          <w:szCs w:val="28"/>
        </w:rPr>
        <w:t>етствии с его</w:t>
      </w:r>
      <w:r w:rsidR="00471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индивидуальностью;</w:t>
      </w:r>
    </w:p>
    <w:p w:rsidR="005079E1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коррекция/профилактика речеязыковых расстройств;</w:t>
      </w:r>
    </w:p>
    <w:p w:rsidR="005079E1" w:rsidRPr="00477924" w:rsidRDefault="005079E1" w:rsidP="00454175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коммуникативной компетентности обучающихся с ТНР.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 включает предметные области</w:t>
      </w:r>
      <w:r w:rsidRPr="00477924">
        <w:rPr>
          <w:rFonts w:ascii="Times New Roman" w:hAnsi="Times New Roman" w:cs="Times New Roman"/>
          <w:sz w:val="28"/>
          <w:szCs w:val="28"/>
        </w:rPr>
        <w:t>, которые должны быть реализованы во всех имеющих государственную аккредит</w:t>
      </w:r>
      <w:r>
        <w:rPr>
          <w:rFonts w:ascii="Times New Roman" w:hAnsi="Times New Roman" w:cs="Times New Roman"/>
          <w:sz w:val="28"/>
          <w:szCs w:val="28"/>
        </w:rPr>
        <w:t>ацию образовательных организациях</w:t>
      </w:r>
      <w:r w:rsidRPr="00477924">
        <w:rPr>
          <w:rFonts w:ascii="Times New Roman" w:hAnsi="Times New Roman" w:cs="Times New Roman"/>
          <w:sz w:val="28"/>
          <w:szCs w:val="28"/>
        </w:rPr>
        <w:t>, реализующих адаптированную основную общеобразовательную программу начального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содержит перечень учебных предметов, предусмотренных действующим ФГОС НОО</w:t>
      </w:r>
      <w:r w:rsidRPr="00477924">
        <w:rPr>
          <w:rFonts w:ascii="Times New Roman" w:hAnsi="Times New Roman" w:cs="Times New Roman"/>
          <w:sz w:val="28"/>
          <w:szCs w:val="28"/>
        </w:rPr>
        <w:t xml:space="preserve"> и учебное время, отводимое на их изучение по классам (годам) обучения.</w:t>
      </w:r>
    </w:p>
    <w:p w:rsidR="005079E1" w:rsidRPr="00780418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418">
        <w:rPr>
          <w:rFonts w:ascii="Times New Roman" w:hAnsi="Times New Roman" w:cs="Times New Roman"/>
          <w:sz w:val="28"/>
          <w:szCs w:val="28"/>
        </w:rPr>
        <w:t xml:space="preserve">Учитывая возможное негативное влияние языковой интерференции для обучающихся с ТНР на </w:t>
      </w:r>
      <w:r w:rsidRPr="007804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0418">
        <w:rPr>
          <w:rFonts w:ascii="Times New Roman" w:hAnsi="Times New Roman" w:cs="Times New Roman"/>
          <w:sz w:val="28"/>
          <w:szCs w:val="28"/>
        </w:rPr>
        <w:t xml:space="preserve"> отделении обязательной частью учебного плана не предусматриваются часы на изучение учебного предмета «Иностранный язык». Обучение иностранному языку возможно на факультативных занятиях с обучающимися, речевые и психические возможности которых позволяют овладеть основами данного предмета. Изучение иностранного языка должно обеспечить подготовку обучающихся для продолжения образования на следующей ступени, развитие учебных и специальных умений, а также приобретение социокультурной осведомленности в процессе формирования коммуникативных умений в основных видах речевой деятельности. Для изучения иностранного языка возможно использовать и часы внеурочной деятельности.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E2988">
        <w:rPr>
          <w:rFonts w:ascii="Times New Roman" w:hAnsi="Times New Roman" w:cs="Times New Roman"/>
          <w:color w:val="auto"/>
          <w:kern w:val="28"/>
          <w:sz w:val="28"/>
          <w:szCs w:val="28"/>
        </w:rPr>
        <w:t>Вариативная часть учебного плана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формируется участниками образовательных отношений и включает часы, отводимые на внеурочную деятельность и коррекционно-развивающую область. 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Внеурочная деятельность организуется по направлениям развития личности (спортивно-оздоровительное, духовно-нравственное,</w:t>
      </w:r>
      <w:r w:rsidR="00B54EE2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социальное,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общеинтеллектуальное, общекультурное).</w:t>
      </w:r>
      <w:r w:rsidRPr="002E7674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занятий, направленных на их развитие.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</w:p>
    <w:p w:rsidR="005079E1" w:rsidRPr="007C1FCA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Коррекционно-развивающая обла</w:t>
      </w:r>
      <w:r>
        <w:rPr>
          <w:rFonts w:ascii="Times New Roman" w:hAnsi="Times New Roman" w:cs="Times New Roman"/>
          <w:sz w:val="28"/>
          <w:szCs w:val="28"/>
        </w:rPr>
        <w:t>сть включает часы</w:t>
      </w:r>
      <w:r w:rsidRPr="00477924">
        <w:rPr>
          <w:rFonts w:ascii="Times New Roman" w:hAnsi="Times New Roman" w:cs="Times New Roman"/>
          <w:sz w:val="28"/>
          <w:szCs w:val="28"/>
        </w:rPr>
        <w:t xml:space="preserve"> следующих</w:t>
      </w:r>
      <w:r>
        <w:rPr>
          <w:rFonts w:ascii="Times New Roman" w:hAnsi="Times New Roman" w:cs="Times New Roman"/>
          <w:sz w:val="28"/>
          <w:szCs w:val="28"/>
        </w:rPr>
        <w:t xml:space="preserve"> коррекционных курсов: «Логопедическая ритмика», «П</w:t>
      </w:r>
      <w:r w:rsidRPr="00477924">
        <w:rPr>
          <w:rFonts w:ascii="Times New Roman" w:hAnsi="Times New Roman" w:cs="Times New Roman"/>
          <w:sz w:val="28"/>
          <w:szCs w:val="28"/>
        </w:rPr>
        <w:t>роизношение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lastRenderedPageBreak/>
        <w:t>«Р</w:t>
      </w:r>
      <w:r w:rsidRPr="00477924">
        <w:rPr>
          <w:rFonts w:ascii="Times New Roman" w:hAnsi="Times New Roman" w:cs="Times New Roman"/>
          <w:sz w:val="28"/>
          <w:szCs w:val="28"/>
        </w:rPr>
        <w:t>азвитие речи</w:t>
      </w:r>
      <w:r>
        <w:rPr>
          <w:rFonts w:ascii="Times New Roman" w:hAnsi="Times New Roman" w:cs="Times New Roman"/>
          <w:sz w:val="28"/>
          <w:szCs w:val="28"/>
        </w:rPr>
        <w:t>». В структуру коррекционно-развивающей области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включаются индивидуальные и подгрупповые логопедические занятия по коррекции речевых нарушений, развитию речи, когнитивных, коммуникативных и творческих способностей обучающихся.</w:t>
      </w:r>
      <w:r w:rsidR="00021A20">
        <w:rPr>
          <w:rFonts w:ascii="Times New Roman" w:hAnsi="Times New Roman" w:cs="Times New Roman"/>
          <w:sz w:val="28"/>
          <w:szCs w:val="28"/>
        </w:rPr>
        <w:t xml:space="preserve"> </w:t>
      </w:r>
      <w:r w:rsidR="00950353" w:rsidRPr="00D815AD">
        <w:rPr>
          <w:rFonts w:ascii="Times New Roman" w:hAnsi="Times New Roman"/>
          <w:sz w:val="28"/>
        </w:rPr>
        <w:t>Индивидуальные логопедические занятия проводятся с одним обучающимся в течение 20 минут. Частота посещений индив</w:t>
      </w:r>
      <w:r w:rsidR="00950353">
        <w:rPr>
          <w:rFonts w:ascii="Times New Roman" w:hAnsi="Times New Roman"/>
          <w:sz w:val="28"/>
        </w:rPr>
        <w:t xml:space="preserve">идуальных занятий обучающимися </w:t>
      </w:r>
      <w:r w:rsidR="00950353" w:rsidRPr="00D815AD">
        <w:rPr>
          <w:rFonts w:ascii="Times New Roman" w:hAnsi="Times New Roman"/>
          <w:sz w:val="28"/>
        </w:rPr>
        <w:t>–</w:t>
      </w:r>
      <w:r w:rsidR="00FC37AE">
        <w:rPr>
          <w:rFonts w:ascii="Times New Roman" w:hAnsi="Times New Roman"/>
          <w:sz w:val="28"/>
        </w:rPr>
        <w:t xml:space="preserve"> не менее</w:t>
      </w:r>
      <w:r w:rsidR="009D3C5D">
        <w:rPr>
          <w:rFonts w:ascii="Times New Roman" w:hAnsi="Times New Roman"/>
          <w:sz w:val="28"/>
        </w:rPr>
        <w:t xml:space="preserve"> 2 раз</w:t>
      </w:r>
      <w:r w:rsidR="00950353" w:rsidRPr="00D815AD">
        <w:rPr>
          <w:rFonts w:ascii="Times New Roman" w:hAnsi="Times New Roman"/>
          <w:sz w:val="28"/>
        </w:rPr>
        <w:t xml:space="preserve"> в неделю. Подгрупповые логопедические занятия с </w:t>
      </w:r>
      <w:r w:rsidR="00950353">
        <w:rPr>
          <w:rFonts w:ascii="Times New Roman" w:hAnsi="Times New Roman"/>
          <w:sz w:val="28"/>
        </w:rPr>
        <w:t>2</w:t>
      </w:r>
      <w:r w:rsidR="00950353" w:rsidRPr="00D815AD">
        <w:rPr>
          <w:rFonts w:ascii="Times New Roman" w:hAnsi="Times New Roman"/>
          <w:sz w:val="28"/>
        </w:rPr>
        <w:t>–</w:t>
      </w:r>
      <w:r w:rsidR="00950353">
        <w:rPr>
          <w:rFonts w:ascii="Times New Roman" w:hAnsi="Times New Roman"/>
          <w:sz w:val="28"/>
        </w:rPr>
        <w:t xml:space="preserve">4 обучающимися составляют 20 </w:t>
      </w:r>
      <w:r w:rsidR="00950353" w:rsidRPr="00D815AD">
        <w:rPr>
          <w:rFonts w:ascii="Times New Roman" w:hAnsi="Times New Roman"/>
          <w:sz w:val="28"/>
        </w:rPr>
        <w:t>– 25</w:t>
      </w:r>
      <w:r w:rsidR="009D3C5D">
        <w:rPr>
          <w:rFonts w:ascii="Times New Roman" w:hAnsi="Times New Roman"/>
          <w:sz w:val="28"/>
        </w:rPr>
        <w:t xml:space="preserve"> </w:t>
      </w:r>
      <w:r w:rsidR="00950353" w:rsidRPr="00D815AD">
        <w:rPr>
          <w:rFonts w:ascii="Times New Roman" w:hAnsi="Times New Roman"/>
          <w:sz w:val="28"/>
        </w:rPr>
        <w:t xml:space="preserve">минут. Частота посещений подгрупповых логопедических занятий – </w:t>
      </w:r>
      <w:r w:rsidR="00FC37AE">
        <w:rPr>
          <w:rFonts w:ascii="Times New Roman" w:hAnsi="Times New Roman"/>
          <w:sz w:val="28"/>
        </w:rPr>
        <w:t>не менее</w:t>
      </w:r>
      <w:r w:rsidR="009D3C5D">
        <w:rPr>
          <w:rFonts w:ascii="Times New Roman" w:hAnsi="Times New Roman"/>
          <w:sz w:val="28"/>
        </w:rPr>
        <w:t xml:space="preserve"> 2 раз</w:t>
      </w:r>
      <w:r w:rsidR="00950353" w:rsidRPr="00D815AD">
        <w:rPr>
          <w:rFonts w:ascii="Times New Roman" w:hAnsi="Times New Roman"/>
          <w:sz w:val="28"/>
        </w:rPr>
        <w:t xml:space="preserve"> в неделю.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5E2988">
        <w:rPr>
          <w:rFonts w:ascii="Times New Roman" w:hAnsi="Times New Roman" w:cs="Times New Roman"/>
          <w:color w:val="auto"/>
          <w:kern w:val="28"/>
          <w:sz w:val="28"/>
          <w:szCs w:val="28"/>
        </w:rPr>
        <w:t>Часы учебного плана образовательной организации в совокупности  не должны превышать величину недельной образовательной нагрузки.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Коли</w:t>
      </w:r>
      <w:r w:rsidR="00454175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чество учебных занятий за 4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учебных года не может составлять менее 2904 часов и более 3345 часов (при наличии </w:t>
      </w:r>
      <w:r>
        <w:rPr>
          <w:rFonts w:ascii="Times New Roman" w:hAnsi="Times New Roman" w:cs="Times New Roman"/>
          <w:color w:val="auto"/>
          <w:kern w:val="28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дополнительного класса – более 3732 часов).</w:t>
      </w:r>
    </w:p>
    <w:p w:rsidR="005079E1" w:rsidRPr="00BE66CE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BE66CE">
        <w:rPr>
          <w:rFonts w:ascii="Times New Roman" w:hAnsi="Times New Roman" w:cs="Times New Roman"/>
          <w:color w:val="auto"/>
          <w:kern w:val="28"/>
          <w:sz w:val="28"/>
          <w:szCs w:val="28"/>
        </w:rPr>
        <w:t>В целях обеспечения индивидуальных особых образовательных потребностей обучающихся с ТНР часть учебного плана, формируемая участниками образовательного процесса, предусматривает:</w:t>
      </w:r>
    </w:p>
    <w:p w:rsidR="005079E1" w:rsidRPr="00BE66CE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</w:t>
      </w:r>
      <w:r w:rsidRPr="00BE66CE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учебные занятия, обеспечивающие удовлетворение особых образовательных потребностей обучающихся с ТНР и необходимую коррекцию недостатков в речевом, психическом и/или физическом развитии;  </w:t>
      </w:r>
    </w:p>
    <w:p w:rsidR="005079E1" w:rsidRPr="00BE66CE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</w:t>
      </w:r>
      <w:r w:rsidRPr="00BE66CE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учебные занятия для углубленного изучения отдельных обязательных учебных предметов;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</w:t>
      </w:r>
      <w:r w:rsidRPr="00BE66CE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учебные занятия, обеспечивающие различные интересы обучающихся, в том числе этнокультурные.</w:t>
      </w:r>
    </w:p>
    <w:p w:rsidR="005079E1" w:rsidRPr="008F0CAB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8F0CAB">
        <w:rPr>
          <w:rFonts w:ascii="Times New Roman" w:hAnsi="Times New Roman" w:cs="Times New Roman"/>
          <w:color w:val="auto"/>
          <w:kern w:val="28"/>
          <w:sz w:val="28"/>
          <w:szCs w:val="28"/>
        </w:rPr>
        <w:t>Время, отводимое на внеурочную деятельность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 w:rsidRPr="008F0CAB">
        <w:rPr>
          <w:rFonts w:ascii="Times New Roman" w:hAnsi="Times New Roman" w:cs="Times New Roman"/>
          <w:color w:val="auto"/>
          <w:kern w:val="28"/>
          <w:sz w:val="28"/>
          <w:szCs w:val="28"/>
        </w:rPr>
        <w:t>(10 часов в неделю), составляет  до 1350 часов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(при наличии </w:t>
      </w:r>
      <w:r>
        <w:rPr>
          <w:rFonts w:ascii="Times New Roman" w:hAnsi="Times New Roman" w:cs="Times New Roman"/>
          <w:color w:val="auto"/>
          <w:kern w:val="28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дополнительного класса – до 1680 часов)</w:t>
      </w:r>
      <w:r w:rsidRPr="008F0CAB">
        <w:rPr>
          <w:rFonts w:ascii="Times New Roman" w:hAnsi="Times New Roman" w:cs="Times New Roman"/>
          <w:color w:val="auto"/>
          <w:kern w:val="28"/>
          <w:sz w:val="28"/>
          <w:szCs w:val="28"/>
        </w:rPr>
        <w:t>.</w:t>
      </w:r>
    </w:p>
    <w:p w:rsidR="005079E1" w:rsidRPr="00793B1B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8F0CAB">
        <w:rPr>
          <w:rFonts w:ascii="Times New Roman" w:hAnsi="Times New Roman" w:cs="Times New Roman"/>
          <w:color w:val="auto"/>
          <w:kern w:val="28"/>
          <w:sz w:val="28"/>
          <w:szCs w:val="28"/>
        </w:rPr>
        <w:t>Часы, отводимые на коррекционно-развивающую область, включаются в часы, отводимые на внеурочную д</w:t>
      </w:r>
      <w:r w:rsidR="008F42A5">
        <w:rPr>
          <w:rFonts w:ascii="Times New Roman" w:hAnsi="Times New Roman" w:cs="Times New Roman"/>
          <w:color w:val="auto"/>
          <w:kern w:val="28"/>
          <w:sz w:val="28"/>
          <w:szCs w:val="28"/>
        </w:rPr>
        <w:t>еятельность (в объеме не менее 5</w:t>
      </w:r>
      <w:r w:rsidRPr="008F0CAB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часов), и являются обязательными.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 xml:space="preserve">Чередование учебной и внеурочной деятельности в рамках реализации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477924">
        <w:rPr>
          <w:rFonts w:ascii="Times New Roman" w:hAnsi="Times New Roman" w:cs="Times New Roman"/>
          <w:sz w:val="28"/>
          <w:szCs w:val="28"/>
        </w:rPr>
        <w:t>образовательной программ</w:t>
      </w:r>
      <w:r>
        <w:rPr>
          <w:rFonts w:ascii="Times New Roman" w:hAnsi="Times New Roman" w:cs="Times New Roman"/>
          <w:sz w:val="28"/>
          <w:szCs w:val="28"/>
        </w:rPr>
        <w:t xml:space="preserve">ы НОО определяет </w:t>
      </w:r>
      <w:r w:rsidR="00454175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Pr="00477924">
        <w:rPr>
          <w:rFonts w:ascii="Times New Roman" w:hAnsi="Times New Roman" w:cs="Times New Roman"/>
          <w:sz w:val="28"/>
          <w:szCs w:val="28"/>
        </w:rPr>
        <w:t>. Время, отведенное на внеурочную деятельность, не учитывается при определении максимально допустимой недельной нагрузки обучающихся,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должно допускать п</w:t>
      </w:r>
      <w:r>
        <w:rPr>
          <w:rFonts w:ascii="Times New Roman" w:hAnsi="Times New Roman" w:cs="Times New Roman"/>
          <w:sz w:val="28"/>
          <w:szCs w:val="28"/>
        </w:rPr>
        <w:t>ерегрузку  обучающихся в течение</w:t>
      </w:r>
      <w:r w:rsidRPr="00477924">
        <w:rPr>
          <w:rFonts w:ascii="Times New Roman" w:hAnsi="Times New Roman" w:cs="Times New Roman"/>
          <w:sz w:val="28"/>
          <w:szCs w:val="28"/>
        </w:rPr>
        <w:t xml:space="preserve"> учебного дня, но учитывается при оп</w:t>
      </w:r>
      <w:r>
        <w:rPr>
          <w:rFonts w:ascii="Times New Roman" w:hAnsi="Times New Roman" w:cs="Times New Roman"/>
          <w:sz w:val="28"/>
          <w:szCs w:val="28"/>
        </w:rPr>
        <w:t>ределении объемов финансирования</w:t>
      </w:r>
      <w:r w:rsidRPr="00477924">
        <w:rPr>
          <w:rFonts w:ascii="Times New Roman" w:hAnsi="Times New Roman" w:cs="Times New Roman"/>
          <w:sz w:val="28"/>
          <w:szCs w:val="28"/>
        </w:rPr>
        <w:t>, направляемых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адаптированной основной</w:t>
      </w:r>
      <w:r w:rsidRPr="00477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477924">
        <w:rPr>
          <w:rFonts w:ascii="Times New Roman" w:hAnsi="Times New Roman" w:cs="Times New Roman"/>
          <w:sz w:val="28"/>
          <w:szCs w:val="28"/>
        </w:rPr>
        <w:t>образовательной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Вся образовательная и воспитательная деятельность должна быть построена так, чтобы на всех уроках и внеклассных мероприятиях осуществлялась работа по коррекции/профилактике нарушений и развитию речи обучающихся с ТНР, обеспечивающая тесную связь содержания образования с его развивающей направленностью.</w:t>
      </w:r>
    </w:p>
    <w:p w:rsidR="00950353" w:rsidRPr="00950353" w:rsidRDefault="00950353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50353">
        <w:rPr>
          <w:rFonts w:ascii="Times New Roman" w:hAnsi="Times New Roman"/>
          <w:kern w:val="28"/>
          <w:sz w:val="28"/>
          <w:szCs w:val="28"/>
        </w:rPr>
        <w:t>Психолого-медико-педагогическое сопровождение обучающихся с ТНР в процессе освоения АООП НОО реализуется в урочное и внеурочное время и осуществляется следующими специалистами: педагогами, психологами, медицинскими работниками (врач-педиатр, медицинская сестра).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Учебные планы обеспечивают</w:t>
      </w:r>
      <w:r>
        <w:rPr>
          <w:rFonts w:ascii="Times New Roman" w:hAnsi="Times New Roman" w:cs="Times New Roman"/>
          <w:sz w:val="28"/>
          <w:szCs w:val="28"/>
        </w:rPr>
        <w:t>, в случаях</w:t>
      </w:r>
      <w:r w:rsidRPr="00477924"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7792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в области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77924">
        <w:rPr>
          <w:rFonts w:ascii="Times New Roman" w:hAnsi="Times New Roman" w:cs="Times New Roman"/>
          <w:sz w:val="28"/>
          <w:szCs w:val="28"/>
        </w:rPr>
        <w:t xml:space="preserve"> возможность обучения на государственных языках субъектов Российской Федерации, а так же возможность их изучения, и устанавливают количество занятий, отвод</w:t>
      </w:r>
      <w:r>
        <w:rPr>
          <w:rFonts w:ascii="Times New Roman" w:hAnsi="Times New Roman" w:cs="Times New Roman"/>
          <w:sz w:val="28"/>
          <w:szCs w:val="28"/>
        </w:rPr>
        <w:t xml:space="preserve">имых на их изучение, по классам </w:t>
      </w:r>
      <w:r w:rsidRPr="00477924">
        <w:rPr>
          <w:rFonts w:ascii="Times New Roman" w:hAnsi="Times New Roman" w:cs="Times New Roman"/>
          <w:sz w:val="28"/>
          <w:szCs w:val="28"/>
        </w:rPr>
        <w:t>(годам) обучения.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B8689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Адаптированная основная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обще</w:t>
      </w:r>
      <w:r w:rsidRPr="00B86897">
        <w:rPr>
          <w:rFonts w:ascii="Times New Roman" w:hAnsi="Times New Roman" w:cs="Times New Roman"/>
          <w:color w:val="auto"/>
          <w:kern w:val="28"/>
          <w:sz w:val="28"/>
          <w:szCs w:val="28"/>
        </w:rPr>
        <w:t>образовательная программа начального общего образования обучающихся с ТНР может включать как один, так и несколько учебных планов.</w:t>
      </w:r>
    </w:p>
    <w:p w:rsidR="005079E1" w:rsidRDefault="008F42A5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Адаптированной основной</w:t>
      </w:r>
      <w:r w:rsidRPr="00B8689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kern w:val="28"/>
          <w:sz w:val="28"/>
          <w:szCs w:val="28"/>
        </w:rPr>
        <w:t>общеобразовательной программой</w:t>
      </w:r>
      <w:r w:rsidRPr="00B86897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начального общего образования обучающихся с ТНР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предусматривается создание индивидуальных учебных планов</w:t>
      </w:r>
      <w:r w:rsidR="005079E1" w:rsidRPr="00B668F6">
        <w:t xml:space="preserve"> 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>с учетом особых образовательных потребностей групп или отдельных обучающихс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>я с ТНР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. Это целесообразно рекомендовать для обучающихся с I уровнем речевого развития (по Р.Е. Левиной), характеризующихся «отсутствием общеупотребительной речи», имеющих выраженный дефицит сенсорного, языкового развития, ярко выраженные коммуникативные барьеры, нарушающие возможность установления речевого взаимодействия с окружающими. Основной целью </w:t>
      </w:r>
      <w:r w:rsidR="00B907DD">
        <w:rPr>
          <w:rFonts w:ascii="Times New Roman" w:hAnsi="Times New Roman" w:cs="Times New Roman"/>
          <w:color w:val="auto"/>
          <w:kern w:val="28"/>
          <w:sz w:val="28"/>
          <w:szCs w:val="28"/>
        </w:rPr>
        <w:t>формирования социальной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компетенции этих детей является вовлечение их в речевое и социальное взаимодействие с родителями и сверстниками через интенсивное развитие форм и способов невербальной и доступной вербальной коммуникации. Индивидуальный учебный план разрабатывается самостоятельно образовательной организацией на основе адаптированной основной 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>обще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>образовательной программы с учетом особенностей развития и возможностей групп или отдельных обучающихся с ТНР. Основанием для создания индивидуального учебного плана является заключение консилиума на основе углу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бленного 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>психолого-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>медико-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>педагогического обс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>ледования. В этом случае обучающийся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может получить образование, уровень которого определяется его индивидуальными возможностями, и основное содержание образования составляют формирование практических навыков, необходимых в </w:t>
      </w:r>
      <w:r w:rsidR="005079E1" w:rsidRPr="00B668F6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типичных социальных и бытовых ситуациях, и овладение навыками разговорно-обиходной речи</w:t>
      </w:r>
      <w:r w:rsidR="005079E1">
        <w:rPr>
          <w:rFonts w:ascii="Times New Roman" w:hAnsi="Times New Roman" w:cs="Times New Roman"/>
          <w:color w:val="auto"/>
          <w:kern w:val="28"/>
          <w:sz w:val="28"/>
          <w:szCs w:val="28"/>
        </w:rPr>
        <w:t>.</w:t>
      </w:r>
    </w:p>
    <w:p w:rsidR="00BB712E" w:rsidRDefault="00BB712E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</w:p>
    <w:p w:rsidR="005079E1" w:rsidRPr="009E050A" w:rsidRDefault="005079E1" w:rsidP="0045417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50A">
        <w:rPr>
          <w:rFonts w:ascii="Times New Roman" w:hAnsi="Times New Roman" w:cs="Times New Roman"/>
          <w:b/>
          <w:sz w:val="28"/>
          <w:szCs w:val="28"/>
        </w:rPr>
        <w:t>График учебного процесса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В соответствии с Ус</w:t>
      </w:r>
      <w:r>
        <w:rPr>
          <w:rFonts w:ascii="Times New Roman" w:hAnsi="Times New Roman" w:cs="Times New Roman"/>
          <w:sz w:val="28"/>
          <w:szCs w:val="28"/>
        </w:rPr>
        <w:t xml:space="preserve">тавом </w:t>
      </w:r>
      <w:r w:rsidR="00454175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="00454175" w:rsidRPr="00477924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имеет право самостоятельно определять продолжительность учебной недели (5</w:t>
      </w:r>
      <w:r w:rsidRPr="008B7CF6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- дневной, либо 6</w:t>
      </w:r>
      <w:r w:rsidRPr="008B7CF6"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днев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477924">
        <w:rPr>
          <w:rFonts w:ascii="Times New Roman" w:hAnsi="Times New Roman" w:cs="Times New Roman"/>
          <w:sz w:val="28"/>
          <w:szCs w:val="28"/>
        </w:rPr>
        <w:t>).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Продолжительн</w:t>
      </w:r>
      <w:r>
        <w:rPr>
          <w:rFonts w:ascii="Times New Roman" w:hAnsi="Times New Roman" w:cs="Times New Roman"/>
          <w:sz w:val="28"/>
          <w:szCs w:val="28"/>
        </w:rPr>
        <w:t xml:space="preserve">ость учебного года 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отделении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</w:t>
      </w:r>
      <w:r w:rsidRPr="0072370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дополнительный) -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класс) и на </w:t>
      </w:r>
      <w:r w:rsidRPr="00477924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отделении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класс)</w:t>
      </w:r>
      <w:r w:rsidRPr="00477924">
        <w:rPr>
          <w:rFonts w:ascii="Times New Roman" w:hAnsi="Times New Roman" w:cs="Times New Roman"/>
          <w:sz w:val="28"/>
          <w:szCs w:val="28"/>
        </w:rPr>
        <w:t xml:space="preserve"> освоения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477924">
        <w:rPr>
          <w:rFonts w:ascii="Times New Roman" w:hAnsi="Times New Roman" w:cs="Times New Roman"/>
          <w:sz w:val="28"/>
          <w:szCs w:val="28"/>
        </w:rPr>
        <w:t>образовател</w:t>
      </w:r>
      <w:r>
        <w:rPr>
          <w:rFonts w:ascii="Times New Roman" w:hAnsi="Times New Roman" w:cs="Times New Roman"/>
          <w:sz w:val="28"/>
          <w:szCs w:val="28"/>
        </w:rPr>
        <w:t>ьной программы НОО составляет</w:t>
      </w:r>
      <w:r w:rsidRPr="00477924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дополнительного) класса </w:t>
      </w:r>
      <w:r w:rsidRPr="008B7CF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33 недели,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0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30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Pr="008B7CF6">
        <w:rPr>
          <w:rFonts w:ascii="Times New Roman" w:hAnsi="Times New Roman" w:cs="Times New Roman"/>
          <w:sz w:val="28"/>
          <w:szCs w:val="28"/>
        </w:rPr>
        <w:t>-</w:t>
      </w:r>
      <w:r w:rsidRPr="00477924">
        <w:rPr>
          <w:rFonts w:ascii="Times New Roman" w:hAnsi="Times New Roman" w:cs="Times New Roman"/>
          <w:sz w:val="28"/>
          <w:szCs w:val="28"/>
        </w:rPr>
        <w:t xml:space="preserve"> не менее 34 недель.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В</w:t>
      </w:r>
      <w:r w:rsidRPr="008B7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924">
        <w:rPr>
          <w:rFonts w:ascii="Times New Roman" w:hAnsi="Times New Roman" w:cs="Times New Roman"/>
          <w:sz w:val="28"/>
          <w:szCs w:val="28"/>
        </w:rPr>
        <w:t xml:space="preserve"> </w:t>
      </w:r>
      <w:r w:rsidRPr="008B7CF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дополнительном)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классе обучающимся устанавливаются дополнительные каникулы в третьей четверти. Продолжительность ка</w:t>
      </w:r>
      <w:r>
        <w:rPr>
          <w:rFonts w:ascii="Times New Roman" w:hAnsi="Times New Roman" w:cs="Times New Roman"/>
          <w:sz w:val="28"/>
          <w:szCs w:val="28"/>
        </w:rPr>
        <w:t xml:space="preserve">никул для обучающихся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классах не менее 30 календарных дней в течение учебного года, летом - не менее 8 недель.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При максимально допустимой нагрузке в течение учебного дня количе</w:t>
      </w:r>
      <w:r>
        <w:rPr>
          <w:rFonts w:ascii="Times New Roman" w:hAnsi="Times New Roman" w:cs="Times New Roman"/>
          <w:sz w:val="28"/>
          <w:szCs w:val="28"/>
        </w:rPr>
        <w:t>ство уроков не должно превышать</w:t>
      </w:r>
      <w:r w:rsidRPr="00477924">
        <w:rPr>
          <w:rFonts w:ascii="Times New Roman" w:hAnsi="Times New Roman" w:cs="Times New Roman"/>
          <w:sz w:val="28"/>
          <w:szCs w:val="28"/>
        </w:rPr>
        <w:t xml:space="preserve"> в</w:t>
      </w:r>
      <w:r w:rsidRPr="008B7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дополнительном и</w:t>
      </w:r>
      <w:r w:rsidRPr="00BC4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>- 4 уроков в день, один день в неделю -</w:t>
      </w:r>
      <w:r>
        <w:rPr>
          <w:rFonts w:ascii="Times New Roman" w:hAnsi="Times New Roman" w:cs="Times New Roman"/>
          <w:sz w:val="28"/>
          <w:szCs w:val="28"/>
        </w:rPr>
        <w:t xml:space="preserve"> 5 уроков,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3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23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классах – не более 5 уроков в день.</w:t>
      </w:r>
      <w:r>
        <w:rPr>
          <w:rFonts w:ascii="Times New Roman" w:hAnsi="Times New Roman" w:cs="Times New Roman"/>
          <w:sz w:val="28"/>
          <w:szCs w:val="28"/>
        </w:rPr>
        <w:t xml:space="preserve"> Возможно использов</w:t>
      </w:r>
      <w:r w:rsidR="00507587">
        <w:rPr>
          <w:rFonts w:ascii="Times New Roman" w:hAnsi="Times New Roman" w:cs="Times New Roman"/>
          <w:sz w:val="28"/>
          <w:szCs w:val="28"/>
        </w:rPr>
        <w:t xml:space="preserve">ание в </w:t>
      </w:r>
      <w:r w:rsidR="0050758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0758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07587">
        <w:rPr>
          <w:rFonts w:ascii="Times New Roman" w:hAnsi="Times New Roman" w:cs="Times New Roman"/>
          <w:sz w:val="28"/>
          <w:szCs w:val="28"/>
        </w:rPr>
        <w:t xml:space="preserve"> дополнительном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77924">
        <w:rPr>
          <w:rFonts w:ascii="Times New Roman" w:hAnsi="Times New Roman" w:cs="Times New Roman"/>
          <w:sz w:val="28"/>
          <w:szCs w:val="28"/>
        </w:rPr>
        <w:t xml:space="preserve"> классах «ступенчатого» режима обучения. 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в образовательной </w:t>
      </w:r>
      <w:r w:rsidRPr="00477924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ганизации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для обучающихся с ТНР строится с учётом кривой умственной работоспособности в течение учебного дня и учебной недели с соблюдением режима ранжирования предметов по баллам. В течение учебного дня проводятся и трудные и более лёгкие для восприятия обучающимися предметы, что может снижать</w:t>
      </w:r>
      <w:r>
        <w:rPr>
          <w:rFonts w:ascii="Times New Roman" w:hAnsi="Times New Roman" w:cs="Times New Roman"/>
          <w:sz w:val="28"/>
          <w:szCs w:val="28"/>
        </w:rPr>
        <w:t xml:space="preserve"> их утомляемость и не допускать перегрузки.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Формы организации образовательно</w:t>
      </w:r>
      <w:r>
        <w:rPr>
          <w:rFonts w:ascii="Times New Roman" w:hAnsi="Times New Roman" w:cs="Times New Roman"/>
          <w:sz w:val="28"/>
          <w:szCs w:val="28"/>
        </w:rPr>
        <w:t>го процесса могут предусматривать чередование</w:t>
      </w:r>
      <w:r w:rsidRPr="00477924">
        <w:rPr>
          <w:rFonts w:ascii="Times New Roman" w:hAnsi="Times New Roman" w:cs="Times New Roman"/>
          <w:sz w:val="28"/>
          <w:szCs w:val="28"/>
        </w:rPr>
        <w:t xml:space="preserve"> учебной и внеурочной деятельности в рамках расписания. 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Реализация вариативной части учебного плана обеспечивает индивидуальный характер развития обучающихся с учетом тяжести речевого недоразвития, особенностей их эмоционально</w:t>
      </w:r>
      <w:r>
        <w:rPr>
          <w:rFonts w:ascii="Times New Roman" w:hAnsi="Times New Roman" w:cs="Times New Roman"/>
          <w:sz w:val="28"/>
          <w:szCs w:val="28"/>
        </w:rPr>
        <w:t>го и</w:t>
      </w:r>
      <w:r w:rsidRPr="00477924">
        <w:rPr>
          <w:rFonts w:ascii="Times New Roman" w:hAnsi="Times New Roman" w:cs="Times New Roman"/>
          <w:sz w:val="28"/>
          <w:szCs w:val="28"/>
        </w:rPr>
        <w:t xml:space="preserve"> психического развития, интересов и склонностей.              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Учебный план сохраняет преемственность изучаемых учебных предметов на каждой ступени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учебном плане</w:t>
      </w:r>
      <w:r w:rsidRPr="00477924">
        <w:rPr>
          <w:rFonts w:ascii="Times New Roman" w:hAnsi="Times New Roman" w:cs="Times New Roman"/>
          <w:sz w:val="28"/>
          <w:szCs w:val="28"/>
        </w:rPr>
        <w:t xml:space="preserve"> предусмотрены занятия в коррекционно - развивающей области. </w:t>
      </w:r>
      <w:r>
        <w:rPr>
          <w:rFonts w:ascii="Times New Roman" w:hAnsi="Times New Roman" w:cs="Times New Roman"/>
          <w:sz w:val="28"/>
          <w:szCs w:val="28"/>
        </w:rPr>
        <w:t>Отводимые на них часы не входят в</w:t>
      </w:r>
      <w:r w:rsidRPr="00477924">
        <w:rPr>
          <w:rFonts w:ascii="Times New Roman" w:hAnsi="Times New Roman" w:cs="Times New Roman"/>
          <w:sz w:val="28"/>
          <w:szCs w:val="28"/>
        </w:rPr>
        <w:t xml:space="preserve"> максимальную нагрузку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6BA" w:rsidRDefault="005079E1" w:rsidP="0082353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Расписание уроков составляется отдельно для обязательной, коррекционно – развивающей</w:t>
      </w:r>
      <w:r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Pr="00477924">
        <w:rPr>
          <w:rFonts w:ascii="Times New Roman" w:hAnsi="Times New Roman" w:cs="Times New Roman"/>
          <w:sz w:val="28"/>
          <w:szCs w:val="28"/>
        </w:rPr>
        <w:t xml:space="preserve"> и внеурочной деятельности. Между</w:t>
      </w:r>
      <w:r>
        <w:rPr>
          <w:rFonts w:ascii="Times New Roman" w:hAnsi="Times New Roman" w:cs="Times New Roman"/>
          <w:sz w:val="28"/>
          <w:szCs w:val="28"/>
        </w:rPr>
        <w:t xml:space="preserve"> началом уроков </w:t>
      </w:r>
      <w:r w:rsidRPr="00477924">
        <w:rPr>
          <w:rFonts w:ascii="Times New Roman" w:hAnsi="Times New Roman" w:cs="Times New Roman"/>
          <w:sz w:val="28"/>
          <w:szCs w:val="28"/>
        </w:rPr>
        <w:t>коррекционно – развивающей и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924">
        <w:rPr>
          <w:rFonts w:ascii="Times New Roman" w:hAnsi="Times New Roman" w:cs="Times New Roman"/>
          <w:sz w:val="28"/>
          <w:szCs w:val="28"/>
        </w:rPr>
        <w:t xml:space="preserve">и </w:t>
      </w:r>
      <w:r w:rsidRPr="00477924">
        <w:rPr>
          <w:rFonts w:ascii="Times New Roman" w:hAnsi="Times New Roman" w:cs="Times New Roman"/>
          <w:sz w:val="28"/>
          <w:szCs w:val="28"/>
        </w:rPr>
        <w:lastRenderedPageBreak/>
        <w:t>последним уроком рекомендуется устраивать перерыв продолжительностью не менее 45 минут.</w:t>
      </w:r>
    </w:p>
    <w:p w:rsidR="00B426BA" w:rsidRDefault="00B426BA" w:rsidP="0010561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142" w:rsidRPr="00105612" w:rsidRDefault="00105612" w:rsidP="00105612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4"/>
        </w:rPr>
      </w:pPr>
      <w:r w:rsidRPr="00105612">
        <w:rPr>
          <w:rFonts w:ascii="Times New Roman" w:hAnsi="Times New Roman"/>
          <w:b/>
          <w:kern w:val="28"/>
          <w:sz w:val="28"/>
          <w:szCs w:val="24"/>
        </w:rPr>
        <w:t>Г</w:t>
      </w:r>
      <w:r w:rsidR="005079E1" w:rsidRPr="00105612">
        <w:rPr>
          <w:rFonts w:ascii="Times New Roman" w:hAnsi="Times New Roman"/>
          <w:b/>
          <w:kern w:val="28"/>
          <w:sz w:val="28"/>
          <w:szCs w:val="24"/>
        </w:rPr>
        <w:t>одовой учебный план начального общего образования</w:t>
      </w:r>
      <w:r w:rsidR="005079E1" w:rsidRPr="00105612">
        <w:rPr>
          <w:rFonts w:ascii="Times New Roman" w:hAnsi="Times New Roman"/>
          <w:b/>
          <w:kern w:val="28"/>
          <w:sz w:val="28"/>
          <w:szCs w:val="24"/>
        </w:rPr>
        <w:br/>
        <w:t>обучающихся с тяжелыми нарушениями речи (вариант 5.2)</w:t>
      </w:r>
      <w:r w:rsidR="009D58F2" w:rsidRPr="00105612">
        <w:rPr>
          <w:rFonts w:ascii="Times New Roman" w:hAnsi="Times New Roman"/>
          <w:b/>
          <w:kern w:val="28"/>
          <w:sz w:val="28"/>
          <w:szCs w:val="24"/>
        </w:rPr>
        <w:br/>
      </w:r>
      <w:r w:rsidR="005079E1" w:rsidRPr="00105612">
        <w:rPr>
          <w:rFonts w:ascii="Times New Roman" w:hAnsi="Times New Roman"/>
          <w:b/>
          <w:kern w:val="28"/>
          <w:sz w:val="28"/>
          <w:szCs w:val="24"/>
        </w:rPr>
        <w:t>(</w:t>
      </w:r>
      <w:r w:rsidR="005079E1" w:rsidRPr="00105612">
        <w:rPr>
          <w:rFonts w:ascii="Times New Roman" w:hAnsi="Times New Roman"/>
          <w:b/>
          <w:kern w:val="28"/>
          <w:sz w:val="28"/>
          <w:szCs w:val="24"/>
          <w:lang w:val="en-US"/>
        </w:rPr>
        <w:t>I</w:t>
      </w:r>
      <w:r w:rsidR="005079E1" w:rsidRPr="00105612">
        <w:rPr>
          <w:rFonts w:ascii="Times New Roman" w:hAnsi="Times New Roman"/>
          <w:b/>
          <w:kern w:val="28"/>
          <w:sz w:val="28"/>
          <w:szCs w:val="24"/>
        </w:rPr>
        <w:t xml:space="preserve">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20"/>
        <w:gridCol w:w="360"/>
        <w:gridCol w:w="2340"/>
        <w:gridCol w:w="540"/>
        <w:gridCol w:w="720"/>
        <w:gridCol w:w="129"/>
        <w:gridCol w:w="708"/>
        <w:gridCol w:w="709"/>
        <w:gridCol w:w="794"/>
        <w:gridCol w:w="57"/>
        <w:gridCol w:w="663"/>
        <w:gridCol w:w="720"/>
        <w:gridCol w:w="540"/>
      </w:tblGrid>
      <w:tr w:rsidR="005079E1" w:rsidRPr="00105612" w:rsidTr="005079E1"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43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336"/>
        </w:trPr>
        <w:tc>
          <w:tcPr>
            <w:tcW w:w="19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I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105612">
        <w:trPr>
          <w:trHeight w:val="945"/>
        </w:trPr>
        <w:tc>
          <w:tcPr>
            <w:tcW w:w="19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нительный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105612" w:rsidTr="005079E1">
        <w:tc>
          <w:tcPr>
            <w:tcW w:w="93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Филология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</w:tr>
      <w:tr w:rsidR="005079E1" w:rsidRPr="00105612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297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</w:tr>
      <w:tr w:rsidR="005079E1" w:rsidRPr="00105612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105612" w:rsidTr="005079E1">
        <w:trPr>
          <w:trHeight w:val="549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672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540</w:t>
            </w:r>
          </w:p>
        </w:tc>
      </w:tr>
      <w:tr w:rsidR="005079E1" w:rsidRPr="00105612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105612" w:rsidTr="009D58F2">
        <w:trPr>
          <w:trHeight w:val="1112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 и  светской этики.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</w:tr>
      <w:tr w:rsidR="005079E1" w:rsidRPr="00105612" w:rsidTr="005079E1">
        <w:trPr>
          <w:trHeight w:val="777"/>
        </w:trPr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Искусство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Изобразительная деятельность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405</w:t>
            </w:r>
          </w:p>
        </w:tc>
      </w:tr>
      <w:tr w:rsidR="005079E1" w:rsidRPr="00105612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2601</w:t>
            </w:r>
          </w:p>
        </w:tc>
      </w:tr>
      <w:tr w:rsidR="005079E1" w:rsidRPr="00105612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формируемая участниками образовательных отношений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438</w:t>
            </w:r>
          </w:p>
        </w:tc>
      </w:tr>
      <w:tr w:rsidR="005079E1" w:rsidRPr="00105612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Предельно допустимая годовая  нагрузка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3039</w:t>
            </w:r>
          </w:p>
        </w:tc>
      </w:tr>
      <w:tr w:rsidR="005079E1" w:rsidRPr="00105612" w:rsidTr="00105612">
        <w:trPr>
          <w:trHeight w:val="70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Направления внеурочной деятельности (исключая коррекционно-развивающую область)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405</w:t>
            </w:r>
          </w:p>
        </w:tc>
      </w:tr>
      <w:tr w:rsidR="005079E1" w:rsidRPr="00105612" w:rsidTr="005079E1">
        <w:trPr>
          <w:trHeight w:val="525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Коррекционные  курсы</w:t>
            </w:r>
          </w:p>
        </w:tc>
        <w:tc>
          <w:tcPr>
            <w:tcW w:w="43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517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  I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rPr>
          <w:trHeight w:val="517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</w:t>
            </w:r>
          </w:p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тельный</w:t>
            </w:r>
          </w:p>
        </w:tc>
      </w:tr>
      <w:tr w:rsidR="005079E1" w:rsidRPr="00105612" w:rsidTr="00105612">
        <w:trPr>
          <w:trHeight w:val="733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 xml:space="preserve">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лнительный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rPr>
          <w:trHeight w:val="304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134</w:t>
            </w:r>
          </w:p>
        </w:tc>
      </w:tr>
      <w:tr w:rsidR="005079E1" w:rsidRPr="00105612" w:rsidTr="005079E1">
        <w:trPr>
          <w:trHeight w:val="265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472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406</w:t>
            </w:r>
          </w:p>
        </w:tc>
      </w:tr>
      <w:tr w:rsidR="005079E1" w:rsidRPr="00105612" w:rsidTr="005079E1">
        <w:trPr>
          <w:trHeight w:val="378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rPr>
          <w:trHeight w:val="565"/>
        </w:trPr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 xml:space="preserve"> Индивидуальная  и подгрупповая   логопедическая работа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105612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1176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945</w:t>
            </w:r>
          </w:p>
        </w:tc>
      </w:tr>
      <w:tr w:rsidR="005079E1" w:rsidRPr="00105612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1350</w:t>
            </w:r>
          </w:p>
        </w:tc>
      </w:tr>
      <w:tr w:rsidR="005079E1" w:rsidRPr="00105612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 к финансированию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5412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4389</w:t>
            </w:r>
          </w:p>
        </w:tc>
      </w:tr>
    </w:tbl>
    <w:p w:rsidR="005079E1" w:rsidRPr="00105612" w:rsidRDefault="00105612" w:rsidP="00105612">
      <w:pPr>
        <w:spacing w:after="0" w:line="240" w:lineRule="auto"/>
        <w:jc w:val="center"/>
        <w:rPr>
          <w:kern w:val="24"/>
          <w:sz w:val="28"/>
          <w:szCs w:val="24"/>
        </w:rPr>
      </w:pPr>
      <w:r>
        <w:rPr>
          <w:rFonts w:ascii="Times New Roman" w:eastAsia="Times New Roman" w:hAnsi="Times New Roman"/>
          <w:b/>
          <w:bCs/>
          <w:kern w:val="24"/>
          <w:sz w:val="28"/>
          <w:szCs w:val="24"/>
        </w:rPr>
        <w:t>Н</w:t>
      </w:r>
      <w:r w:rsidR="005079E1" w:rsidRPr="00105612">
        <w:rPr>
          <w:rFonts w:ascii="Times New Roman" w:eastAsia="Times New Roman" w:hAnsi="Times New Roman"/>
          <w:b/>
          <w:bCs/>
          <w:kern w:val="24"/>
          <w:sz w:val="28"/>
          <w:szCs w:val="24"/>
        </w:rPr>
        <w:t>едельный учебный план начального общего образования</w:t>
      </w:r>
      <w:r w:rsidR="005079E1" w:rsidRPr="00105612">
        <w:rPr>
          <w:rFonts w:ascii="Times New Roman" w:eastAsia="Times New Roman" w:hAnsi="Times New Roman"/>
          <w:b/>
          <w:bCs/>
          <w:kern w:val="24"/>
          <w:sz w:val="28"/>
          <w:szCs w:val="24"/>
        </w:rPr>
        <w:br/>
      </w:r>
      <w:r w:rsidR="00703A35" w:rsidRPr="00105612">
        <w:rPr>
          <w:rFonts w:ascii="Times New Roman" w:eastAsia="Times New Roman" w:hAnsi="Times New Roman"/>
          <w:b/>
          <w:bCs/>
          <w:kern w:val="24"/>
          <w:sz w:val="28"/>
          <w:szCs w:val="24"/>
        </w:rPr>
        <w:t xml:space="preserve">         </w:t>
      </w:r>
      <w:r w:rsidR="005079E1" w:rsidRPr="00105612">
        <w:rPr>
          <w:rFonts w:ascii="Times New Roman" w:hAnsi="Times New Roman"/>
          <w:b/>
          <w:kern w:val="24"/>
          <w:sz w:val="28"/>
          <w:szCs w:val="24"/>
        </w:rPr>
        <w:t>обучающихся с тяжелыми нарушениями речи (вариант 5.2)</w:t>
      </w:r>
      <w:r w:rsidR="009D58F2" w:rsidRPr="00105612">
        <w:rPr>
          <w:rFonts w:ascii="Times New Roman" w:hAnsi="Times New Roman"/>
          <w:b/>
          <w:kern w:val="24"/>
          <w:sz w:val="28"/>
          <w:szCs w:val="24"/>
        </w:rPr>
        <w:br/>
      </w:r>
      <w:r w:rsidR="00703A35" w:rsidRPr="00105612">
        <w:rPr>
          <w:rFonts w:ascii="Times New Roman" w:hAnsi="Times New Roman"/>
          <w:b/>
          <w:kern w:val="24"/>
          <w:sz w:val="28"/>
          <w:szCs w:val="24"/>
        </w:rPr>
        <w:t xml:space="preserve">   </w:t>
      </w:r>
      <w:r>
        <w:rPr>
          <w:rFonts w:ascii="Times New Roman" w:hAnsi="Times New Roman"/>
          <w:b/>
          <w:kern w:val="24"/>
          <w:sz w:val="28"/>
          <w:szCs w:val="24"/>
        </w:rPr>
        <w:t xml:space="preserve">          </w:t>
      </w:r>
      <w:r w:rsidR="00BB712E" w:rsidRPr="00105612">
        <w:rPr>
          <w:rFonts w:ascii="Times New Roman" w:eastAsia="Times New Roman" w:hAnsi="Times New Roman"/>
          <w:b/>
          <w:bCs/>
          <w:kern w:val="24"/>
          <w:sz w:val="28"/>
          <w:szCs w:val="24"/>
        </w:rPr>
        <w:t>(</w:t>
      </w:r>
      <w:r w:rsidR="005079E1" w:rsidRPr="00105612">
        <w:rPr>
          <w:rFonts w:ascii="Times New Roman" w:eastAsia="Times New Roman" w:hAnsi="Times New Roman"/>
          <w:b/>
          <w:bCs/>
          <w:kern w:val="24"/>
          <w:sz w:val="28"/>
          <w:szCs w:val="24"/>
        </w:rPr>
        <w:t>I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20"/>
        <w:gridCol w:w="2700"/>
        <w:gridCol w:w="538"/>
        <w:gridCol w:w="182"/>
        <w:gridCol w:w="669"/>
        <w:gridCol w:w="51"/>
        <w:gridCol w:w="642"/>
        <w:gridCol w:w="15"/>
        <w:gridCol w:w="783"/>
        <w:gridCol w:w="32"/>
        <w:gridCol w:w="36"/>
        <w:gridCol w:w="652"/>
        <w:gridCol w:w="42"/>
        <w:gridCol w:w="15"/>
        <w:gridCol w:w="567"/>
        <w:gridCol w:w="96"/>
        <w:gridCol w:w="720"/>
        <w:gridCol w:w="34"/>
        <w:gridCol w:w="506"/>
      </w:tblGrid>
      <w:tr w:rsidR="005079E1" w:rsidRPr="00105612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43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264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I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105612" w:rsidTr="005079E1">
        <w:trPr>
          <w:trHeight w:val="264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  <w:tc>
          <w:tcPr>
            <w:tcW w:w="7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93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ind w:firstLine="665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Филология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5079E1" w:rsidRPr="00105612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5079E1" w:rsidRPr="00105612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</w:t>
            </w:r>
          </w:p>
        </w:tc>
      </w:tr>
      <w:tr w:rsidR="005079E1" w:rsidRPr="00105612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105612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</w:tr>
      <w:tr w:rsidR="005079E1" w:rsidRPr="00105612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Искусство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16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93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77</w:t>
            </w:r>
          </w:p>
        </w:tc>
      </w:tr>
      <w:tr w:rsidR="005079E1" w:rsidRPr="00105612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формируемая участниками образовательных отношений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</w:t>
            </w:r>
          </w:p>
        </w:tc>
      </w:tr>
      <w:tr w:rsidR="005079E1" w:rsidRPr="00105612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Предельно допустимая недельная нагрузка </w:t>
            </w:r>
            <w:r w:rsidRPr="00105612">
              <w:rPr>
                <w:rFonts w:ascii="Times New Roman" w:hAnsi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90</w:t>
            </w:r>
          </w:p>
        </w:tc>
      </w:tr>
      <w:tr w:rsidR="005079E1" w:rsidRPr="00105612" w:rsidTr="00105612">
        <w:trPr>
          <w:trHeight w:val="29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8F2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rPr>
          <w:trHeight w:val="415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Коррекционные курсы </w:t>
            </w:r>
          </w:p>
        </w:tc>
        <w:tc>
          <w:tcPr>
            <w:tcW w:w="42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540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  I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105612" w:rsidTr="005079E1">
        <w:trPr>
          <w:trHeight w:val="506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  <w:tc>
          <w:tcPr>
            <w:tcW w:w="8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rPr>
          <w:trHeight w:val="304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rPr>
          <w:trHeight w:val="265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rPr>
          <w:trHeight w:val="435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rPr>
          <w:trHeight w:val="760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105612" w:rsidTr="005079E1">
        <w:trPr>
          <w:trHeight w:val="415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28</w:t>
            </w:r>
          </w:p>
        </w:tc>
      </w:tr>
      <w:tr w:rsidR="005079E1" w:rsidRPr="00105612" w:rsidTr="005079E1">
        <w:trPr>
          <w:trHeight w:val="343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Всего 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</w:t>
            </w:r>
          </w:p>
        </w:tc>
      </w:tr>
      <w:tr w:rsidR="005079E1" w:rsidRPr="00105612" w:rsidTr="005079E1">
        <w:trPr>
          <w:trHeight w:val="41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 к финансированию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161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130</w:t>
            </w:r>
          </w:p>
        </w:tc>
      </w:tr>
    </w:tbl>
    <w:p w:rsidR="005079E1" w:rsidRPr="00105612" w:rsidRDefault="00105612" w:rsidP="00105612">
      <w:pPr>
        <w:spacing w:after="0" w:line="240" w:lineRule="auto"/>
        <w:jc w:val="center"/>
        <w:rPr>
          <w:kern w:val="2"/>
          <w:sz w:val="28"/>
        </w:rPr>
      </w:pPr>
      <w:r>
        <w:rPr>
          <w:rFonts w:ascii="Times New Roman" w:hAnsi="Times New Roman"/>
          <w:b/>
          <w:kern w:val="2"/>
          <w:sz w:val="28"/>
          <w:szCs w:val="24"/>
        </w:rPr>
        <w:t>Г</w:t>
      </w:r>
      <w:r w:rsidR="005079E1" w:rsidRPr="00105612">
        <w:rPr>
          <w:rFonts w:ascii="Times New Roman" w:hAnsi="Times New Roman"/>
          <w:b/>
          <w:kern w:val="2"/>
          <w:sz w:val="28"/>
          <w:szCs w:val="24"/>
        </w:rPr>
        <w:t>одовой учебный план начального общего образования</w:t>
      </w:r>
      <w:r w:rsidR="005079E1" w:rsidRPr="00105612">
        <w:rPr>
          <w:rFonts w:ascii="Times New Roman" w:hAnsi="Times New Roman"/>
          <w:b/>
          <w:kern w:val="2"/>
          <w:sz w:val="28"/>
          <w:szCs w:val="24"/>
        </w:rPr>
        <w:br/>
        <w:t>обучающихся с тяжелыми нарушениями речи (вариант 5.2)</w:t>
      </w:r>
      <w:r w:rsidR="009D58F2" w:rsidRPr="00105612">
        <w:rPr>
          <w:rFonts w:ascii="Times New Roman" w:hAnsi="Times New Roman"/>
          <w:b/>
          <w:kern w:val="2"/>
          <w:sz w:val="28"/>
          <w:szCs w:val="24"/>
        </w:rPr>
        <w:br/>
      </w:r>
      <w:r w:rsidR="005079E1" w:rsidRPr="00105612">
        <w:rPr>
          <w:rFonts w:ascii="Times New Roman" w:hAnsi="Times New Roman"/>
          <w:b/>
          <w:kern w:val="2"/>
          <w:sz w:val="28"/>
          <w:szCs w:val="24"/>
        </w:rPr>
        <w:t>(</w:t>
      </w:r>
      <w:r w:rsidR="005079E1" w:rsidRPr="00105612">
        <w:rPr>
          <w:rFonts w:ascii="Times New Roman" w:hAnsi="Times New Roman"/>
          <w:b/>
          <w:kern w:val="2"/>
          <w:sz w:val="28"/>
          <w:szCs w:val="24"/>
          <w:lang w:val="en-US"/>
        </w:rPr>
        <w:t>II</w:t>
      </w:r>
      <w:r w:rsidR="005079E1" w:rsidRPr="00105612">
        <w:rPr>
          <w:rFonts w:ascii="Times New Roman" w:hAnsi="Times New Roman"/>
          <w:b/>
          <w:kern w:val="2"/>
          <w:sz w:val="28"/>
          <w:szCs w:val="24"/>
        </w:rPr>
        <w:t xml:space="preserve"> отделение</w:t>
      </w:r>
      <w:r w:rsidR="005079E1" w:rsidRPr="00105612">
        <w:rPr>
          <w:rFonts w:ascii="Times New Roman" w:hAnsi="Times New Roman"/>
          <w:b/>
          <w:kern w:val="2"/>
          <w:sz w:val="28"/>
          <w:szCs w:val="28"/>
        </w:rPr>
        <w:t>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20"/>
        <w:gridCol w:w="144"/>
        <w:gridCol w:w="2311"/>
        <w:gridCol w:w="7"/>
        <w:gridCol w:w="677"/>
        <w:gridCol w:w="117"/>
        <w:gridCol w:w="17"/>
        <w:gridCol w:w="7"/>
        <w:gridCol w:w="6"/>
        <w:gridCol w:w="941"/>
        <w:gridCol w:w="6"/>
        <w:gridCol w:w="1033"/>
        <w:gridCol w:w="6"/>
        <w:gridCol w:w="48"/>
        <w:gridCol w:w="1037"/>
        <w:gridCol w:w="44"/>
        <w:gridCol w:w="6"/>
        <w:gridCol w:w="1173"/>
      </w:tblGrid>
      <w:tr w:rsidR="005079E1" w:rsidRPr="00105612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39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1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rPr>
          <w:trHeight w:val="275"/>
        </w:trPr>
        <w:tc>
          <w:tcPr>
            <w:tcW w:w="9900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ind w:firstLine="66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Филология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Иностранный язык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204</w:t>
            </w:r>
          </w:p>
        </w:tc>
      </w:tr>
      <w:tr w:rsidR="005079E1" w:rsidRPr="00105612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540</w:t>
            </w:r>
          </w:p>
        </w:tc>
      </w:tr>
      <w:tr w:rsidR="005079E1" w:rsidRPr="00105612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105612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этики.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Основы религиозных культур и светской этики.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Искусство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Изобразительная деятельность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Технология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105612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105612" w:rsidTr="005079E1">
        <w:tc>
          <w:tcPr>
            <w:tcW w:w="4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82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Итого</w:t>
            </w:r>
          </w:p>
          <w:p w:rsidR="005079E1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2805</w:t>
            </w:r>
          </w:p>
        </w:tc>
      </w:tr>
      <w:tr w:rsidR="005079E1" w:rsidRPr="00105612" w:rsidTr="005079E1">
        <w:tc>
          <w:tcPr>
            <w:tcW w:w="4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формируемого участниками образовательных отношений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234</w:t>
            </w:r>
          </w:p>
        </w:tc>
      </w:tr>
      <w:tr w:rsidR="005079E1" w:rsidRPr="00105612" w:rsidTr="005079E1">
        <w:trPr>
          <w:trHeight w:val="417"/>
        </w:trPr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Предельно допустимая годовая нагрузка </w:t>
            </w:r>
            <w:r w:rsidRPr="00105612">
              <w:rPr>
                <w:rFonts w:ascii="Times New Roman" w:hAnsi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3039</w:t>
            </w:r>
          </w:p>
        </w:tc>
      </w:tr>
      <w:tr w:rsidR="005079E1" w:rsidRPr="00105612" w:rsidTr="005079E1">
        <w:trPr>
          <w:trHeight w:val="417"/>
        </w:trPr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5079E1" w:rsidRPr="00105612" w:rsidTr="005079E1">
        <w:trPr>
          <w:trHeight w:val="588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 Коррекционно-развивающая область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Коррекционные курсы</w:t>
            </w:r>
          </w:p>
        </w:tc>
        <w:tc>
          <w:tcPr>
            <w:tcW w:w="39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516"/>
        </w:trPr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67</w:t>
            </w:r>
          </w:p>
        </w:tc>
      </w:tr>
      <w:tr w:rsidR="005079E1" w:rsidRPr="00105612" w:rsidTr="005079E1">
        <w:trPr>
          <w:trHeight w:val="210"/>
        </w:trPr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105612" w:rsidTr="005079E1">
        <w:trPr>
          <w:trHeight w:val="210"/>
        </w:trPr>
        <w:tc>
          <w:tcPr>
            <w:tcW w:w="23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338</w:t>
            </w:r>
          </w:p>
        </w:tc>
      </w:tr>
      <w:tr w:rsidR="005079E1" w:rsidRPr="00105612" w:rsidTr="005079E1"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105612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945</w:t>
            </w:r>
          </w:p>
        </w:tc>
      </w:tr>
      <w:tr w:rsidR="005079E1" w:rsidRPr="00105612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1350</w:t>
            </w:r>
          </w:p>
        </w:tc>
      </w:tr>
      <w:tr w:rsidR="005079E1" w:rsidRPr="00105612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 к финансированию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4389</w:t>
            </w:r>
          </w:p>
        </w:tc>
      </w:tr>
    </w:tbl>
    <w:p w:rsidR="005079E1" w:rsidRPr="00105612" w:rsidRDefault="00105612" w:rsidP="00105612">
      <w:pPr>
        <w:pStyle w:val="Standard"/>
        <w:autoSpaceDE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Н</w:t>
      </w:r>
      <w:r w:rsidR="005079E1" w:rsidRPr="00105612">
        <w:rPr>
          <w:rFonts w:ascii="Times New Roman" w:hAnsi="Times New Roman" w:cs="Times New Roman"/>
          <w:b/>
          <w:bCs/>
          <w:sz w:val="28"/>
        </w:rPr>
        <w:t xml:space="preserve">едельный учебный план начального общего образования </w:t>
      </w:r>
      <w:r w:rsidR="005079E1" w:rsidRPr="00105612">
        <w:rPr>
          <w:rFonts w:ascii="Times New Roman" w:hAnsi="Times New Roman" w:cs="Times New Roman"/>
          <w:b/>
          <w:bCs/>
          <w:sz w:val="28"/>
        </w:rPr>
        <w:br/>
      </w:r>
      <w:r w:rsidR="005079E1" w:rsidRPr="00105612">
        <w:rPr>
          <w:rFonts w:ascii="Times New Roman" w:hAnsi="Times New Roman"/>
          <w:b/>
          <w:color w:val="00000A"/>
          <w:sz w:val="28"/>
        </w:rPr>
        <w:t>обучающихся с тяжелыми нарушениями речи (вариант 5.2)</w:t>
      </w:r>
      <w:r w:rsidR="00B07B82" w:rsidRPr="00105612">
        <w:rPr>
          <w:rFonts w:ascii="Times New Roman" w:hAnsi="Times New Roman"/>
          <w:b/>
          <w:color w:val="00000A"/>
          <w:sz w:val="28"/>
        </w:rPr>
        <w:br/>
      </w:r>
      <w:r w:rsidR="005079E1" w:rsidRPr="00105612">
        <w:rPr>
          <w:rFonts w:ascii="Times New Roman" w:hAnsi="Times New Roman"/>
          <w:b/>
          <w:sz w:val="28"/>
        </w:rPr>
        <w:t>(</w:t>
      </w:r>
      <w:r w:rsidR="005079E1" w:rsidRPr="00105612">
        <w:rPr>
          <w:rFonts w:ascii="Times New Roman" w:hAnsi="Times New Roman"/>
          <w:b/>
          <w:sz w:val="28"/>
          <w:lang w:val="en-US"/>
        </w:rPr>
        <w:t>II</w:t>
      </w:r>
      <w:r w:rsidR="005079E1" w:rsidRPr="00105612">
        <w:rPr>
          <w:rFonts w:ascii="Times New Roman" w:hAnsi="Times New Roman"/>
          <w:b/>
          <w:sz w:val="28"/>
        </w:rPr>
        <w:t xml:space="preserve">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19"/>
        <w:gridCol w:w="200"/>
        <w:gridCol w:w="2745"/>
        <w:gridCol w:w="14"/>
        <w:gridCol w:w="521"/>
        <w:gridCol w:w="21"/>
        <w:gridCol w:w="824"/>
        <w:gridCol w:w="6"/>
        <w:gridCol w:w="51"/>
        <w:gridCol w:w="927"/>
        <w:gridCol w:w="107"/>
        <w:gridCol w:w="877"/>
        <w:gridCol w:w="73"/>
        <w:gridCol w:w="49"/>
        <w:gridCol w:w="1166"/>
      </w:tblGrid>
      <w:tr w:rsidR="005079E1" w:rsidRPr="00105612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3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9900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ind w:firstLine="66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Филология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  <w:p w:rsidR="005079E1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Иностранный язык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</w:tr>
      <w:tr w:rsidR="005079E1" w:rsidRPr="00105612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</w:t>
            </w:r>
          </w:p>
        </w:tc>
      </w:tr>
      <w:tr w:rsidR="005079E1" w:rsidRPr="00105612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105612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Основы религиозных культур и светской этики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Искусство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105612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Технология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105612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5079E1" w:rsidRPr="00105612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  <w:p w:rsidR="00B07B82" w:rsidRPr="00105612" w:rsidRDefault="00B07B82" w:rsidP="0010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18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84</w:t>
            </w:r>
          </w:p>
        </w:tc>
      </w:tr>
      <w:tr w:rsidR="005079E1" w:rsidRPr="00105612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Часть учебного плана, формируемая участниками образовательных отношений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5079E1" w:rsidRPr="00105612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Предельно допустимая недельная нагрузка (</w:t>
            </w: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при 5-дневной учебной неделе)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90</w:t>
            </w:r>
          </w:p>
        </w:tc>
      </w:tr>
      <w:tr w:rsidR="005079E1" w:rsidRPr="00105612" w:rsidTr="005079E1">
        <w:trPr>
          <w:trHeight w:val="413"/>
        </w:trPr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079E1" w:rsidRPr="00105612" w:rsidTr="005079E1"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79E1" w:rsidRPr="00105612" w:rsidTr="005079E1">
        <w:trPr>
          <w:trHeight w:val="588"/>
        </w:trPr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Коррекционно-   развивающая область</w:t>
            </w: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Коррекционные курсы</w:t>
            </w:r>
          </w:p>
        </w:tc>
        <w:tc>
          <w:tcPr>
            <w:tcW w:w="3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105612" w:rsidTr="005079E1">
        <w:trPr>
          <w:trHeight w:val="516"/>
        </w:trPr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5079E1" w:rsidRPr="00105612" w:rsidTr="005079E1"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</w:tr>
      <w:tr w:rsidR="005079E1" w:rsidRPr="00105612" w:rsidTr="005079E1">
        <w:trPr>
          <w:trHeight w:val="210"/>
        </w:trPr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5079E1" w:rsidRPr="00105612" w:rsidTr="005079E1">
        <w:trPr>
          <w:trHeight w:val="210"/>
        </w:trPr>
        <w:tc>
          <w:tcPr>
            <w:tcW w:w="23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105612" w:rsidRDefault="005079E1" w:rsidP="0010561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105612" w:rsidTr="005079E1">
        <w:trPr>
          <w:trHeight w:val="636"/>
        </w:trPr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105612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28</w:t>
            </w:r>
          </w:p>
        </w:tc>
      </w:tr>
      <w:tr w:rsidR="005079E1" w:rsidRPr="00105612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</w:t>
            </w:r>
          </w:p>
        </w:tc>
      </w:tr>
      <w:tr w:rsidR="005079E1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612">
              <w:rPr>
                <w:rFonts w:ascii="Times New Roman" w:hAnsi="Times New Roman"/>
                <w:b/>
                <w:sz w:val="24"/>
                <w:szCs w:val="24"/>
              </w:rPr>
              <w:t>Всего  к финансированию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105612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82E84" w:rsidRDefault="005079E1" w:rsidP="0010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105612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130</w:t>
            </w:r>
          </w:p>
        </w:tc>
      </w:tr>
    </w:tbl>
    <w:p w:rsidR="005079E1" w:rsidRPr="00974B40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>Особые образ</w:t>
      </w:r>
      <w:r>
        <w:rPr>
          <w:rFonts w:ascii="Times New Roman" w:hAnsi="Times New Roman" w:cs="Times New Roman"/>
          <w:color w:val="auto"/>
          <w:sz w:val="28"/>
          <w:szCs w:val="28"/>
        </w:rPr>
        <w:t>овательные потребности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на </w:t>
      </w:r>
      <w:r w:rsidRPr="00974B40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отделении в целом являются сходными с приведенными выше для обучающихся на </w:t>
      </w:r>
      <w:r w:rsidRPr="00974B40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отделении.</w:t>
      </w:r>
    </w:p>
    <w:p w:rsidR="005079E1" w:rsidRPr="00974B40" w:rsidRDefault="005079E1" w:rsidP="00454175">
      <w:pPr>
        <w:spacing w:after="0"/>
        <w:ind w:firstLine="709"/>
        <w:jc w:val="both"/>
        <w:rPr>
          <w:color w:val="auto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>Неспособность обучающихся к полноценному усвоению отдельных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учебных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предметов адаптированной основной </w:t>
      </w:r>
      <w:r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образовательной программы не должна служить препятствием для продолжения обучения в образовательной организации.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 на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3847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на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3847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отделениях к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оличество часов, отводимых на изучение учебных предметов «Обучение грамоте», «Русский язык», «Ли</w:t>
      </w:r>
      <w:r>
        <w:rPr>
          <w:rFonts w:ascii="Times New Roman" w:hAnsi="Times New Roman" w:cs="Times New Roman"/>
          <w:color w:val="auto"/>
          <w:sz w:val="28"/>
          <w:szCs w:val="28"/>
        </w:rPr>
        <w:t>тературное чтение» и коррекционных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курсов «Развитие речи», «Произношение», «Логопедическая ритмика» может варьироваться в рамках отведенных на них часов с учетом психофизических и речевых особенностей обучающихся с ТНР. </w:t>
      </w:r>
    </w:p>
    <w:p w:rsidR="005079E1" w:rsidRPr="00974B40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>В ходе коррекционной работы у части обучающихся нормализуется речевая деятельность, и они могут продолжить свое обучение в общеобразовательной организации. Перевод осуществляется в течение обучения или по окончанию начального образования с учетом рекомендаций психолого-медико-пе</w:t>
      </w:r>
      <w:r w:rsidR="00507587">
        <w:rPr>
          <w:rFonts w:ascii="Times New Roman" w:hAnsi="Times New Roman" w:cs="Times New Roman"/>
          <w:color w:val="auto"/>
          <w:sz w:val="28"/>
          <w:szCs w:val="28"/>
        </w:rPr>
        <w:t>дагогических комиссий и с учетом мнения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родителей (законных представителей).</w:t>
      </w:r>
    </w:p>
    <w:p w:rsidR="005079E1" w:rsidRPr="00974B40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>Под вн</w:t>
      </w:r>
      <w:r>
        <w:rPr>
          <w:rFonts w:ascii="Times New Roman" w:hAnsi="Times New Roman" w:cs="Times New Roman"/>
          <w:color w:val="auto"/>
          <w:sz w:val="28"/>
          <w:szCs w:val="28"/>
        </w:rPr>
        <w:t>еурочной деятельностью в рамках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ФГО</w:t>
      </w:r>
      <w:r>
        <w:rPr>
          <w:rFonts w:ascii="Times New Roman" w:hAnsi="Times New Roman" w:cs="Times New Roman"/>
          <w:color w:val="auto"/>
          <w:sz w:val="28"/>
          <w:szCs w:val="28"/>
        </w:rPr>
        <w:t>С НОО обучающихся с ОВЗ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следует понимать образовательную деятельность, осуществляемую в формах, отличных от классно-урочной, направленную на 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достижение планируемых результатов освоения адаптированной основной </w:t>
      </w:r>
      <w:r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образовательной программы начального общего образования.</w:t>
      </w:r>
    </w:p>
    <w:p w:rsidR="005079E1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>Учебный план внеурочной деятельности создается с учетом индивидуальных потребностей</w:t>
      </w:r>
      <w:r>
        <w:rPr>
          <w:rFonts w:ascii="Times New Roman" w:hAnsi="Times New Roman" w:cs="Times New Roman"/>
          <w:color w:val="auto"/>
          <w:sz w:val="28"/>
          <w:szCs w:val="28"/>
        </w:rPr>
        <w:t>, интересов</w:t>
      </w:r>
      <w:r w:rsidRPr="00306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r w:rsidRPr="00306F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и возможностей образовательной организации.</w:t>
      </w:r>
    </w:p>
    <w:p w:rsidR="005079E1" w:rsidRPr="003F3BA6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В учебном плане внеурочной деятельности возможно предусмотреть занятия, обеспечивающие различные интересы обучающихся, в том числе этнокультурные (например: «История и культура родного края» и др.), для факультативного изучения отдельных учебных предметов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(например: 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факульт</w:t>
      </w:r>
      <w:r>
        <w:rPr>
          <w:rFonts w:ascii="Times New Roman" w:hAnsi="Times New Roman" w:cs="Times New Roman"/>
          <w:color w:val="auto"/>
          <w:sz w:val="28"/>
          <w:szCs w:val="28"/>
        </w:rPr>
        <w:t>атив «Иностранный язык»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обучающихся на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3F3B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отделении </w:t>
      </w:r>
      <w:r w:rsidRPr="00974B40">
        <w:rPr>
          <w:rFonts w:ascii="Times New Roman" w:hAnsi="Times New Roman" w:cs="Times New Roman"/>
          <w:color w:val="auto"/>
          <w:sz w:val="28"/>
          <w:szCs w:val="28"/>
        </w:rPr>
        <w:t>и др. за счет введения в направления внеурочной деятельности).</w:t>
      </w:r>
    </w:p>
    <w:p w:rsidR="005079E1" w:rsidRPr="00477924" w:rsidRDefault="005079E1" w:rsidP="0045417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24">
        <w:rPr>
          <w:rFonts w:ascii="Times New Roman" w:hAnsi="Times New Roman" w:cs="Times New Roman"/>
          <w:sz w:val="28"/>
          <w:szCs w:val="28"/>
        </w:rPr>
        <w:t>Обучающимся предоставляется возможность выбора широкого спектра занятий, направленных на их развитие.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175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Pr="00477924">
        <w:rPr>
          <w:rFonts w:ascii="Times New Roman" w:hAnsi="Times New Roman" w:cs="Times New Roman"/>
          <w:sz w:val="28"/>
          <w:szCs w:val="28"/>
        </w:rPr>
        <w:t xml:space="preserve"> вправе самостоятельно выбирать внеурочную деятельность, определять время, рамки (количество часов на определенный вид), форму и способ ее организации, учитывая  психофизическое состояние обучающихся с </w:t>
      </w:r>
      <w:r>
        <w:rPr>
          <w:rFonts w:ascii="Times New Roman" w:hAnsi="Times New Roman" w:cs="Times New Roman"/>
          <w:sz w:val="28"/>
          <w:szCs w:val="28"/>
        </w:rPr>
        <w:t>ТНР</w:t>
      </w:r>
      <w:r w:rsidRPr="00477924">
        <w:rPr>
          <w:rFonts w:ascii="Times New Roman" w:hAnsi="Times New Roman" w:cs="Times New Roman"/>
          <w:sz w:val="28"/>
          <w:szCs w:val="28"/>
        </w:rPr>
        <w:t>.</w:t>
      </w:r>
    </w:p>
    <w:p w:rsidR="00C4068A" w:rsidRPr="00C4068A" w:rsidRDefault="005079E1" w:rsidP="00105612">
      <w:pPr>
        <w:shd w:val="clear" w:color="auto" w:fill="FFFFFF"/>
        <w:spacing w:after="0"/>
        <w:ind w:firstLine="709"/>
        <w:jc w:val="both"/>
        <w:rPr>
          <w:rStyle w:val="c1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 w:rsidR="0097556D">
        <w:rPr>
          <w:rFonts w:ascii="Times New Roman" w:hAnsi="Times New Roman" w:cs="Times New Roman"/>
          <w:sz w:val="28"/>
          <w:szCs w:val="28"/>
        </w:rPr>
        <w:t xml:space="preserve">МБОУ «СОШ №60» </w:t>
      </w:r>
      <w:r w:rsidRPr="00477924">
        <w:rPr>
          <w:rFonts w:ascii="Times New Roman" w:hAnsi="Times New Roman" w:cs="Times New Roman"/>
          <w:sz w:val="28"/>
          <w:szCs w:val="28"/>
        </w:rPr>
        <w:t>позво</w:t>
      </w:r>
      <w:r>
        <w:rPr>
          <w:rFonts w:ascii="Times New Roman" w:hAnsi="Times New Roman" w:cs="Times New Roman"/>
          <w:sz w:val="28"/>
          <w:szCs w:val="28"/>
        </w:rPr>
        <w:t>ляет осуществлять единство</w:t>
      </w:r>
      <w:r w:rsidRPr="00477924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психолого-медико-педагогической </w:t>
      </w:r>
      <w:r>
        <w:rPr>
          <w:rFonts w:ascii="Times New Roman" w:hAnsi="Times New Roman" w:cs="Times New Roman"/>
          <w:sz w:val="28"/>
          <w:szCs w:val="28"/>
        </w:rPr>
        <w:t>и социальной коррекции в учебно-</w:t>
      </w:r>
      <w:r w:rsidRPr="00477924">
        <w:rPr>
          <w:rFonts w:ascii="Times New Roman" w:hAnsi="Times New Roman" w:cs="Times New Roman"/>
          <w:sz w:val="28"/>
          <w:szCs w:val="28"/>
        </w:rPr>
        <w:t>воспитательном процессе. Реализуемое содержание направлено на формирование знаний основ наук, на совершенствование общеучебных, метапредметных, универсальных учебных действий, умений и навыков, на развитие личностных качеств обучающихся,</w:t>
      </w:r>
      <w:r>
        <w:rPr>
          <w:rFonts w:ascii="Times New Roman" w:hAnsi="Times New Roman" w:cs="Times New Roman"/>
          <w:sz w:val="28"/>
          <w:szCs w:val="28"/>
        </w:rPr>
        <w:t xml:space="preserve"> их социализацию</w:t>
      </w:r>
      <w:r w:rsidRPr="004779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коррекцию речевых расстройств,</w:t>
      </w:r>
      <w:r w:rsidRPr="00477924">
        <w:rPr>
          <w:rFonts w:ascii="Times New Roman" w:hAnsi="Times New Roman" w:cs="Times New Roman"/>
          <w:sz w:val="28"/>
          <w:szCs w:val="28"/>
        </w:rPr>
        <w:t xml:space="preserve"> обеспечивает возможность выпускникам продолжит</w:t>
      </w:r>
      <w:r>
        <w:rPr>
          <w:rFonts w:ascii="Times New Roman" w:hAnsi="Times New Roman" w:cs="Times New Roman"/>
          <w:sz w:val="28"/>
          <w:szCs w:val="28"/>
        </w:rPr>
        <w:t>ь обучение в общеобразовательной организации</w:t>
      </w:r>
      <w:r w:rsidRPr="00477924">
        <w:rPr>
          <w:rFonts w:ascii="Times New Roman" w:hAnsi="Times New Roman" w:cs="Times New Roman"/>
          <w:sz w:val="28"/>
          <w:szCs w:val="28"/>
        </w:rPr>
        <w:t>.</w:t>
      </w:r>
    </w:p>
    <w:p w:rsidR="002E55C8" w:rsidRPr="00F63254" w:rsidRDefault="0053751D" w:rsidP="00454175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413974315"/>
      <w:r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2E55C8" w:rsidRPr="00F63254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="002E55C8"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Система у</w:t>
      </w:r>
      <w:r w:rsidR="002E55C8" w:rsidRPr="00F63254">
        <w:rPr>
          <w:rFonts w:ascii="Times New Roman" w:hAnsi="Times New Roman" w:cs="Times New Roman"/>
          <w:b/>
          <w:color w:val="auto"/>
          <w:sz w:val="28"/>
          <w:szCs w:val="28"/>
        </w:rPr>
        <w:t>слови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й</w:t>
      </w:r>
      <w:r w:rsidR="002E55C8" w:rsidRPr="00F632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реализации </w:t>
      </w:r>
      <w:r w:rsidR="00C4068A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адаптированной основной </w:t>
      </w:r>
      <w:r w:rsidR="002F3645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обще</w:t>
      </w:r>
      <w:r w:rsidR="00C4068A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образовательной программы начального общего образования</w:t>
      </w:r>
      <w:bookmarkEnd w:id="18"/>
      <w:r w:rsidR="000345A5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 обучающихся с тяжелыми нарушениями речи</w:t>
      </w:r>
      <w:r w:rsidR="00AB0478" w:rsidRPr="00F63254">
        <w:rPr>
          <w:rFonts w:ascii="Times New Roman" w:hAnsi="Times New Roman" w:cs="Times New Roman"/>
          <w:b/>
          <w:color w:val="auto"/>
          <w:kern w:val="28"/>
          <w:sz w:val="28"/>
          <w:szCs w:val="28"/>
        </w:rPr>
        <w:t xml:space="preserve"> </w:t>
      </w:r>
    </w:p>
    <w:p w:rsidR="008F6778" w:rsidRPr="008712AC" w:rsidRDefault="00163A02" w:rsidP="00454175">
      <w:pPr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Кадровые условия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Требования к ка</w:t>
      </w:r>
      <w:r w:rsidR="008712AC">
        <w:rPr>
          <w:rFonts w:ascii="Times New Roman" w:hAnsi="Times New Roman" w:cs="Times New Roman"/>
          <w:color w:val="auto"/>
          <w:sz w:val="28"/>
          <w:szCs w:val="28"/>
        </w:rPr>
        <w:t>дровому обеспечению АООП НОО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ТНР, реализующейся в условиях обучения в отдельных классах должны соответствовать требованиям к кадровому обеспечению АООП НОО для обучающихся с ТНР, реализующейся в условиях отдельных образователь</w:t>
      </w:r>
      <w:r w:rsidR="008712AC">
        <w:rPr>
          <w:rFonts w:ascii="Times New Roman" w:hAnsi="Times New Roman" w:cs="Times New Roman"/>
          <w:color w:val="auto"/>
          <w:sz w:val="28"/>
          <w:szCs w:val="28"/>
        </w:rPr>
        <w:t>ных организаций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i/>
          <w:color w:val="auto"/>
          <w:sz w:val="28"/>
          <w:szCs w:val="28"/>
        </w:rPr>
        <w:t>Требования к кадровому обеспечению АООП НОО для обучающихся с ТНР, реализующейся в условиях отдельных образовате</w:t>
      </w:r>
      <w:r w:rsidR="008712AC">
        <w:rPr>
          <w:rFonts w:ascii="Times New Roman" w:hAnsi="Times New Roman" w:cs="Times New Roman"/>
          <w:i/>
          <w:color w:val="auto"/>
          <w:sz w:val="28"/>
          <w:szCs w:val="28"/>
        </w:rPr>
        <w:t>льных организаций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i/>
          <w:color w:val="auto"/>
          <w:sz w:val="28"/>
          <w:szCs w:val="28"/>
        </w:rPr>
        <w:t xml:space="preserve">Учитель-логопед – 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>должен иметь высшее профессиональное педагогическое образование в области логопедии: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по специальности «Логопедия» с получением квалификации «Учитель-логопед»;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lastRenderedPageBreak/>
        <w:t>по направлению «Специальное (дефектологическое) образование», профиль подготовки «Логопедия»  (квалификация/степень – бакалавр), либо по магистерской программе соответствующего направления (квалификация/степень – магистр);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по направлению «Педагогика», профиль подготовки «Коррекционная педагогика и специальная психология» (квалификация/степень – бакалавр), либо по направлению «Педагогика», магистерская программа «Специальное педагогическое образование» (квалификация/степень – магистр).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Лица, имеющие высшее педагогическое образование по другим специальностям, направлениям, профилям для реализации адаптированной основной общеобразовательной программы должны пройти профессиональную переподготовку в области логопедии с получением диплома о профессиональной переподготовке установленного образца.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Педагогические работники 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>- учитель начальных классов, учитель музыки, учитель рисования, учитель физической культуры, учитель иностранного языка,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иметь удостоверение о повышении квалификации в области логопедии установленного образца.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i/>
          <w:color w:val="auto"/>
          <w:sz w:val="28"/>
          <w:szCs w:val="28"/>
        </w:rPr>
        <w:t>Руководящие работники (административный персонал)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 xml:space="preserve"> – наряду со средним или высшим профессиональным педагогическим образованием должны иметь удостоверение о повышении квалификации в области логопедии установленного образца.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 xml:space="preserve">При необходимости в </w:t>
      </w:r>
      <w:r w:rsidR="008712AC">
        <w:rPr>
          <w:rFonts w:ascii="Times New Roman" w:hAnsi="Times New Roman" w:cs="Times New Roman"/>
          <w:color w:val="auto"/>
          <w:sz w:val="28"/>
          <w:szCs w:val="28"/>
        </w:rPr>
        <w:t>процессе реализации АООП НОО</w:t>
      </w:r>
      <w:r w:rsidRPr="008F6778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с ТНР возможно временное или постоянное подключение тьютора и ассистента (помощника), которые должны иметь:</w:t>
      </w:r>
    </w:p>
    <w:p w:rsidR="008F6778" w:rsidRP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тьютор - высшее профессиональное педагогическое образование и удостоверение о повышении квалификации по соответствующей программе установленного образца;</w:t>
      </w:r>
    </w:p>
    <w:p w:rsidR="008F6778" w:rsidRDefault="008F6778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6778">
        <w:rPr>
          <w:rFonts w:ascii="Times New Roman" w:hAnsi="Times New Roman" w:cs="Times New Roman"/>
          <w:color w:val="auto"/>
          <w:sz w:val="28"/>
          <w:szCs w:val="28"/>
        </w:rPr>
        <w:t>ассистент (помощник) – не ниже среднего общего образования с прохождением соответствующей программы подготовки.</w:t>
      </w:r>
    </w:p>
    <w:p w:rsidR="001A607D" w:rsidRPr="008F6778" w:rsidRDefault="001A607D" w:rsidP="0045417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426BA" w:rsidRDefault="00B426BA" w:rsidP="0045417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0F6B68" w:rsidRDefault="000F6B68" w:rsidP="0045417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Финансов</w:t>
      </w:r>
      <w:r w:rsidR="008533D1">
        <w:rPr>
          <w:rFonts w:ascii="Times New Roman" w:hAnsi="Times New Roman" w:cs="Times New Roman"/>
          <w:b/>
          <w:kern w:val="28"/>
          <w:sz w:val="28"/>
          <w:szCs w:val="28"/>
        </w:rPr>
        <w:t>ы</w:t>
      </w: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е условия</w:t>
      </w:r>
    </w:p>
    <w:p w:rsidR="00F72933" w:rsidRPr="00716C75" w:rsidRDefault="00F72933" w:rsidP="00454175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Финансовое обеспечение государственных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на получение обучающимися с ТНР</w:t>
      </w:r>
      <w:r w:rsidRPr="00716C75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образования за счет средств соответствующих бюджетов бюджетной системы Российской </w:t>
      </w:r>
      <w:r w:rsidRPr="00716C75">
        <w:rPr>
          <w:rFonts w:ascii="Times New Roman" w:hAnsi="Times New Roman" w:cs="Times New Roman"/>
          <w:sz w:val="28"/>
          <w:szCs w:val="28"/>
        </w:rPr>
        <w:lastRenderedPageBreak/>
        <w:t>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НОО</w:t>
      </w:r>
      <w:r>
        <w:rPr>
          <w:rFonts w:ascii="Times New Roman" w:hAnsi="Times New Roman" w:cs="Times New Roman"/>
          <w:sz w:val="28"/>
          <w:szCs w:val="28"/>
        </w:rPr>
        <w:t xml:space="preserve"> в с</w:t>
      </w:r>
      <w:r w:rsidR="005E7131">
        <w:rPr>
          <w:rFonts w:ascii="Times New Roman" w:hAnsi="Times New Roman" w:cs="Times New Roman"/>
          <w:sz w:val="28"/>
          <w:szCs w:val="28"/>
        </w:rPr>
        <w:t>оответствии с ФГОС НОО</w:t>
      </w:r>
      <w:r w:rsidR="00753C7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716C75">
        <w:rPr>
          <w:rFonts w:ascii="Times New Roman" w:hAnsi="Times New Roman" w:cs="Times New Roman"/>
          <w:sz w:val="28"/>
          <w:szCs w:val="28"/>
        </w:rPr>
        <w:t>.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Финансовые условия реализации АООП НОО должны</w:t>
      </w:r>
      <w:r w:rsidRPr="00716C75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716C75">
        <w:rPr>
          <w:rFonts w:ascii="Times New Roman" w:hAnsi="Times New Roman" w:cs="Times New Roman"/>
          <w:sz w:val="28"/>
          <w:szCs w:val="28"/>
        </w:rPr>
        <w:t>: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1) обеспечивать возможность вып</w:t>
      </w:r>
      <w:r w:rsidR="00753C7C">
        <w:rPr>
          <w:rFonts w:ascii="Times New Roman" w:hAnsi="Times New Roman" w:cs="Times New Roman"/>
          <w:sz w:val="28"/>
          <w:szCs w:val="28"/>
        </w:rPr>
        <w:t>олнения требований ФГОС НОО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ОВЗ </w:t>
      </w:r>
      <w:r w:rsidRPr="00716C75">
        <w:rPr>
          <w:rFonts w:ascii="Times New Roman" w:hAnsi="Times New Roman" w:cs="Times New Roman"/>
          <w:sz w:val="28"/>
          <w:szCs w:val="28"/>
        </w:rPr>
        <w:t>к условиям реализации и структуре АООП НОО;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2) обеспечивать реализацию обязательной части АООП НОО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3) отражать структуру и объем расходов, необходимых для реализации АООП НОО, а также механизм их формирования.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 xml:space="preserve">Финансирование реализации АООП НОО должно осуществляться </w:t>
      </w:r>
      <w:r w:rsidRPr="00716C75">
        <w:rPr>
          <w:rFonts w:ascii="Times New Roman" w:hAnsi="Times New Roman" w:cs="Times New Roman"/>
          <w:sz w:val="28"/>
          <w:szCs w:val="28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</w:t>
      </w:r>
      <w:r>
        <w:rPr>
          <w:rFonts w:ascii="Times New Roman" w:hAnsi="Times New Roman" w:cs="Times New Roman"/>
          <w:sz w:val="28"/>
          <w:szCs w:val="28"/>
        </w:rPr>
        <w:t>ы определяются в соответствии с ФГ</w:t>
      </w:r>
      <w:r w:rsidR="00753C7C">
        <w:rPr>
          <w:rFonts w:ascii="Times New Roman" w:hAnsi="Times New Roman" w:cs="Times New Roman"/>
          <w:sz w:val="28"/>
          <w:szCs w:val="28"/>
        </w:rPr>
        <w:t>ОС НОО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716C75">
        <w:rPr>
          <w:rFonts w:ascii="Times New Roman" w:hAnsi="Times New Roman" w:cs="Times New Roman"/>
          <w:sz w:val="28"/>
          <w:szCs w:val="28"/>
        </w:rPr>
        <w:t>: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специальными условиями получения образования (кадровыми, материально-техническими);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расходами на оплату труда работников, реализующих АООП НОО;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F72933" w:rsidRPr="00716C75" w:rsidRDefault="00F72933" w:rsidP="00454175">
      <w:pPr>
        <w:pStyle w:val="14TexstOSNOVA1012"/>
        <w:autoSpaceDE/>
        <w:autoSpaceDN/>
        <w:adjustRightInd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иными расходами, связанными с реализацией и обеспечением реализации АООП НОО, в том числе с круглосуточн</w:t>
      </w:r>
      <w:r>
        <w:rPr>
          <w:rFonts w:ascii="Times New Roman" w:hAnsi="Times New Roman" w:cs="Times New Roman"/>
          <w:sz w:val="28"/>
          <w:szCs w:val="28"/>
        </w:rPr>
        <w:t>ым пребыванием обучающихся с ТНР</w:t>
      </w:r>
      <w:r w:rsidRPr="00716C75">
        <w:rPr>
          <w:rFonts w:ascii="Times New Roman" w:hAnsi="Times New Roman" w:cs="Times New Roman"/>
          <w:sz w:val="28"/>
          <w:szCs w:val="28"/>
        </w:rPr>
        <w:t xml:space="preserve"> в организации.</w:t>
      </w:r>
    </w:p>
    <w:p w:rsidR="00F72933" w:rsidRDefault="00F72933" w:rsidP="00454175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716C75">
        <w:rPr>
          <w:rFonts w:ascii="Times New Roman" w:hAnsi="Times New Roman" w:cs="Times New Roman"/>
          <w:sz w:val="28"/>
          <w:szCs w:val="28"/>
        </w:rPr>
        <w:t>Финансовое обеспечение должно соответствовать специфике кадровых и материально-технических условий, о</w:t>
      </w:r>
      <w:r>
        <w:rPr>
          <w:rFonts w:ascii="Times New Roman" w:hAnsi="Times New Roman" w:cs="Times New Roman"/>
          <w:sz w:val="28"/>
          <w:szCs w:val="28"/>
        </w:rPr>
        <w:t>пределенных для</w:t>
      </w:r>
      <w:r w:rsidRPr="00716C75">
        <w:rPr>
          <w:rFonts w:ascii="Times New Roman" w:hAnsi="Times New Roman" w:cs="Times New Roman"/>
          <w:sz w:val="28"/>
          <w:szCs w:val="28"/>
        </w:rPr>
        <w:t xml:space="preserve"> АООП НОО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ТНР</w:t>
      </w:r>
      <w:r w:rsidRPr="00716C75">
        <w:rPr>
          <w:rFonts w:ascii="Times New Roman" w:hAnsi="Times New Roman" w:cs="Times New Roman"/>
          <w:sz w:val="28"/>
          <w:szCs w:val="28"/>
        </w:rPr>
        <w:t>.</w:t>
      </w:r>
    </w:p>
    <w:p w:rsidR="001A607D" w:rsidRDefault="001A607D" w:rsidP="00454175">
      <w:pPr>
        <w:pStyle w:val="14TexstOSNOVA1012"/>
        <w:autoSpaceDE/>
        <w:spacing w:line="276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22007" w:rsidRPr="004167FD" w:rsidRDefault="00722007" w:rsidP="0045417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b/>
          <w:bCs/>
          <w:spacing w:val="-3"/>
          <w:sz w:val="28"/>
          <w:szCs w:val="28"/>
        </w:rPr>
        <w:lastRenderedPageBreak/>
        <w:t xml:space="preserve">Определение нормативных затрат на оказание </w:t>
      </w:r>
    </w:p>
    <w:p w:rsidR="00722007" w:rsidRPr="004167FD" w:rsidRDefault="00722007" w:rsidP="0045417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4167FD">
        <w:rPr>
          <w:rFonts w:ascii="Times New Roman" w:hAnsi="Times New Roman"/>
          <w:b/>
          <w:bCs/>
          <w:spacing w:val="-3"/>
          <w:sz w:val="28"/>
          <w:szCs w:val="28"/>
        </w:rPr>
        <w:t>государственной услуги</w:t>
      </w:r>
    </w:p>
    <w:p w:rsidR="00722007" w:rsidRPr="008E3C9D" w:rsidRDefault="00722007" w:rsidP="00454175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Финансирование государственной услуги рассчитывается с учетом </w:t>
      </w:r>
      <w:r w:rsidRPr="008E3C9D">
        <w:rPr>
          <w:rFonts w:ascii="Times New Roman" w:hAnsi="Times New Roman"/>
          <w:spacing w:val="-2"/>
          <w:sz w:val="28"/>
          <w:szCs w:val="28"/>
        </w:rPr>
        <w:t>рекомендаций ПМПК</w:t>
      </w:r>
      <w:smartTag w:uri="urn:schemas-microsoft-com:office:smarttags" w:element="PersonName">
        <w:r w:rsidRPr="008E3C9D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8E3C9D">
        <w:rPr>
          <w:rFonts w:ascii="Times New Roman" w:hAnsi="Times New Roman"/>
          <w:spacing w:val="-2"/>
          <w:sz w:val="28"/>
          <w:szCs w:val="28"/>
        </w:rPr>
        <w:t xml:space="preserve"> ИПР инвалида, школьного психолого-педагогического консилиума в соответствии с кадровыми и материально-техническими</w:t>
      </w:r>
      <w:r w:rsidRPr="00202FB0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условиями реализации АООП НОО обучающихся </w:t>
      </w:r>
      <w:r w:rsidRPr="00920A15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8E3C9D">
        <w:rPr>
          <w:rFonts w:ascii="Times New Roman" w:hAnsi="Times New Roman"/>
          <w:spacing w:val="-2"/>
          <w:sz w:val="28"/>
          <w:szCs w:val="28"/>
        </w:rPr>
        <w:t>требованиями к наполняемости классов в соответствии с СанПиН. Учитывается то, что внеурочная деятельность включает обязательные индивидуальные и фронтальные занятия «Коррекционно-развивающей области» (в учебном плане количество часов на индивидуальные занятия указывается на одного обучающегося, на фронтальные занятия – на класс).</w:t>
      </w:r>
    </w:p>
    <w:p w:rsidR="00722007" w:rsidRPr="004167FD" w:rsidRDefault="00722007" w:rsidP="00454175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</w:t>
      </w:r>
      <w:r w:rsidRPr="004167FD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167FD">
        <w:rPr>
          <w:rFonts w:ascii="Times New Roman" w:hAnsi="Times New Roman"/>
          <w:sz w:val="28"/>
          <w:szCs w:val="28"/>
        </w:rPr>
        <w:t xml:space="preserve"> 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167FD">
        <w:rPr>
          <w:rFonts w:ascii="Times New Roman" w:hAnsi="Times New Roman"/>
          <w:sz w:val="28"/>
          <w:szCs w:val="28"/>
        </w:rPr>
        <w:t>соответствующий финансовый год определяются по формуле:</w:t>
      </w:r>
    </w:p>
    <w:p w:rsidR="00722007" w:rsidRPr="004167FD" w:rsidRDefault="00722007" w:rsidP="00454175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56"/>
          <w:szCs w:val="56"/>
        </w:rPr>
      </w:pPr>
      <w:r w:rsidRPr="004167FD">
        <w:rPr>
          <w:rFonts w:ascii="Times New Roman" w:hAnsi="Times New Roman"/>
          <w:b/>
          <w:i/>
          <w:sz w:val="40"/>
          <w:szCs w:val="40"/>
        </w:rPr>
        <w:t xml:space="preserve">      </w:t>
      </w:r>
      <w:r>
        <w:rPr>
          <w:rFonts w:ascii="Times New Roman" w:hAnsi="Times New Roman"/>
          <w:b/>
          <w:i/>
          <w:sz w:val="40"/>
          <w:szCs w:val="40"/>
        </w:rPr>
        <w:t>З</w:t>
      </w:r>
      <w:r w:rsidRPr="004167FD">
        <w:rPr>
          <w:rFonts w:ascii="Times New Roman" w:hAnsi="Times New Roman"/>
          <w:b/>
          <w:i/>
          <w:sz w:val="40"/>
          <w:szCs w:val="40"/>
        </w:rPr>
        <w:t xml:space="preserve"> </w:t>
      </w:r>
      <w:r w:rsidRPr="004167FD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167FD">
        <w:rPr>
          <w:rFonts w:ascii="Times New Roman" w:hAnsi="Times New Roman"/>
          <w:i/>
          <w:sz w:val="24"/>
          <w:szCs w:val="24"/>
        </w:rPr>
        <w:t xml:space="preserve"> </w:t>
      </w:r>
      <w:r w:rsidRPr="004167FD">
        <w:rPr>
          <w:rFonts w:ascii="Times New Roman" w:hAnsi="Times New Roman"/>
          <w:b/>
          <w:bCs/>
          <w:spacing w:val="-4"/>
          <w:sz w:val="28"/>
          <w:szCs w:val="28"/>
        </w:rPr>
        <w:t xml:space="preserve"> = </w:t>
      </w:r>
      <w:r w:rsidRPr="006A05C6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167FD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167FD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очр </w:t>
      </w:r>
      <w:r w:rsidRPr="004167FD">
        <w:rPr>
          <w:rFonts w:ascii="Times New Roman" w:hAnsi="Times New Roman"/>
          <w:b/>
          <w:i/>
          <w:sz w:val="56"/>
          <w:szCs w:val="56"/>
          <w:vertAlign w:val="subscript"/>
        </w:rPr>
        <w:t>*</w:t>
      </w:r>
      <w:r w:rsidRPr="004167FD">
        <w:rPr>
          <w:rFonts w:ascii="Times New Roman" w:hAnsi="Times New Roman"/>
          <w:b/>
          <w:i/>
          <w:sz w:val="56"/>
          <w:szCs w:val="56"/>
          <w:vertAlign w:val="subscript"/>
          <w:lang w:val="en-US"/>
        </w:rPr>
        <w:t>k</w:t>
      </w:r>
      <w:r w:rsidRPr="004167FD">
        <w:rPr>
          <w:rFonts w:ascii="Times New Roman" w:hAnsi="Times New Roman"/>
          <w:i/>
          <w:sz w:val="40"/>
          <w:szCs w:val="40"/>
          <w:vertAlign w:val="subscript"/>
          <w:lang w:val="en-US"/>
        </w:rPr>
        <w:t>i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167FD">
        <w:rPr>
          <w:rFonts w:ascii="Times New Roman" w:hAnsi="Times New Roman"/>
          <w:b/>
          <w:sz w:val="56"/>
          <w:szCs w:val="56"/>
        </w:rPr>
        <w:t xml:space="preserve">  </w:t>
      </w:r>
      <w:smartTag w:uri="urn:schemas-microsoft-com:office:smarttags" w:element="PersonName">
        <w:r w:rsidRPr="004167FD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167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167FD">
        <w:rPr>
          <w:rFonts w:ascii="Times New Roman" w:hAnsi="Times New Roman"/>
          <w:sz w:val="24"/>
          <w:szCs w:val="24"/>
        </w:rPr>
        <w:t>где</w:t>
      </w:r>
    </w:p>
    <w:p w:rsidR="00722007" w:rsidRPr="004167FD" w:rsidRDefault="00722007" w:rsidP="00454175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EA4C00">
        <w:rPr>
          <w:rFonts w:ascii="Times New Roman" w:hAnsi="Times New Roman"/>
          <w:sz w:val="28"/>
          <w:szCs w:val="28"/>
        </w:rPr>
        <w:t xml:space="preserve">З </w:t>
      </w:r>
      <w:r w:rsidRPr="004167FD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167FD">
        <w:rPr>
          <w:rFonts w:ascii="Times New Roman" w:hAnsi="Times New Roman"/>
          <w:i/>
          <w:sz w:val="24"/>
          <w:szCs w:val="24"/>
        </w:rPr>
        <w:t xml:space="preserve"> </w:t>
      </w:r>
      <w:r w:rsidRPr="004167FD">
        <w:rPr>
          <w:rFonts w:ascii="Times New Roman" w:hAnsi="Times New Roman"/>
          <w:b/>
          <w:bCs/>
          <w:spacing w:val="-4"/>
          <w:sz w:val="28"/>
          <w:szCs w:val="28"/>
        </w:rPr>
        <w:t xml:space="preserve"> - </w:t>
      </w:r>
      <w:r w:rsidRPr="004167FD">
        <w:rPr>
          <w:rFonts w:ascii="Times New Roman" w:hAnsi="Times New Roman"/>
          <w:bCs/>
          <w:spacing w:val="-4"/>
          <w:sz w:val="28"/>
          <w:szCs w:val="28"/>
        </w:rPr>
        <w:t>н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ормативные затраты на оказание </w:t>
      </w:r>
      <w:r w:rsidRPr="004167FD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167FD">
        <w:rPr>
          <w:rFonts w:ascii="Times New Roman" w:hAnsi="Times New Roman"/>
          <w:sz w:val="28"/>
          <w:szCs w:val="28"/>
        </w:rPr>
        <w:t xml:space="preserve"> 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167FD">
        <w:rPr>
          <w:rFonts w:ascii="Times New Roman" w:hAnsi="Times New Roman"/>
          <w:sz w:val="28"/>
          <w:szCs w:val="28"/>
        </w:rPr>
        <w:t>соответствующий финансовый год;</w:t>
      </w:r>
    </w:p>
    <w:p w:rsidR="00722007" w:rsidRPr="004167FD" w:rsidRDefault="00722007" w:rsidP="00454175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EA4C00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167F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167FD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r w:rsidRPr="004167FD">
        <w:rPr>
          <w:rFonts w:ascii="Times New Roman" w:hAnsi="Times New Roman"/>
          <w:sz w:val="28"/>
          <w:szCs w:val="28"/>
          <w:vertAlign w:val="subscript"/>
        </w:rPr>
        <w:t>очр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167FD">
        <w:rPr>
          <w:rFonts w:ascii="Times New Roman" w:hAnsi="Times New Roman"/>
          <w:sz w:val="28"/>
          <w:szCs w:val="28"/>
          <w:vertAlign w:val="superscript"/>
        </w:rPr>
        <w:t>_</w:t>
      </w:r>
      <w:r w:rsidRPr="004167FD">
        <w:rPr>
          <w:rFonts w:ascii="Times New Roman" w:hAnsi="Times New Roman"/>
          <w:sz w:val="28"/>
          <w:szCs w:val="28"/>
        </w:rPr>
        <w:t xml:space="preserve"> 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167FD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pacing w:val="-2"/>
          <w:sz w:val="28"/>
          <w:szCs w:val="28"/>
        </w:rPr>
        <w:t>-той государственной услуги образовательной организации на соответствующий финансовый год;</w:t>
      </w:r>
    </w:p>
    <w:p w:rsidR="00722007" w:rsidRPr="004167FD" w:rsidRDefault="00722007" w:rsidP="00454175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i</w:t>
      </w:r>
      <w:r w:rsidRPr="004167F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</w:rPr>
        <w:t xml:space="preserve">- объем </w:t>
      </w:r>
      <w:r w:rsidRPr="004167FD">
        <w:rPr>
          <w:rFonts w:ascii="Times New Roman" w:hAnsi="Times New Roman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z w:val="28"/>
          <w:szCs w:val="28"/>
        </w:rPr>
        <w:t>-той государственной услуги в соответствии с государственным (муниципальным) заданием.</w:t>
      </w:r>
    </w:p>
    <w:p w:rsidR="00722007" w:rsidRPr="004167FD" w:rsidRDefault="00722007" w:rsidP="00454175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8"/>
          <w:szCs w:val="28"/>
        </w:rPr>
      </w:pPr>
      <w:r w:rsidRPr="004167FD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167FD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167FD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 определяются по формуле:</w:t>
      </w:r>
    </w:p>
    <w:p w:rsidR="00722007" w:rsidRPr="004167FD" w:rsidRDefault="00722007" w:rsidP="00454175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                  </w:t>
      </w:r>
      <w:r w:rsidRPr="004167FD">
        <w:rPr>
          <w:rFonts w:ascii="Times New Roman" w:hAnsi="Times New Roman"/>
          <w:b/>
          <w:bCs/>
          <w:i/>
          <w:spacing w:val="-4"/>
          <w:sz w:val="40"/>
          <w:szCs w:val="40"/>
        </w:rPr>
        <w:tab/>
      </w:r>
      <w:r w:rsidRPr="006A05C6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167FD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167FD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>очр=</w:t>
      </w:r>
      <w:r w:rsidRPr="004167FD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</w:t>
      </w:r>
      <w:r w:rsidRPr="006A05C6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 гу+</w:t>
      </w:r>
      <w:r w:rsidRPr="004167FD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</w:t>
      </w:r>
      <w:r w:rsidRPr="006A05C6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167FD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он    </w:t>
      </w:r>
      <w:smartTag w:uri="urn:schemas-microsoft-com:office:smarttags" w:element="PersonName">
        <w:r w:rsidRPr="004167FD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167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167FD">
        <w:rPr>
          <w:rFonts w:ascii="Times New Roman" w:hAnsi="Times New Roman"/>
          <w:sz w:val="24"/>
          <w:szCs w:val="24"/>
        </w:rPr>
        <w:t>где</w:t>
      </w:r>
    </w:p>
    <w:p w:rsidR="00722007" w:rsidRPr="004167FD" w:rsidRDefault="00722007" w:rsidP="00454175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9D0DCE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9D0DCE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9D0DCE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9D0DCE">
        <w:rPr>
          <w:rFonts w:ascii="Times New Roman" w:hAnsi="Times New Roman"/>
          <w:i/>
          <w:sz w:val="28"/>
          <w:szCs w:val="28"/>
          <w:vertAlign w:val="subscript"/>
        </w:rPr>
        <w:t>очр</w:t>
      </w:r>
      <w:r w:rsidRPr="004167FD">
        <w:rPr>
          <w:rFonts w:ascii="Times New Roman" w:hAnsi="Times New Roman"/>
          <w:i/>
          <w:sz w:val="40"/>
          <w:szCs w:val="40"/>
          <w:vertAlign w:val="subscript"/>
        </w:rPr>
        <w:t xml:space="preserve"> -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 нормативные затраты на оказание единицы </w:t>
      </w:r>
      <w:r w:rsidRPr="004167FD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167FD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год;</w:t>
      </w:r>
    </w:p>
    <w:p w:rsidR="00722007" w:rsidRPr="004167FD" w:rsidRDefault="00722007" w:rsidP="00454175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8"/>
          <w:szCs w:val="28"/>
        </w:rPr>
      </w:pPr>
      <w:r w:rsidRPr="009D0DCE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167F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167FD">
        <w:rPr>
          <w:rFonts w:ascii="Times New Roman" w:hAnsi="Times New Roman"/>
          <w:sz w:val="28"/>
          <w:szCs w:val="28"/>
          <w:vertAlign w:val="subscript"/>
        </w:rPr>
        <w:t>гу</w:t>
      </w:r>
      <w:r w:rsidRPr="004167FD">
        <w:rPr>
          <w:rFonts w:ascii="Times New Roman" w:hAnsi="Times New Roman"/>
          <w:spacing w:val="-3"/>
          <w:sz w:val="28"/>
          <w:szCs w:val="28"/>
        </w:rPr>
        <w:t xml:space="preserve"> - нормативные затраты</w:t>
      </w:r>
      <w:smartTag w:uri="urn:schemas-microsoft-com:office:smarttags" w:element="PersonName">
        <w:r w:rsidRPr="004167FD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3"/>
          <w:sz w:val="28"/>
          <w:szCs w:val="28"/>
        </w:rPr>
        <w:t xml:space="preserve"> непосредственно связанные с оказанием </w:t>
      </w:r>
      <w:r w:rsidRPr="004167FD">
        <w:rPr>
          <w:rFonts w:ascii="Times New Roman" w:hAnsi="Times New Roman"/>
          <w:sz w:val="28"/>
          <w:szCs w:val="28"/>
        </w:rPr>
        <w:t>государственной услуги;</w:t>
      </w:r>
    </w:p>
    <w:p w:rsidR="00722007" w:rsidRPr="004167FD" w:rsidRDefault="00722007" w:rsidP="00454175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sz w:val="28"/>
          <w:szCs w:val="28"/>
        </w:rPr>
        <w:t>НЗ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  <w:vertAlign w:val="subscript"/>
        </w:rPr>
        <w:t>он</w:t>
      </w:r>
      <w:r w:rsidRPr="004167FD">
        <w:rPr>
          <w:rFonts w:ascii="Times New Roman" w:hAnsi="Times New Roman"/>
          <w:sz w:val="28"/>
          <w:szCs w:val="28"/>
        </w:rPr>
        <w:t xml:space="preserve"> - нормативные затраты на общехозяйственные нужды.</w:t>
      </w:r>
    </w:p>
    <w:p w:rsidR="00722007" w:rsidRPr="004167FD" w:rsidRDefault="00722007" w:rsidP="00454175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pacing w:val="-4"/>
          <w:sz w:val="28"/>
          <w:szCs w:val="28"/>
        </w:rPr>
        <w:t>Нормативные затраты</w:t>
      </w:r>
      <w:smartTag w:uri="urn:schemas-microsoft-com:office:smarttags" w:element="PersonName">
        <w:r w:rsidRPr="004167FD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167FD">
        <w:rPr>
          <w:rFonts w:ascii="Times New Roman" w:hAnsi="Times New Roman"/>
          <w:spacing w:val="-4"/>
          <w:sz w:val="28"/>
          <w:szCs w:val="28"/>
        </w:rPr>
        <w:br/>
      </w:r>
      <w:r w:rsidRPr="004167FD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</w:t>
      </w:r>
      <w:smartTag w:uri="urn:schemas-microsoft-com:office:smarttags" w:element="PersonName">
        <w:r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>
        <w:rPr>
          <w:rFonts w:ascii="Times New Roman" w:hAnsi="Times New Roman"/>
          <w:spacing w:val="-1"/>
          <w:sz w:val="28"/>
          <w:szCs w:val="28"/>
        </w:rPr>
        <w:t xml:space="preserve"> определяю</w:t>
      </w:r>
      <w:r w:rsidRPr="004167FD">
        <w:rPr>
          <w:rFonts w:ascii="Times New Roman" w:hAnsi="Times New Roman"/>
          <w:spacing w:val="-1"/>
          <w:sz w:val="28"/>
          <w:szCs w:val="28"/>
        </w:rPr>
        <w:t xml:space="preserve">тся </w:t>
      </w:r>
      <w:r w:rsidRPr="004167FD">
        <w:rPr>
          <w:rFonts w:ascii="Times New Roman" w:hAnsi="Times New Roman"/>
          <w:sz w:val="28"/>
          <w:szCs w:val="28"/>
        </w:rPr>
        <w:t>по формуле:</w:t>
      </w:r>
    </w:p>
    <w:p w:rsidR="00722007" w:rsidRPr="009D49E3" w:rsidRDefault="00722007" w:rsidP="00454175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6A05C6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167FD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167FD">
        <w:rPr>
          <w:rFonts w:ascii="Times New Roman" w:hAnsi="Times New Roman"/>
          <w:b/>
          <w:sz w:val="40"/>
          <w:szCs w:val="40"/>
          <w:vertAlign w:val="subscript"/>
        </w:rPr>
        <w:t>гу</w:t>
      </w:r>
      <w:r w:rsidRPr="004167FD">
        <w:rPr>
          <w:rFonts w:ascii="Times New Roman" w:hAnsi="Times New Roman"/>
          <w:iCs/>
          <w:sz w:val="28"/>
          <w:szCs w:val="28"/>
        </w:rPr>
        <w:t xml:space="preserve"> </w:t>
      </w:r>
      <w:r w:rsidRPr="004167FD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6A05C6"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4167FD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o</w:t>
      </w:r>
      <w:r w:rsidRPr="004167FD">
        <w:rPr>
          <w:rFonts w:ascii="Times New Roman" w:hAnsi="Times New Roman"/>
          <w:b/>
          <w:i/>
          <w:iCs/>
          <w:sz w:val="40"/>
          <w:szCs w:val="40"/>
          <w:vertAlign w:val="subscript"/>
        </w:rPr>
        <w:t>тгу +</w:t>
      </w:r>
      <w:r w:rsidRPr="004167FD">
        <w:rPr>
          <w:rFonts w:ascii="Times New Roman" w:hAnsi="Times New Roman"/>
          <w:b/>
          <w:i/>
          <w:iCs/>
          <w:sz w:val="40"/>
          <w:szCs w:val="40"/>
        </w:rPr>
        <w:t xml:space="preserve"> </w:t>
      </w:r>
      <w:r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124C76">
        <w:rPr>
          <w:rFonts w:ascii="Times New Roman" w:hAnsi="Times New Roman"/>
          <w:b/>
          <w:i/>
          <w:iCs/>
          <w:sz w:val="40"/>
          <w:szCs w:val="40"/>
        </w:rPr>
        <w:t xml:space="preserve"> </w:t>
      </w:r>
      <w:r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>
        <w:rPr>
          <w:rFonts w:ascii="Times New Roman" w:hAnsi="Times New Roman"/>
          <w:b/>
          <w:i/>
          <w:iCs/>
          <w:sz w:val="40"/>
          <w:szCs w:val="40"/>
          <w:vertAlign w:val="subscript"/>
        </w:rPr>
        <w:t>м</w:t>
      </w:r>
      <w:r w:rsidRPr="00811D26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p</w:t>
      </w:r>
      <w:r w:rsidRPr="004167FD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 +  </w:t>
      </w:r>
      <w:r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124C76">
        <w:rPr>
          <w:rFonts w:ascii="Times New Roman" w:hAnsi="Times New Roman"/>
          <w:b/>
          <w:i/>
          <w:iCs/>
          <w:sz w:val="40"/>
          <w:szCs w:val="40"/>
        </w:rPr>
        <w:t xml:space="preserve"> </w:t>
      </w:r>
      <w:r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>
        <w:rPr>
          <w:rFonts w:ascii="Times New Roman" w:hAnsi="Times New Roman"/>
          <w:b/>
          <w:i/>
          <w:iCs/>
          <w:sz w:val="40"/>
          <w:szCs w:val="40"/>
          <w:vertAlign w:val="subscript"/>
        </w:rPr>
        <w:t>пп</w:t>
      </w:r>
      <w:r w:rsidRPr="004167FD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     </w:t>
      </w:r>
      <w:smartTag w:uri="urn:schemas-microsoft-com:office:smarttags" w:element="PersonName">
        <w:r w:rsidRPr="004167FD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167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167FD">
        <w:rPr>
          <w:rFonts w:ascii="Times New Roman" w:hAnsi="Times New Roman"/>
          <w:sz w:val="24"/>
          <w:szCs w:val="24"/>
        </w:rPr>
        <w:t>где</w:t>
      </w:r>
      <w:r w:rsidRPr="004167FD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722007" w:rsidRPr="004167FD" w:rsidRDefault="00722007" w:rsidP="0045417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 xml:space="preserve">   </w:t>
      </w:r>
      <w:r w:rsidRPr="009D49E3">
        <w:rPr>
          <w:rFonts w:ascii="Times New Roman" w:hAnsi="Times New Roman"/>
          <w:sz w:val="28"/>
          <w:szCs w:val="28"/>
        </w:rPr>
        <w:t xml:space="preserve">  </w:t>
      </w:r>
      <w:r w:rsidRPr="004167FD">
        <w:rPr>
          <w:rFonts w:ascii="Times New Roman" w:hAnsi="Times New Roman"/>
          <w:sz w:val="28"/>
          <w:szCs w:val="28"/>
        </w:rPr>
        <w:t xml:space="preserve">    </w:t>
      </w:r>
      <w:r w:rsidRPr="006A05C6">
        <w:rPr>
          <w:rFonts w:ascii="Times New Roman" w:hAnsi="Times New Roman"/>
          <w:spacing w:val="-4"/>
          <w:sz w:val="28"/>
          <w:szCs w:val="28"/>
        </w:rPr>
        <w:t>НЗ</w:t>
      </w:r>
      <w:r w:rsidRPr="004167FD">
        <w:rPr>
          <w:rFonts w:ascii="Times New Roman" w:hAnsi="Times New Roman"/>
          <w:spacing w:val="-4"/>
          <w:sz w:val="28"/>
          <w:szCs w:val="28"/>
          <w:vertAlign w:val="subscript"/>
        </w:rPr>
        <w:t xml:space="preserve">гу </w:t>
      </w:r>
      <w:r w:rsidRPr="004167FD">
        <w:rPr>
          <w:rFonts w:ascii="Times New Roman" w:hAnsi="Times New Roman"/>
          <w:sz w:val="28"/>
          <w:szCs w:val="28"/>
        </w:rPr>
        <w:t>- н</w:t>
      </w:r>
      <w:r w:rsidRPr="004167FD">
        <w:rPr>
          <w:rFonts w:ascii="Times New Roman" w:hAnsi="Times New Roman"/>
          <w:spacing w:val="-4"/>
          <w:sz w:val="28"/>
          <w:szCs w:val="28"/>
        </w:rPr>
        <w:t>ормативные затраты</w:t>
      </w:r>
      <w:smartTag w:uri="urn:schemas-microsoft-com:office:smarttags" w:element="PersonName">
        <w:r w:rsidRPr="004167FD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167FD">
        <w:rPr>
          <w:rFonts w:ascii="Times New Roman" w:hAnsi="Times New Roman"/>
          <w:spacing w:val="-4"/>
          <w:sz w:val="28"/>
          <w:szCs w:val="28"/>
        </w:rPr>
        <w:br/>
      </w:r>
      <w:r w:rsidRPr="004167FD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год;</w:t>
      </w:r>
    </w:p>
    <w:p w:rsidR="00722007" w:rsidRPr="004167FD" w:rsidRDefault="00722007" w:rsidP="00454175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iCs/>
          <w:spacing w:val="-3"/>
          <w:sz w:val="28"/>
          <w:szCs w:val="28"/>
        </w:rPr>
        <w:lastRenderedPageBreak/>
        <w:t>НЗ</w:t>
      </w:r>
      <w:r w:rsidRPr="004167FD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om</w:t>
      </w:r>
      <w:r w:rsidRPr="004167FD">
        <w:rPr>
          <w:rFonts w:ascii="Times New Roman" w:hAnsi="Times New Roman"/>
          <w:iCs/>
          <w:spacing w:val="-3"/>
          <w:sz w:val="28"/>
          <w:szCs w:val="28"/>
          <w:vertAlign w:val="subscript"/>
        </w:rPr>
        <w:t>г</w:t>
      </w:r>
      <w:r w:rsidRPr="004167FD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y</w:t>
      </w:r>
      <w:r w:rsidRPr="004167FD">
        <w:rPr>
          <w:rFonts w:ascii="Times New Roman" w:hAnsi="Times New Roman"/>
          <w:i/>
          <w:iCs/>
          <w:spacing w:val="-3"/>
          <w:sz w:val="28"/>
          <w:szCs w:val="28"/>
          <w:vertAlign w:val="subscript"/>
        </w:rPr>
        <w:t xml:space="preserve">  </w:t>
      </w:r>
      <w:r w:rsidRPr="004167FD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167FD">
        <w:rPr>
          <w:rFonts w:ascii="Times New Roman" w:hAnsi="Times New Roman"/>
          <w:spacing w:val="-3"/>
          <w:sz w:val="28"/>
          <w:szCs w:val="28"/>
        </w:rPr>
        <w:t>- нормативные затраты  на оплату труда и начисления на</w:t>
      </w:r>
      <w:r w:rsidRPr="004167FD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</w:rPr>
        <w:t>выплаты по оплате труда персонала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услуги;</w:t>
      </w:r>
    </w:p>
    <w:p w:rsidR="00722007" w:rsidRPr="0081481B" w:rsidRDefault="00722007" w:rsidP="00454175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spacing w:val="-4"/>
          <w:sz w:val="28"/>
          <w:szCs w:val="28"/>
        </w:rPr>
        <w:t>НЗ</w:t>
      </w:r>
      <w:r w:rsidRPr="00124C76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spacing w:val="-4"/>
          <w:sz w:val="28"/>
          <w:szCs w:val="28"/>
          <w:vertAlign w:val="subscript"/>
        </w:rPr>
        <w:t>м</w:t>
      </w:r>
      <w:r w:rsidRPr="004167FD">
        <w:rPr>
          <w:rFonts w:ascii="Times New Roman" w:hAnsi="Times New Roman"/>
          <w:spacing w:val="-4"/>
          <w:sz w:val="28"/>
          <w:szCs w:val="28"/>
          <w:vertAlign w:val="subscript"/>
          <w:lang w:val="en-US"/>
        </w:rPr>
        <w:t>p</w:t>
      </w:r>
      <w:r w:rsidRPr="004167FD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901C0A">
        <w:rPr>
          <w:rFonts w:ascii="Times New Roman" w:hAnsi="Times New Roman"/>
          <w:spacing w:val="-1"/>
          <w:sz w:val="28"/>
          <w:szCs w:val="28"/>
        </w:rPr>
        <w:t>нормативные затраты на приобретение материальных ресурсов</w:t>
      </w:r>
      <w:smartTag w:uri="urn:schemas-microsoft-com:office:smarttags" w:element="PersonName">
        <w:r w:rsidRPr="00901C0A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901C0A">
        <w:rPr>
          <w:rFonts w:ascii="Times New Roman" w:hAnsi="Times New Roman"/>
          <w:spacing w:val="-1"/>
          <w:sz w:val="28"/>
          <w:szCs w:val="28"/>
        </w:rPr>
        <w:t xml:space="preserve">  непосредственно потребляемых в процессе оказания государственной услуги</w:t>
      </w:r>
      <w:smartTag w:uri="urn:schemas-microsoft-com:office:smarttags" w:element="PersonName">
        <w:r w:rsidRPr="00901C0A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901C0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E3C9D">
        <w:rPr>
          <w:rFonts w:ascii="Times New Roman" w:hAnsi="Times New Roman"/>
          <w:spacing w:val="-1"/>
          <w:sz w:val="28"/>
          <w:szCs w:val="28"/>
        </w:rPr>
        <w:t xml:space="preserve">в том числе затраты </w:t>
      </w:r>
      <w:r w:rsidRPr="008E3C9D">
        <w:rPr>
          <w:rFonts w:ascii="Times New Roman" w:hAnsi="Times New Roman"/>
          <w:sz w:val="28"/>
          <w:szCs w:val="28"/>
        </w:rPr>
        <w:t>на</w:t>
      </w:r>
      <w:r w:rsidRPr="008E3C9D">
        <w:rPr>
          <w:rFonts w:ascii="Times New Roman" w:hAnsi="Times New Roman"/>
          <w:spacing w:val="-1"/>
          <w:sz w:val="28"/>
          <w:szCs w:val="28"/>
        </w:rPr>
        <w:t xml:space="preserve"> учебники</w:t>
      </w:r>
      <w:smartTag w:uri="urn:schemas-microsoft-com:office:smarttags" w:element="PersonName">
        <w:r w:rsidRPr="008E3C9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E3C9D">
        <w:rPr>
          <w:rFonts w:ascii="Times New Roman" w:hAnsi="Times New Roman"/>
          <w:spacing w:val="-1"/>
          <w:sz w:val="28"/>
          <w:szCs w:val="28"/>
        </w:rPr>
        <w:t xml:space="preserve"> учебные пособия</w:t>
      </w:r>
      <w:smartTag w:uri="urn:schemas-microsoft-com:office:smarttags" w:element="PersonName">
        <w:r w:rsidRPr="008E3C9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E3C9D">
        <w:rPr>
          <w:rFonts w:ascii="Times New Roman" w:hAnsi="Times New Roman"/>
          <w:spacing w:val="-1"/>
          <w:sz w:val="28"/>
          <w:szCs w:val="28"/>
        </w:rPr>
        <w:t xml:space="preserve"> учебно-методические материалы</w:t>
      </w:r>
      <w:smartTag w:uri="urn:schemas-microsoft-com:office:smarttags" w:element="PersonName">
        <w:r w:rsidRPr="008E3C9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E3C9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E3C9D">
        <w:rPr>
          <w:rFonts w:ascii="Times New Roman" w:hAnsi="Times New Roman"/>
          <w:spacing w:val="-2"/>
          <w:sz w:val="28"/>
          <w:szCs w:val="28"/>
        </w:rPr>
        <w:t>специальное оборудование, специальные технические средства, ассистивные устройства, специальные компьютерные программы и другие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01C0A">
        <w:rPr>
          <w:rFonts w:ascii="Times New Roman" w:hAnsi="Times New Roman"/>
          <w:spacing w:val="-1"/>
          <w:sz w:val="28"/>
          <w:szCs w:val="28"/>
        </w:rPr>
        <w:t>средства обучения и воспитания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01C0A">
        <w:rPr>
          <w:rFonts w:ascii="Times New Roman" w:hAnsi="Times New Roman"/>
          <w:spacing w:val="-1"/>
          <w:sz w:val="28"/>
          <w:szCs w:val="28"/>
        </w:rPr>
        <w:t>по АООП типа j (в соответствии</w:t>
      </w:r>
      <w:r>
        <w:rPr>
          <w:rFonts w:ascii="Times New Roman" w:hAnsi="Times New Roman"/>
          <w:sz w:val="28"/>
          <w:szCs w:val="28"/>
        </w:rPr>
        <w:t xml:space="preserve"> с материально-техническими условиями с учетом специфики обучающихся)</w:t>
      </w:r>
      <w:r w:rsidRPr="0081481B">
        <w:rPr>
          <w:rFonts w:ascii="Times New Roman" w:hAnsi="Times New Roman"/>
          <w:sz w:val="28"/>
          <w:szCs w:val="28"/>
        </w:rPr>
        <w:t>;</w:t>
      </w:r>
    </w:p>
    <w:p w:rsidR="00722007" w:rsidRPr="009D0DCE" w:rsidRDefault="00722007" w:rsidP="00454175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spacing w:val="-4"/>
          <w:sz w:val="28"/>
          <w:szCs w:val="28"/>
        </w:rPr>
        <w:t>НЗ</w:t>
      </w:r>
      <w:r w:rsidRPr="00124C76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spacing w:val="-4"/>
          <w:sz w:val="28"/>
          <w:szCs w:val="28"/>
          <w:vertAlign w:val="subscript"/>
        </w:rPr>
        <w:t>пп</w:t>
      </w:r>
      <w:r w:rsidRPr="004167FD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901C0A">
        <w:rPr>
          <w:rFonts w:ascii="Times New Roman" w:hAnsi="Times New Roman"/>
          <w:spacing w:val="-1"/>
          <w:sz w:val="28"/>
          <w:szCs w:val="28"/>
        </w:rPr>
        <w:t xml:space="preserve">нормативные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 w:rsidRPr="0081481B">
        <w:rPr>
          <w:rFonts w:ascii="Times New Roman" w:hAnsi="Times New Roman"/>
          <w:spacing w:val="-1"/>
          <w:sz w:val="28"/>
          <w:szCs w:val="28"/>
        </w:rPr>
        <w:t>рочие прямые затраты</w:t>
      </w:r>
      <w:smartTag w:uri="urn:schemas-microsoft-com:office:smarttags" w:element="PersonName">
        <w:r w:rsidRPr="0081481B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1481B">
        <w:rPr>
          <w:rFonts w:ascii="Times New Roman" w:hAnsi="Times New Roman"/>
          <w:spacing w:val="-1"/>
          <w:sz w:val="28"/>
          <w:szCs w:val="28"/>
        </w:rPr>
        <w:t xml:space="preserve"> непосредственно связанные с оказанием государственной услуги</w:t>
      </w:r>
      <w:smartTag w:uri="urn:schemas-microsoft-com:office:smarttags" w:element="PersonName">
        <w:r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>
        <w:rPr>
          <w:rFonts w:ascii="Times New Roman" w:hAnsi="Times New Roman"/>
          <w:spacing w:val="-1"/>
          <w:sz w:val="28"/>
          <w:szCs w:val="28"/>
        </w:rPr>
        <w:t xml:space="preserve"> в том числе з</w:t>
      </w:r>
      <w:r w:rsidRPr="0081481B">
        <w:rPr>
          <w:rFonts w:ascii="Times New Roman" w:hAnsi="Times New Roman"/>
          <w:spacing w:val="-1"/>
          <w:sz w:val="28"/>
          <w:szCs w:val="28"/>
        </w:rPr>
        <w:t>атраты на приобретение расходных материалов</w:t>
      </w:r>
      <w:smartTag w:uri="urn:schemas-microsoft-com:office:smarttags" w:element="PersonName">
        <w:r w:rsidRPr="0081481B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1481B">
        <w:rPr>
          <w:rFonts w:ascii="Times New Roman" w:hAnsi="Times New Roman"/>
          <w:spacing w:val="-1"/>
          <w:sz w:val="28"/>
          <w:szCs w:val="28"/>
        </w:rPr>
        <w:t xml:space="preserve"> моющих средств</w:t>
      </w:r>
      <w:smartTag w:uri="urn:schemas-microsoft-com:office:smarttags" w:element="PersonName">
        <w:r w:rsidRPr="0081481B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81481B">
        <w:rPr>
          <w:rFonts w:ascii="Times New Roman" w:hAnsi="Times New Roman"/>
          <w:spacing w:val="-1"/>
          <w:sz w:val="28"/>
          <w:szCs w:val="28"/>
        </w:rPr>
        <w:t xml:space="preserve"> медикаментов и перевязочных средств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01C0A">
        <w:rPr>
          <w:rFonts w:ascii="Times New Roman" w:hAnsi="Times New Roman"/>
          <w:spacing w:val="-1"/>
          <w:sz w:val="28"/>
          <w:szCs w:val="28"/>
        </w:rPr>
        <w:t>(в соответствии</w:t>
      </w:r>
      <w:r>
        <w:rPr>
          <w:rFonts w:ascii="Times New Roman" w:hAnsi="Times New Roman"/>
          <w:sz w:val="28"/>
          <w:szCs w:val="28"/>
        </w:rPr>
        <w:t xml:space="preserve">  с материально-техническими условиями с учетом специфики обучающихся </w:t>
      </w:r>
      <w:r w:rsidRPr="00901C0A">
        <w:rPr>
          <w:rFonts w:ascii="Times New Roman" w:hAnsi="Times New Roman"/>
          <w:spacing w:val="-1"/>
          <w:sz w:val="28"/>
          <w:szCs w:val="28"/>
        </w:rPr>
        <w:t>по АООП типа j</w:t>
      </w:r>
      <w:r>
        <w:rPr>
          <w:rFonts w:ascii="Times New Roman" w:hAnsi="Times New Roman"/>
          <w:sz w:val="28"/>
          <w:szCs w:val="28"/>
        </w:rPr>
        <w:t>).</w:t>
      </w:r>
    </w:p>
    <w:p w:rsidR="00722007" w:rsidRPr="004167FD" w:rsidRDefault="00722007" w:rsidP="00454175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pacing w:val="-4"/>
          <w:sz w:val="28"/>
          <w:szCs w:val="28"/>
        </w:rPr>
        <w:t xml:space="preserve">При расчете нормативных затрат на оплату труда и начисления на </w:t>
      </w:r>
      <w:r w:rsidRPr="004167FD">
        <w:rPr>
          <w:rFonts w:ascii="Times New Roman" w:hAnsi="Times New Roman"/>
          <w:spacing w:val="-3"/>
          <w:sz w:val="28"/>
          <w:szCs w:val="28"/>
        </w:rPr>
        <w:t xml:space="preserve">выплаты по оплате труда учитываются затраты на оплату труда только тех </w:t>
      </w:r>
      <w:r w:rsidRPr="004167FD">
        <w:rPr>
          <w:rFonts w:ascii="Times New Roman" w:hAnsi="Times New Roman"/>
          <w:spacing w:val="-1"/>
          <w:sz w:val="28"/>
          <w:szCs w:val="28"/>
        </w:rPr>
        <w:t>работников</w:t>
      </w:r>
      <w:smartTag w:uri="urn:schemas-microsoft-com:office:smarttags" w:element="PersonName">
        <w:r w:rsidRPr="004167F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1"/>
          <w:sz w:val="28"/>
          <w:szCs w:val="28"/>
        </w:rPr>
        <w:t xml:space="preserve"> которые принимают непосредственное участие в оказании соответствующей государственной услуги (вспомогательный</w:t>
      </w:r>
      <w:smartTag w:uri="urn:schemas-microsoft-com:office:smarttags" w:element="PersonName">
        <w:r w:rsidRPr="004167F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1"/>
          <w:sz w:val="28"/>
          <w:szCs w:val="28"/>
        </w:rPr>
        <w:t xml:space="preserve"> технический</w:t>
      </w:r>
      <w:smartTag w:uri="urn:schemas-microsoft-com:office:smarttags" w:element="PersonName">
        <w:r w:rsidRPr="004167FD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1"/>
          <w:sz w:val="28"/>
          <w:szCs w:val="28"/>
        </w:rPr>
        <w:t xml:space="preserve"> административно-управленческий и т.п. персонал не учитывается).</w:t>
      </w:r>
    </w:p>
    <w:p w:rsidR="00722007" w:rsidRPr="004167FD" w:rsidRDefault="00722007" w:rsidP="00454175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</w:t>
      </w:r>
      <w:r w:rsidRPr="004167FD">
        <w:rPr>
          <w:rFonts w:ascii="Times New Roman" w:hAnsi="Times New Roman"/>
          <w:spacing w:val="-2"/>
          <w:sz w:val="28"/>
          <w:szCs w:val="28"/>
        </w:rPr>
        <w:t xml:space="preserve">оплате труда рассчитываются как произведение средней стоимости единицы </w:t>
      </w:r>
      <w:r w:rsidRPr="004167FD">
        <w:rPr>
          <w:rFonts w:ascii="Times New Roman" w:hAnsi="Times New Roman"/>
          <w:sz w:val="28"/>
          <w:szCs w:val="28"/>
        </w:rPr>
        <w:t>времени персонала на количество единиц времени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необходимых для </w:t>
      </w:r>
      <w:r w:rsidRPr="004167FD">
        <w:rPr>
          <w:rFonts w:ascii="Times New Roman" w:hAnsi="Times New Roman"/>
          <w:spacing w:val="-3"/>
          <w:sz w:val="28"/>
          <w:szCs w:val="28"/>
        </w:rPr>
        <w:t>оказания единицы государственной услуги</w:t>
      </w:r>
      <w:smartTag w:uri="urn:schemas-microsoft-com:office:smarttags" w:element="PersonName">
        <w:r w:rsidRPr="004167FD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3"/>
          <w:sz w:val="28"/>
          <w:szCs w:val="28"/>
        </w:rPr>
        <w:t xml:space="preserve"> с учетом стимулирующих выплат </w:t>
      </w:r>
      <w:r w:rsidRPr="004167FD">
        <w:rPr>
          <w:rFonts w:ascii="Times New Roman" w:hAnsi="Times New Roman"/>
          <w:sz w:val="28"/>
          <w:szCs w:val="28"/>
        </w:rPr>
        <w:t>за результативность труда. Стоимость единицы времени персонала рассчитывается исходя из действующей системы оплаты труда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с учетом доплат и надбавок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районного коэффициента и процентной надбавки к заработной плате за </w:t>
      </w:r>
      <w:r w:rsidRPr="004167FD">
        <w:rPr>
          <w:rFonts w:ascii="Times New Roman" w:hAnsi="Times New Roman"/>
          <w:spacing w:val="-1"/>
          <w:sz w:val="28"/>
          <w:szCs w:val="28"/>
        </w:rPr>
        <w:t>работу в районах Крайнего Севера и приравненных к ним местностях</w:t>
      </w:r>
      <w:smartTag w:uri="urn:schemas-microsoft-com:office:smarttags" w:element="PersonName">
        <w:r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</w:rPr>
        <w:t>установленных законодательством.</w:t>
      </w:r>
    </w:p>
    <w:p w:rsidR="00722007" w:rsidRPr="004167FD" w:rsidRDefault="00722007" w:rsidP="00454175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pacing w:val="-2"/>
          <w:sz w:val="28"/>
          <w:szCs w:val="28"/>
        </w:rPr>
        <w:t>Нормативные затраты на расходные материалы в соответствии со</w:t>
      </w:r>
      <w:r w:rsidRPr="004167FD">
        <w:rPr>
          <w:rFonts w:ascii="Times New Roman" w:hAnsi="Times New Roman"/>
          <w:spacing w:val="-2"/>
          <w:sz w:val="28"/>
          <w:szCs w:val="28"/>
        </w:rPr>
        <w:br/>
        <w:t>стандартами качества оказания услуги рассчитываются как произведение</w:t>
      </w:r>
      <w:r w:rsidRPr="004167FD">
        <w:rPr>
          <w:rFonts w:ascii="Times New Roman" w:hAnsi="Times New Roman"/>
          <w:spacing w:val="-2"/>
          <w:sz w:val="28"/>
          <w:szCs w:val="28"/>
        </w:rPr>
        <w:br/>
        <w:t>стоимости учебных материалов на их количество</w:t>
      </w:r>
      <w:smartTag w:uri="urn:schemas-microsoft-com:office:smarttags" w:element="PersonName">
        <w:r w:rsidRPr="004167FD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pacing w:val="-2"/>
          <w:sz w:val="28"/>
          <w:szCs w:val="28"/>
        </w:rPr>
        <w:t xml:space="preserve"> необходимое для оказания</w:t>
      </w:r>
      <w:r w:rsidRPr="004167FD">
        <w:rPr>
          <w:rFonts w:ascii="Times New Roman" w:hAnsi="Times New Roman"/>
          <w:spacing w:val="-2"/>
          <w:sz w:val="28"/>
          <w:szCs w:val="28"/>
        </w:rPr>
        <w:br/>
      </w:r>
      <w:r w:rsidRPr="004167FD">
        <w:rPr>
          <w:rFonts w:ascii="Times New Roman" w:hAnsi="Times New Roman"/>
          <w:sz w:val="28"/>
          <w:szCs w:val="28"/>
        </w:rPr>
        <w:t>единицы государственной услуги (выполнения работ) и определяется по видам организаций</w:t>
      </w:r>
      <w:r w:rsidRPr="004167FD">
        <w:rPr>
          <w:rFonts w:ascii="Times New Roman" w:hAnsi="Times New Roman"/>
          <w:spacing w:val="-3"/>
          <w:sz w:val="28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722007" w:rsidRPr="004167FD" w:rsidRDefault="00722007" w:rsidP="00454175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</w:t>
      </w:r>
      <w:r>
        <w:rPr>
          <w:rFonts w:ascii="Times New Roman" w:hAnsi="Times New Roman"/>
          <w:sz w:val="28"/>
          <w:szCs w:val="28"/>
        </w:rPr>
        <w:t>началь</w:t>
      </w:r>
      <w:r w:rsidRPr="004167FD">
        <w:rPr>
          <w:rFonts w:ascii="Times New Roman" w:hAnsi="Times New Roman"/>
          <w:sz w:val="28"/>
          <w:szCs w:val="28"/>
        </w:rPr>
        <w:t>ного общего образования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920A15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4167FD">
        <w:rPr>
          <w:rFonts w:ascii="Times New Roman" w:hAnsi="Times New Roman"/>
          <w:sz w:val="28"/>
          <w:szCs w:val="28"/>
        </w:rPr>
        <w:t>:</w:t>
      </w:r>
    </w:p>
    <w:p w:rsidR="00722007" w:rsidRPr="006A05C6" w:rsidRDefault="00722007" w:rsidP="00454175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E3C9D">
        <w:rPr>
          <w:rFonts w:ascii="Times New Roman" w:hAnsi="Times New Roman"/>
          <w:sz w:val="28"/>
          <w:szCs w:val="28"/>
        </w:rPr>
        <w:lastRenderedPageBreak/>
        <w:t>реализация АООП начального</w:t>
      </w:r>
      <w:r w:rsidRPr="004167FD">
        <w:rPr>
          <w:rFonts w:ascii="Times New Roman" w:hAnsi="Times New Roman"/>
          <w:sz w:val="28"/>
          <w:szCs w:val="28"/>
        </w:rPr>
        <w:t xml:space="preserve"> общего образования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920A15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944F9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</w:rPr>
        <w:t>может определяться по формуле:</w:t>
      </w:r>
    </w:p>
    <w:p w:rsidR="00722007" w:rsidRPr="004167FD" w:rsidRDefault="00722007" w:rsidP="00454175">
      <w:pPr>
        <w:spacing w:after="0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 = </w:t>
      </w:r>
      <w:r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6A05C6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рег</w:t>
      </w:r>
      <w:r w:rsidRPr="006A05C6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 * 12 * К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овз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1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2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 </w:t>
      </w:r>
      <w:smartTag w:uri="urn:schemas-microsoft-com:office:smarttags" w:element="PersonName">
        <w:r w:rsidRPr="004167FD">
          <w:rPr>
            <w:rFonts w:ascii="Times New Roman" w:hAnsi="Times New Roman"/>
            <w:b/>
            <w:i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167FD">
        <w:rPr>
          <w:rFonts w:ascii="Times New Roman" w:hAnsi="Times New Roman"/>
          <w:b/>
          <w:bCs/>
          <w:i/>
          <w:iCs/>
          <w:sz w:val="28"/>
          <w:szCs w:val="28"/>
        </w:rPr>
        <w:t>где:</w:t>
      </w:r>
    </w:p>
    <w:p w:rsidR="00722007" w:rsidRPr="004167FD" w:rsidRDefault="00722007" w:rsidP="00454175">
      <w:pPr>
        <w:spacing w:after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отгу 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4167FD">
        <w:rPr>
          <w:rFonts w:ascii="Times New Roman" w:hAnsi="Times New Roman"/>
          <w:bCs/>
          <w:sz w:val="28"/>
          <w:szCs w:val="28"/>
        </w:rPr>
        <w:t>н</w:t>
      </w:r>
      <w:r w:rsidRPr="004167FD">
        <w:rPr>
          <w:rFonts w:ascii="Times New Roman" w:hAnsi="Times New Roman"/>
          <w:sz w:val="28"/>
          <w:szCs w:val="28"/>
        </w:rPr>
        <w:t>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по предоставлению </w:t>
      </w:r>
      <w:r>
        <w:rPr>
          <w:rFonts w:ascii="Times New Roman" w:hAnsi="Times New Roman"/>
          <w:sz w:val="28"/>
          <w:szCs w:val="28"/>
        </w:rPr>
        <w:t>началь</w:t>
      </w:r>
      <w:r w:rsidRPr="004167FD">
        <w:rPr>
          <w:rFonts w:ascii="Times New Roman" w:hAnsi="Times New Roman"/>
          <w:sz w:val="28"/>
          <w:szCs w:val="28"/>
        </w:rPr>
        <w:t>ного общего образования</w:t>
      </w:r>
      <w:r>
        <w:rPr>
          <w:rFonts w:ascii="Times New Roman" w:hAnsi="Times New Roman"/>
          <w:sz w:val="28"/>
          <w:szCs w:val="28"/>
        </w:rPr>
        <w:t xml:space="preserve"> обучающимся </w:t>
      </w:r>
      <w:r w:rsidRPr="00920A15">
        <w:rPr>
          <w:rFonts w:ascii="Times New Roman" w:hAnsi="Times New Roman"/>
          <w:color w:val="auto"/>
          <w:spacing w:val="-2"/>
          <w:sz w:val="28"/>
          <w:szCs w:val="28"/>
        </w:rPr>
        <w:t>с ТНР</w:t>
      </w:r>
      <w:r w:rsidRPr="004167FD">
        <w:rPr>
          <w:rFonts w:ascii="Times New Roman" w:hAnsi="Times New Roman"/>
          <w:sz w:val="28"/>
          <w:szCs w:val="28"/>
        </w:rPr>
        <w:t>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6A05C6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рег</w:t>
      </w:r>
      <w:r w:rsidRPr="006A05C6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167FD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167F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167FD">
        <w:rPr>
          <w:rFonts w:ascii="Times New Roman" w:hAnsi="Times New Roman"/>
          <w:i/>
          <w:sz w:val="28"/>
          <w:szCs w:val="28"/>
        </w:rPr>
        <w:t xml:space="preserve">– </w:t>
      </w:r>
      <w:r w:rsidRPr="004167FD">
        <w:rPr>
          <w:rFonts w:ascii="Times New Roman" w:hAnsi="Times New Roman"/>
          <w:sz w:val="28"/>
          <w:szCs w:val="28"/>
        </w:rPr>
        <w:t>среднемесячная заработная плата в экономике соответствующего региона в предшествующем году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руб./мес.;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bCs/>
          <w:i/>
          <w:sz w:val="28"/>
          <w:szCs w:val="28"/>
        </w:rPr>
        <w:t xml:space="preserve">12 </w:t>
      </w:r>
      <w:r w:rsidRPr="004167FD">
        <w:rPr>
          <w:rFonts w:ascii="Times New Roman" w:hAnsi="Times New Roman"/>
          <w:i/>
          <w:sz w:val="28"/>
          <w:szCs w:val="28"/>
        </w:rPr>
        <w:t xml:space="preserve">– </w:t>
      </w:r>
      <w:r w:rsidRPr="004167FD">
        <w:rPr>
          <w:rFonts w:ascii="Times New Roman" w:hAnsi="Times New Roman"/>
          <w:sz w:val="28"/>
          <w:szCs w:val="28"/>
        </w:rPr>
        <w:t>количество месяцев в году;</w:t>
      </w:r>
    </w:p>
    <w:p w:rsidR="00722007" w:rsidRPr="004167FD" w:rsidRDefault="00722007" w:rsidP="0045417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i/>
          <w:sz w:val="28"/>
          <w:szCs w:val="28"/>
        </w:rPr>
        <w:t>K</w:t>
      </w:r>
      <w:r>
        <w:rPr>
          <w:rFonts w:ascii="Times New Roman" w:hAnsi="Times New Roman"/>
          <w:i/>
          <w:sz w:val="28"/>
          <w:szCs w:val="28"/>
          <w:vertAlign w:val="superscript"/>
        </w:rPr>
        <w:t>ОВЗ</w:t>
      </w:r>
      <w:r w:rsidRPr="004167FD">
        <w:rPr>
          <w:rFonts w:ascii="Times New Roman" w:hAnsi="Times New Roman"/>
          <w:i/>
          <w:sz w:val="28"/>
          <w:szCs w:val="28"/>
        </w:rPr>
        <w:t xml:space="preserve"> – </w:t>
      </w:r>
      <w:r w:rsidRPr="004167FD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учитывающий специфику образовательной программы или категорию обучающихся (при их наличии);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167FD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1</w:t>
      </w:r>
      <w:r w:rsidRPr="004167F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167FD">
        <w:rPr>
          <w:rFonts w:ascii="Times New Roman" w:hAnsi="Times New Roman"/>
          <w:i/>
          <w:sz w:val="28"/>
          <w:szCs w:val="28"/>
        </w:rPr>
        <w:t xml:space="preserve">– </w:t>
      </w:r>
      <w:r w:rsidRPr="004167FD">
        <w:rPr>
          <w:rFonts w:ascii="Times New Roman" w:hAnsi="Times New Roman"/>
          <w:sz w:val="28"/>
          <w:szCs w:val="28"/>
        </w:rPr>
        <w:t>коэффициент страховых взносов на выплаты по оплате труда. Значение коэффициента – 1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>302;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place">
        <w:r w:rsidRPr="004167FD">
          <w:rPr>
            <w:rFonts w:ascii="Times New Roman" w:hAnsi="Times New Roman"/>
            <w:bCs/>
            <w:i/>
            <w:iCs/>
            <w:sz w:val="28"/>
            <w:szCs w:val="28"/>
            <w:lang w:val="en-US"/>
          </w:rPr>
          <w:t>K</w:t>
        </w:r>
        <w:r>
          <w:rPr>
            <w:rFonts w:ascii="Times New Roman" w:hAnsi="Times New Roman"/>
            <w:bCs/>
            <w:i/>
            <w:iCs/>
            <w:sz w:val="28"/>
            <w:szCs w:val="28"/>
            <w:vertAlign w:val="superscript"/>
          </w:rPr>
          <w:t>2</w:t>
        </w:r>
      </w:smartTag>
      <w:r w:rsidRPr="004167F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167FD">
        <w:rPr>
          <w:rFonts w:ascii="Times New Roman" w:hAnsi="Times New Roman"/>
          <w:i/>
          <w:sz w:val="28"/>
          <w:szCs w:val="28"/>
        </w:rPr>
        <w:t xml:space="preserve">– </w:t>
      </w:r>
      <w:r w:rsidRPr="004167FD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учитывающий применение районных коэффициентов и процентных надбавок к заработной плате за стаж работы в районах Крайнего Севера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приравненных к ним местностях (при наличии данных коэффициентов).</w:t>
      </w:r>
    </w:p>
    <w:p w:rsidR="00722007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К нормативным затратам на общехозяйственные нужды относятся затраты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которые невозможно отнести напрямую к нормативным затратам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непосредственно связанным с оказанием i-той государственной услуги</w:t>
      </w:r>
      <w:smartTag w:uri="urn:schemas-microsoft-com:office:smarttags" w:element="PersonName">
        <w:r>
          <w:rPr>
            <w:rFonts w:ascii="Times New Roman" w:hAnsi="Times New Roman"/>
            <w:sz w:val="28"/>
            <w:szCs w:val="28"/>
          </w:rPr>
          <w:t>,</w:t>
        </w:r>
      </w:smartTag>
      <w:r>
        <w:rPr>
          <w:rFonts w:ascii="Times New Roman" w:hAnsi="Times New Roman"/>
          <w:sz w:val="28"/>
          <w:szCs w:val="28"/>
        </w:rPr>
        <w:t xml:space="preserve"> </w:t>
      </w:r>
      <w:r w:rsidRPr="004167FD">
        <w:rPr>
          <w:rFonts w:ascii="Times New Roman" w:hAnsi="Times New Roman"/>
          <w:sz w:val="28"/>
          <w:szCs w:val="28"/>
        </w:rPr>
        <w:t xml:space="preserve"> и к нормативным затратам на содержание имущества. Нормативные затраты на общехозяйственные нужды определяются по формуле: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н=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тпп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ком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901C0A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202FB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ни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вс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124C7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901C0A">
        <w:rPr>
          <w:rFonts w:ascii="Times New Roman" w:hAnsi="Times New Roman"/>
          <w:b/>
          <w:bCs/>
          <w:i/>
          <w:sz w:val="28"/>
          <w:szCs w:val="28"/>
        </w:rPr>
        <w:t>+</w:t>
      </w:r>
      <w:r w:rsidRPr="00811D2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124C7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167FD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где</w:t>
      </w:r>
    </w:p>
    <w:p w:rsidR="00722007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202FB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167FD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тпп</w:t>
      </w:r>
      <w:r w:rsidRPr="004167FD">
        <w:rPr>
          <w:rFonts w:ascii="Times New Roman" w:hAnsi="Times New Roman"/>
          <w:sz w:val="28"/>
          <w:szCs w:val="28"/>
        </w:rPr>
        <w:t xml:space="preserve"> - 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</w:t>
      </w:r>
      <w:r>
        <w:rPr>
          <w:rFonts w:ascii="Times New Roman" w:hAnsi="Times New Roman"/>
          <w:sz w:val="28"/>
          <w:szCs w:val="28"/>
        </w:rPr>
        <w:t>)</w:t>
      </w:r>
      <w:smartTag w:uri="urn:schemas-microsoft-com:office:smarttags" w:element="PersonName">
        <w:r>
          <w:rPr>
            <w:rFonts w:ascii="Times New Roman" w:hAnsi="Times New Roman"/>
            <w:sz w:val="28"/>
            <w:szCs w:val="28"/>
          </w:rPr>
          <w:t>,</w:t>
        </w:r>
      </w:smartTag>
      <w:r w:rsidRPr="00202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кадровыми и материально-техническими условиями с учетом специфики обучающихся</w:t>
      </w:r>
      <w:r w:rsidRPr="00202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АООП типа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4167FD">
        <w:rPr>
          <w:rFonts w:ascii="Times New Roman" w:hAnsi="Times New Roman"/>
          <w:sz w:val="28"/>
          <w:szCs w:val="28"/>
        </w:rPr>
        <w:t>;</w:t>
      </w:r>
    </w:p>
    <w:p w:rsidR="00722007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901C0A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901C0A">
        <w:rPr>
          <w:rFonts w:ascii="Times New Roman" w:hAnsi="Times New Roman"/>
          <w:sz w:val="28"/>
          <w:szCs w:val="28"/>
        </w:rPr>
        <w:t>– нормативные затраты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C0A">
        <w:rPr>
          <w:rFonts w:ascii="Times New Roman" w:hAnsi="Times New Roman"/>
          <w:sz w:val="28"/>
          <w:szCs w:val="28"/>
        </w:rPr>
        <w:t xml:space="preserve"> на повышение квалификации </w:t>
      </w:r>
      <w:r>
        <w:rPr>
          <w:rFonts w:ascii="Times New Roman" w:hAnsi="Times New Roman"/>
          <w:sz w:val="28"/>
          <w:szCs w:val="28"/>
        </w:rPr>
        <w:t xml:space="preserve">и (или) профессиональную переподготовку </w:t>
      </w:r>
      <w:r w:rsidRPr="00901C0A">
        <w:rPr>
          <w:rFonts w:ascii="Times New Roman" w:hAnsi="Times New Roman"/>
          <w:sz w:val="28"/>
          <w:szCs w:val="28"/>
        </w:rPr>
        <w:t>работников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C7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соответствии с кадровыми  условиями с учетом специфики обучающихся</w:t>
      </w:r>
      <w:r w:rsidRPr="00202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АООП типа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124C76">
        <w:rPr>
          <w:rFonts w:ascii="Times New Roman" w:hAnsi="Times New Roman"/>
          <w:sz w:val="28"/>
          <w:szCs w:val="28"/>
        </w:rPr>
        <w:t>)</w:t>
      </w:r>
      <w:r w:rsidRPr="004167FD">
        <w:rPr>
          <w:rFonts w:ascii="Times New Roman" w:hAnsi="Times New Roman"/>
          <w:sz w:val="28"/>
          <w:szCs w:val="28"/>
        </w:rPr>
        <w:t>;</w:t>
      </w:r>
    </w:p>
    <w:p w:rsidR="00722007" w:rsidRPr="008E3C9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E3C9D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8E3C9D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r w:rsidRPr="008E3C9D">
        <w:rPr>
          <w:rFonts w:ascii="Times New Roman" w:hAnsi="Times New Roman"/>
          <w:sz w:val="28"/>
          <w:szCs w:val="28"/>
        </w:rPr>
        <w:t xml:space="preserve"> - нормативные затраты на коммунальные услуги (с учетом площади здания, в котором расположена </w:t>
      </w:r>
      <w:r w:rsidR="00454175"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Pr="008E3C9D">
        <w:rPr>
          <w:rFonts w:ascii="Times New Roman" w:hAnsi="Times New Roman"/>
          <w:sz w:val="28"/>
          <w:szCs w:val="28"/>
        </w:rPr>
        <w:t>, года его постройки, состояния инженерно-технических сооружений и коммуникаций) за исключением нормативных затрат, отнесенных к нормативным затратам на содержание имущества);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lastRenderedPageBreak/>
        <w:t>НЗ</w:t>
      </w:r>
      <w:r w:rsidRPr="00202FB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ни</w:t>
      </w:r>
      <w:r w:rsidRPr="004167FD">
        <w:rPr>
          <w:rFonts w:ascii="Times New Roman" w:hAnsi="Times New Roman"/>
          <w:sz w:val="28"/>
          <w:szCs w:val="28"/>
        </w:rPr>
        <w:t xml:space="preserve"> - нормативные затраты на содержание объектов недвижимого имущества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закрепленного за организацией на праве оперативного управления или приобретенным организацией за счет средств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а также недвижимого имущества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находящегося у организации на основании договора аренды или безвозмездного пользования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эксплуатируемого в процессе оказания государственных услуг (далее - нормативные затраты на содержание недвижимого имущества)</w:t>
      </w:r>
      <w:r w:rsidRPr="00202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кадровыми и материально-техническими условиями с учетом специфики обучающихся</w:t>
      </w:r>
      <w:r w:rsidRPr="00202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АООП типа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4167FD">
        <w:rPr>
          <w:rFonts w:ascii="Times New Roman" w:hAnsi="Times New Roman"/>
          <w:sz w:val="28"/>
          <w:szCs w:val="28"/>
        </w:rPr>
        <w:t>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167FD">
        <w:rPr>
          <w:rFonts w:ascii="Times New Roman" w:hAnsi="Times New Roman"/>
          <w:sz w:val="28"/>
          <w:szCs w:val="28"/>
        </w:rPr>
        <w:t>- нормативные затраты на содержание объектов особо ценного движимого имущества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закрепленного за организацией за счет средств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r w:rsidRPr="004167FD">
        <w:rPr>
          <w:rFonts w:ascii="Times New Roman" w:hAnsi="Times New Roman"/>
          <w:sz w:val="28"/>
          <w:szCs w:val="28"/>
        </w:rPr>
        <w:t xml:space="preserve"> - нормативные затраты на приобретение услуг связи;</w:t>
      </w:r>
    </w:p>
    <w:p w:rsidR="00722007" w:rsidRPr="004167FD" w:rsidRDefault="00722007" w:rsidP="00454175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124C7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167FD">
        <w:rPr>
          <w:rFonts w:ascii="Times New Roman" w:hAnsi="Times New Roman"/>
          <w:sz w:val="28"/>
          <w:szCs w:val="28"/>
        </w:rPr>
        <w:t>- нормативные затраты на приобретение транспортных услуг</w:t>
      </w:r>
      <w:r w:rsidRPr="00124C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АООП типа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124C7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 соответствии с кадровыми и материально-техническими условиями с учетом специфики обучающихся</w:t>
      </w:r>
      <w:r w:rsidRPr="00124C76">
        <w:rPr>
          <w:rFonts w:ascii="Times New Roman" w:hAnsi="Times New Roman"/>
          <w:sz w:val="28"/>
          <w:szCs w:val="28"/>
        </w:rPr>
        <w:t>)</w:t>
      </w:r>
      <w:r w:rsidRPr="004167FD">
        <w:rPr>
          <w:rFonts w:ascii="Times New Roman" w:hAnsi="Times New Roman"/>
          <w:sz w:val="28"/>
          <w:szCs w:val="28"/>
        </w:rPr>
        <w:t>;</w:t>
      </w:r>
    </w:p>
    <w:p w:rsidR="00722007" w:rsidRPr="00124C76" w:rsidRDefault="00722007" w:rsidP="00454175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05C6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124C7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167FD">
        <w:rPr>
          <w:rFonts w:ascii="Times New Roman" w:hAnsi="Times New Roman"/>
          <w:sz w:val="28"/>
          <w:szCs w:val="28"/>
        </w:rPr>
        <w:t xml:space="preserve"> - прочие нормативные зат</w:t>
      </w:r>
      <w:r>
        <w:rPr>
          <w:rFonts w:ascii="Times New Roman" w:hAnsi="Times New Roman"/>
          <w:sz w:val="28"/>
          <w:szCs w:val="28"/>
        </w:rPr>
        <w:t>раты на общехозяйственные нужды</w:t>
      </w:r>
      <w:r w:rsidRPr="00124C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АООП типа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124C7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 соответствии с кадровыми и материально-техническими условиями с учетом специфики обучающихся</w:t>
      </w:r>
      <w:r w:rsidRPr="00124C7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22007" w:rsidRPr="004167FD" w:rsidRDefault="00722007" w:rsidP="00454175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административно-управленческого и </w:t>
      </w:r>
      <w:r w:rsidRPr="008E3C9D">
        <w:rPr>
          <w:rFonts w:ascii="Times New Roman" w:hAnsi="Times New Roman"/>
          <w:sz w:val="28"/>
          <w:szCs w:val="28"/>
        </w:rPr>
        <w:t>прочего персонала</w:t>
      </w:r>
      <w:smartTag w:uri="urn:schemas-microsoft-com:office:smarttags" w:element="PersonName">
        <w:r w:rsidRPr="008E3C9D">
          <w:rPr>
            <w:rFonts w:ascii="Times New Roman" w:hAnsi="Times New Roman"/>
            <w:sz w:val="28"/>
            <w:szCs w:val="28"/>
          </w:rPr>
          <w:t>,</w:t>
        </w:r>
      </w:smartTag>
      <w:r w:rsidRPr="008E3C9D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услуги, </w:t>
      </w:r>
      <w:r w:rsidRPr="008E3C9D">
        <w:rPr>
          <w:rFonts w:ascii="Times New Roman" w:hAnsi="Times New Roman"/>
          <w:spacing w:val="-2"/>
          <w:sz w:val="28"/>
          <w:szCs w:val="28"/>
        </w:rPr>
        <w:t>включая ассистента, медицинских работников, необходимых для сопровождения обучающихся с ОВЗ, инженера по обслуживанию специальных технических средств и ассистивных устройств)</w:t>
      </w:r>
      <w:r w:rsidRPr="008E3C9D">
        <w:rPr>
          <w:rFonts w:ascii="Times New Roman" w:hAnsi="Times New Roman"/>
          <w:sz w:val="28"/>
          <w:szCs w:val="28"/>
        </w:rPr>
        <w:t xml:space="preserve"> определяются  исходя из количества единиц по штатному расписанию</w:t>
      </w:r>
      <w:smartTag w:uri="urn:schemas-microsoft-com:office:smarttags" w:element="PersonName">
        <w:r w:rsidRPr="008E3C9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утвержденному руководителем организаци</w:t>
      </w:r>
      <w:r>
        <w:rPr>
          <w:rFonts w:ascii="Times New Roman" w:hAnsi="Times New Roman"/>
          <w:sz w:val="28"/>
          <w:szCs w:val="28"/>
        </w:rPr>
        <w:t>и</w:t>
      </w:r>
      <w:smartTag w:uri="urn:schemas-microsoft-com:office:smarttags" w:element="PersonName">
        <w:r>
          <w:rPr>
            <w:rFonts w:ascii="Times New Roman" w:hAnsi="Times New Roman"/>
            <w:sz w:val="28"/>
            <w:szCs w:val="28"/>
          </w:rPr>
          <w:t>,</w:t>
        </w:r>
      </w:smartTag>
      <w:r>
        <w:rPr>
          <w:rFonts w:ascii="Times New Roman" w:hAnsi="Times New Roman"/>
          <w:sz w:val="28"/>
          <w:szCs w:val="28"/>
        </w:rPr>
        <w:t xml:space="preserve"> с учетом действующей системы оплаты труда</w:t>
      </w:r>
      <w:r w:rsidRPr="004167FD">
        <w:rPr>
          <w:rFonts w:ascii="Times New Roman" w:hAnsi="Times New Roman"/>
          <w:sz w:val="28"/>
          <w:szCs w:val="28"/>
        </w:rPr>
        <w:t xml:space="preserve"> в пределах фонда оплаты труда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установленного образовательной организации учредителем.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коммунальные услуги определяются исходя из нормативов потребления коммунальных услуг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 расчете на оказание единицы соответствующей государственной услуги и включают в себя: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1) нормативные затраты на холодное водоснабжение и водоотведение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ассенизацию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канализацию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вывоз жидких бытовых отходов при отсутствии централизованной системы канализации;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2) нормативные затраты на горячее водоснабжение;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lastRenderedPageBreak/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если организациями используется котельно-печное отопление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данные нормативные затраты не включаются в состав коммунальных услуг.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необходимых для оказания единицы государственной услуги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на тариф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установленный на соответствующий год.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содержание недвижимого имущества включают в себя: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- нормативные затраты на аренду недвижимого имущества;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- нормативные затраты на проведение текущего ремонта объектов недвижимого имущества;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- прочие нормативные затраты на содержание недвижимого имущества.</w:t>
      </w:r>
    </w:p>
    <w:p w:rsidR="00722007" w:rsidRPr="004167FD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чтобы обеспечивать покрытие затрат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связанных с функционированием установленных в организации средств и систем (системы охранной сигнализации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системы пожарной сигнализации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первичных средств пожаротушения).</w:t>
      </w:r>
    </w:p>
    <w:p w:rsidR="00722007" w:rsidRDefault="00722007" w:rsidP="004541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7FD">
        <w:rPr>
          <w:rFonts w:ascii="Times New Roman" w:hAnsi="Times New Roman"/>
          <w:sz w:val="28"/>
          <w:szCs w:val="28"/>
        </w:rPr>
        <w:t>Нормативные затраты на содержание прилегающих территорий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включая вывоз мусора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сброс снега с крыш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в соответствии с санитарными нормами и правилами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устанавливаются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исходя из необходимости покрытия затрат</w:t>
      </w:r>
      <w:smartTag w:uri="urn:schemas-microsoft-com:office:smarttags" w:element="PersonName">
        <w:r w:rsidRPr="004167FD">
          <w:rPr>
            <w:rFonts w:ascii="Times New Roman" w:hAnsi="Times New Roman"/>
            <w:sz w:val="28"/>
            <w:szCs w:val="28"/>
          </w:rPr>
          <w:t>,</w:t>
        </w:r>
      </w:smartTag>
      <w:r w:rsidRPr="004167FD">
        <w:rPr>
          <w:rFonts w:ascii="Times New Roman" w:hAnsi="Times New Roman"/>
          <w:sz w:val="28"/>
          <w:szCs w:val="28"/>
        </w:rPr>
        <w:t xml:space="preserve"> произведенных организацией в предыдущем отчетном периоде (году).</w:t>
      </w:r>
    </w:p>
    <w:p w:rsidR="001A607D" w:rsidRDefault="001A607D" w:rsidP="00454175">
      <w:pPr>
        <w:spacing w:after="0"/>
        <w:ind w:firstLine="709"/>
        <w:jc w:val="both"/>
      </w:pPr>
    </w:p>
    <w:p w:rsidR="002B78A5" w:rsidRDefault="002B78A5" w:rsidP="0045417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F63254">
        <w:rPr>
          <w:rFonts w:ascii="Times New Roman" w:hAnsi="Times New Roman" w:cs="Times New Roman"/>
          <w:b/>
          <w:kern w:val="28"/>
          <w:sz w:val="28"/>
          <w:szCs w:val="28"/>
        </w:rPr>
        <w:t>Материально-технические условия</w:t>
      </w:r>
    </w:p>
    <w:p w:rsidR="00F72933" w:rsidRPr="003400D4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C66340">
        <w:rPr>
          <w:iCs/>
          <w:sz w:val="28"/>
          <w:szCs w:val="28"/>
        </w:rPr>
        <w:t>Мат</w:t>
      </w:r>
      <w:r>
        <w:rPr>
          <w:iCs/>
          <w:sz w:val="28"/>
          <w:szCs w:val="28"/>
        </w:rPr>
        <w:t>ериально-технические условия -</w:t>
      </w:r>
      <w:r w:rsidRPr="002903F4">
        <w:rPr>
          <w:sz w:val="28"/>
          <w:szCs w:val="28"/>
        </w:rPr>
        <w:t xml:space="preserve"> общие характеристики инфраструктуры, включая параметры информационно-образовательной среды</w:t>
      </w:r>
      <w:r>
        <w:rPr>
          <w:sz w:val="28"/>
          <w:szCs w:val="28"/>
        </w:rPr>
        <w:t xml:space="preserve"> образовательной организации</w:t>
      </w:r>
      <w:r w:rsidRPr="002903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400D4">
        <w:rPr>
          <w:sz w:val="28"/>
          <w:szCs w:val="28"/>
        </w:rPr>
        <w:t xml:space="preserve">Материально-техническое обеспечение школьного образования обучающихся </w:t>
      </w:r>
      <w:r>
        <w:rPr>
          <w:sz w:val="28"/>
          <w:szCs w:val="28"/>
        </w:rPr>
        <w:t xml:space="preserve">с ТНР </w:t>
      </w:r>
      <w:r w:rsidRPr="003400D4">
        <w:rPr>
          <w:sz w:val="28"/>
          <w:szCs w:val="28"/>
        </w:rPr>
        <w:t xml:space="preserve">должно отвечать не только общим, но и их особым образовательным потребностям. В связи с этим в </w:t>
      </w:r>
      <w:r w:rsidRPr="003400D4">
        <w:rPr>
          <w:sz w:val="28"/>
          <w:szCs w:val="28"/>
        </w:rPr>
        <w:lastRenderedPageBreak/>
        <w:t>структуре материально-технического обеспечения процесса образования должна быть отражена специфика требований к:</w:t>
      </w:r>
    </w:p>
    <w:p w:rsidR="00F72933" w:rsidRPr="003400D4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 xml:space="preserve">рганизации пространства, в котором обучается </w:t>
      </w:r>
      <w:r>
        <w:rPr>
          <w:rFonts w:ascii="Times New Roman" w:hAnsi="Times New Roman" w:cs="Times New Roman"/>
          <w:color w:val="auto"/>
          <w:sz w:val="28"/>
          <w:szCs w:val="28"/>
        </w:rPr>
        <w:t>учащийся с ТНР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72933" w:rsidRPr="003400D4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>рганизации временного режима обучения;</w:t>
      </w:r>
    </w:p>
    <w:p w:rsidR="00F72933" w:rsidRPr="003400D4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техническим средствам комфортного доступа обучающихся с ТНР к образованию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 xml:space="preserve">;  </w:t>
      </w:r>
    </w:p>
    <w:p w:rsidR="00F72933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5530F5">
        <w:rPr>
          <w:rFonts w:ascii="Times New Roman" w:hAnsi="Times New Roman" w:cs="Times New Roman"/>
          <w:color w:val="auto"/>
          <w:sz w:val="28"/>
          <w:szCs w:val="28"/>
        </w:rPr>
        <w:t>ехнически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530F5">
        <w:rPr>
          <w:rFonts w:ascii="Times New Roman" w:hAnsi="Times New Roman" w:cs="Times New Roman"/>
          <w:color w:val="auto"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530F5">
        <w:rPr>
          <w:rFonts w:ascii="Times New Roman" w:hAnsi="Times New Roman" w:cs="Times New Roman"/>
          <w:color w:val="auto"/>
          <w:sz w:val="28"/>
          <w:szCs w:val="28"/>
        </w:rPr>
        <w:t xml:space="preserve"> обучения, включая специализированные компьютерные инструменты обучения, ориентированные на удовлетворение особых образовательных потребностей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72933" w:rsidRPr="005530F5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F72933" w:rsidRDefault="00F72933" w:rsidP="00454175">
      <w:pPr>
        <w:pStyle w:val="18TexstSPISOK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 xml:space="preserve">пециальным учебникам, специальным рабочим тетрадям, специальным дидактическим материалам, специальным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электронным приложениям, 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>компьютерным инструментам обучения, отвечающим особым образовательным потребностям 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ТНР</w:t>
      </w:r>
      <w:r w:rsidRPr="003400D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08C5" w:rsidRDefault="00F72933" w:rsidP="00454175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C4033">
        <w:rPr>
          <w:rFonts w:ascii="Times New Roman" w:hAnsi="Times New Roman" w:cs="Times New Roman"/>
          <w:color w:val="auto"/>
          <w:sz w:val="28"/>
          <w:szCs w:val="28"/>
        </w:rPr>
        <w:t>Особые образовательные потребност</w:t>
      </w:r>
      <w:r>
        <w:rPr>
          <w:rFonts w:ascii="Times New Roman" w:hAnsi="Times New Roman" w:cs="Times New Roman"/>
          <w:color w:val="auto"/>
          <w:sz w:val="28"/>
          <w:szCs w:val="28"/>
        </w:rPr>
        <w:t>и обучающихся по адаптированной</w:t>
      </w:r>
      <w:r w:rsidR="001A3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основной общеобраз</w:t>
      </w:r>
      <w:r>
        <w:rPr>
          <w:rFonts w:ascii="Times New Roman" w:hAnsi="Times New Roman" w:cs="Times New Roman"/>
          <w:color w:val="auto"/>
          <w:sz w:val="28"/>
          <w:szCs w:val="28"/>
        </w:rPr>
        <w:t>овательной программе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 xml:space="preserve"> по индивидуальному учебному</w:t>
      </w:r>
      <w:r w:rsidR="001A3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плану с учетом особых образовательных потребностей групп или отдельных</w:t>
      </w:r>
      <w:r w:rsidR="001A3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обучающихся с ТНР вызывают необходимость применения невербальных</w:t>
      </w:r>
      <w:r w:rsidR="001A3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9396D">
        <w:rPr>
          <w:rFonts w:ascii="Times New Roman" w:hAnsi="Times New Roman" w:cs="Times New Roman"/>
          <w:color w:val="auto"/>
          <w:sz w:val="28"/>
          <w:szCs w:val="28"/>
        </w:rPr>
        <w:t>средств коммуникации (дополнительных и альтернативных).</w:t>
      </w:r>
      <w:r w:rsidR="00F408C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408C5" w:rsidRDefault="00F408C5" w:rsidP="00454175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Дополнительные средства коммуникации предназначены обучающимся, нуждающимся в соответствующей невербальной поддержке, дополняющей крайне ограниченные средства общения и обеспечивающие понимание вербальных сообщений.</w:t>
      </w:r>
    </w:p>
    <w:p w:rsidR="0029396D" w:rsidRDefault="00B907DD" w:rsidP="00454175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Альтернативные</w:t>
      </w:r>
      <w:r w:rsidR="0029396D">
        <w:rPr>
          <w:rFonts w:ascii="Times New Roman" w:hAnsi="Times New Roman" w:cs="Times New Roman"/>
          <w:color w:val="auto"/>
          <w:sz w:val="28"/>
          <w:szCs w:val="28"/>
        </w:rPr>
        <w:t xml:space="preserve"> средства коммуникации используются в случаях невозможности использования звуковой или письменной</w:t>
      </w:r>
      <w:r w:rsidR="00916749">
        <w:rPr>
          <w:rFonts w:ascii="Times New Roman" w:hAnsi="Times New Roman" w:cs="Times New Roman"/>
          <w:color w:val="auto"/>
          <w:sz w:val="28"/>
          <w:szCs w:val="28"/>
        </w:rPr>
        <w:t xml:space="preserve"> форм</w:t>
      </w:r>
      <w:r w:rsidR="00F408C5">
        <w:rPr>
          <w:rFonts w:ascii="Times New Roman" w:hAnsi="Times New Roman" w:cs="Times New Roman"/>
          <w:color w:val="auto"/>
          <w:sz w:val="28"/>
          <w:szCs w:val="28"/>
        </w:rPr>
        <w:t>ами речи. Они рассматривают</w:t>
      </w:r>
      <w:r w:rsidR="00916749">
        <w:rPr>
          <w:rFonts w:ascii="Times New Roman" w:hAnsi="Times New Roman" w:cs="Times New Roman"/>
          <w:color w:val="auto"/>
          <w:sz w:val="28"/>
          <w:szCs w:val="28"/>
        </w:rPr>
        <w:t>ся как средства первичной коммуникации, предшествующие формированию языковых средств коммуникации и являющаяся необходимой базой их развития</w:t>
      </w:r>
      <w:r w:rsidR="0072799F">
        <w:rPr>
          <w:rFonts w:ascii="Times New Roman" w:hAnsi="Times New Roman" w:cs="Times New Roman"/>
          <w:color w:val="auto"/>
          <w:sz w:val="28"/>
          <w:szCs w:val="28"/>
        </w:rPr>
        <w:t xml:space="preserve"> (при дизартрии) или как основным средством коммуникации, полностью заменяющим звуковую (произносительную) речь (при анартрии).</w:t>
      </w:r>
    </w:p>
    <w:p w:rsidR="00E22020" w:rsidRPr="001C4033" w:rsidRDefault="00E22020" w:rsidP="00454175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Альтернативные средства коммуникации</w:t>
      </w:r>
      <w:r w:rsidR="00F408C5">
        <w:rPr>
          <w:rFonts w:ascii="Times New Roman" w:hAnsi="Times New Roman" w:cs="Times New Roman"/>
          <w:color w:val="auto"/>
          <w:sz w:val="28"/>
          <w:szCs w:val="28"/>
        </w:rPr>
        <w:t xml:space="preserve"> наиболее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актуальны в случае отсутствия устной речи и предполагают</w:t>
      </w:r>
      <w:r w:rsidR="00904E61">
        <w:rPr>
          <w:rFonts w:ascii="Times New Roman" w:hAnsi="Times New Roman" w:cs="Times New Roman"/>
          <w:color w:val="auto"/>
          <w:sz w:val="28"/>
          <w:szCs w:val="28"/>
        </w:rPr>
        <w:t xml:space="preserve"> овладение такой коммуникативной системой, где основная роль отводится невербальным средствам общения.</w:t>
      </w:r>
    </w:p>
    <w:p w:rsidR="00F72933" w:rsidRPr="001C4033" w:rsidRDefault="00904E61" w:rsidP="00454175">
      <w:pPr>
        <w:pStyle w:val="18TexstSPISOK1"/>
        <w:tabs>
          <w:tab w:val="clear" w:pos="360"/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72933" w:rsidRPr="001C4033">
        <w:rPr>
          <w:rFonts w:ascii="Times New Roman" w:hAnsi="Times New Roman" w:cs="Times New Roman"/>
          <w:color w:val="auto"/>
          <w:sz w:val="28"/>
          <w:szCs w:val="28"/>
        </w:rPr>
        <w:t>евербальными</w:t>
      </w:r>
      <w:r w:rsidR="00F72933">
        <w:rPr>
          <w:rFonts w:ascii="Times New Roman" w:hAnsi="Times New Roman" w:cs="Times New Roman"/>
          <w:color w:val="auto"/>
          <w:sz w:val="28"/>
          <w:szCs w:val="28"/>
        </w:rPr>
        <w:t xml:space="preserve"> средствами коммуникации могут</w:t>
      </w:r>
      <w:r w:rsidR="004523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72933" w:rsidRPr="001C4033">
        <w:rPr>
          <w:rFonts w:ascii="Times New Roman" w:hAnsi="Times New Roman" w:cs="Times New Roman"/>
          <w:color w:val="auto"/>
          <w:sz w:val="28"/>
          <w:szCs w:val="28"/>
        </w:rPr>
        <w:t>являться:</w:t>
      </w:r>
    </w:p>
    <w:p w:rsidR="00F72933" w:rsidRPr="001C4033" w:rsidRDefault="00F72933" w:rsidP="00454175">
      <w:pPr>
        <w:pStyle w:val="18TexstSPISOK1"/>
        <w:tabs>
          <w:tab w:val="clear" w:pos="360"/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специально подобранные предметы;</w:t>
      </w:r>
    </w:p>
    <w:p w:rsidR="00F72933" w:rsidRPr="001C4033" w:rsidRDefault="00F72933" w:rsidP="00454175">
      <w:pPr>
        <w:pStyle w:val="18TexstSPISOK1"/>
        <w:tabs>
          <w:tab w:val="clear" w:pos="360"/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графические/печатные изображения (тематические наборы</w:t>
      </w:r>
      <w:r w:rsidR="001A3A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фотографий, рисунков, пиктограмм и др., а также составленные из них</w:t>
      </w:r>
      <w:r w:rsidR="004523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индивидуальные коммуникативные альбомы);</w:t>
      </w:r>
    </w:p>
    <w:p w:rsidR="00F72933" w:rsidRPr="001C4033" w:rsidRDefault="00F72933" w:rsidP="00454175">
      <w:pPr>
        <w:pStyle w:val="18TexstSPISOK1"/>
        <w:tabs>
          <w:tab w:val="clear" w:pos="360"/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электронные средства (устройства видеозаписи, электронные</w:t>
      </w:r>
      <w:r w:rsidR="004523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 xml:space="preserve">коммуникаторы, речевые тренажеры (Go Talk), планшетный или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1C4033">
        <w:rPr>
          <w:rFonts w:ascii="Times New Roman" w:hAnsi="Times New Roman" w:cs="Times New Roman"/>
          <w:color w:val="auto"/>
          <w:sz w:val="28"/>
          <w:szCs w:val="28"/>
        </w:rPr>
        <w:t>персональный компьютер с соответствующим программным обеспечением и вспомогательным оборудованием и др.).</w:t>
      </w:r>
    </w:p>
    <w:p w:rsidR="00F72933" w:rsidRPr="001C4033" w:rsidRDefault="00F72933" w:rsidP="00454175">
      <w:pPr>
        <w:pStyle w:val="18TexstSPISOK1"/>
        <w:tabs>
          <w:tab w:val="clear" w:pos="360"/>
          <w:tab w:val="clear" w:pos="640"/>
          <w:tab w:val="left" w:pos="-18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C4033">
        <w:rPr>
          <w:rFonts w:ascii="Times New Roman" w:hAnsi="Times New Roman" w:cs="Times New Roman"/>
          <w:color w:val="auto"/>
          <w:sz w:val="28"/>
          <w:szCs w:val="28"/>
        </w:rPr>
        <w:t>Вышеперечисленные и другие средства могут и должны использоваться для развития вербальной коммуникации с обучающимися, для которых она становится доступной.</w:t>
      </w:r>
      <w:r w:rsidR="009E6696">
        <w:rPr>
          <w:rFonts w:ascii="Times New Roman" w:hAnsi="Times New Roman" w:cs="Times New Roman"/>
          <w:color w:val="auto"/>
          <w:sz w:val="28"/>
          <w:szCs w:val="28"/>
        </w:rPr>
        <w:t xml:space="preserve"> В работе с обучаю</w:t>
      </w:r>
      <w:r w:rsidR="00A90743">
        <w:rPr>
          <w:rFonts w:ascii="Times New Roman" w:hAnsi="Times New Roman" w:cs="Times New Roman"/>
          <w:color w:val="auto"/>
          <w:sz w:val="28"/>
          <w:szCs w:val="28"/>
        </w:rPr>
        <w:t>щимися, неспособными к общению посредством устной речи, средства, заменяющие звуковую речь, являются основными при реализации коррекционно-педагогического процесса.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 xml:space="preserve">Предусматривается материально-техническая поддержка, в том числе </w:t>
      </w:r>
      <w:r w:rsidRPr="00A22259">
        <w:rPr>
          <w:b/>
          <w:sz w:val="28"/>
          <w:szCs w:val="28"/>
        </w:rPr>
        <w:t>сетевая</w:t>
      </w:r>
      <w:r w:rsidRPr="00A22259">
        <w:rPr>
          <w:sz w:val="28"/>
          <w:szCs w:val="28"/>
        </w:rPr>
        <w:t xml:space="preserve">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ТНР. </w:t>
      </w:r>
      <w:r w:rsidRPr="00A22259">
        <w:rPr>
          <w:iCs/>
          <w:sz w:val="28"/>
          <w:szCs w:val="28"/>
        </w:rPr>
        <w:t>В случае необходимости организации удаленной работы, специалисты обеспечиваются полным комплектом компьютерного и  периферийного  оборудования.</w:t>
      </w:r>
      <w:r w:rsidRPr="00A22259">
        <w:rPr>
          <w:sz w:val="28"/>
          <w:szCs w:val="28"/>
        </w:rPr>
        <w:t xml:space="preserve"> 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iCs/>
          <w:sz w:val="28"/>
          <w:szCs w:val="28"/>
        </w:rPr>
      </w:pPr>
      <w:r w:rsidRPr="00A22259">
        <w:rPr>
          <w:b/>
          <w:sz w:val="28"/>
          <w:szCs w:val="28"/>
        </w:rPr>
        <w:t>Информационное обеспечение</w:t>
      </w:r>
      <w:r w:rsidRPr="00A22259">
        <w:rPr>
          <w:sz w:val="28"/>
          <w:szCs w:val="28"/>
        </w:rPr>
        <w:t xml:space="preserve"> включает необходимую нормативно-правовую базу образования обучающихся с ТНР и характеристики предполагаемых информационных связей участников образовательного процесса.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iCs/>
          <w:sz w:val="28"/>
          <w:szCs w:val="28"/>
        </w:rPr>
      </w:pPr>
      <w:r w:rsidRPr="00A22259">
        <w:rPr>
          <w:iCs/>
          <w:sz w:val="28"/>
          <w:szCs w:val="28"/>
        </w:rPr>
        <w:t xml:space="preserve">Должны быть созданы условия для функционирования современной </w:t>
      </w:r>
      <w:r w:rsidRPr="00A22259">
        <w:rPr>
          <w:b/>
          <w:iCs/>
          <w:sz w:val="28"/>
          <w:szCs w:val="28"/>
        </w:rPr>
        <w:t>информационно-образовательной среды</w:t>
      </w:r>
      <w:r w:rsidRPr="00A22259">
        <w:rPr>
          <w:iCs/>
          <w:sz w:val="28"/>
          <w:szCs w:val="28"/>
        </w:rPr>
        <w:t>, включающей электронные информационные ресурсы, электронные образовательные ресурсы,</w:t>
      </w:r>
      <w:r w:rsidRPr="00A22259">
        <w:rPr>
          <w:i/>
          <w:iCs/>
          <w:sz w:val="28"/>
          <w:szCs w:val="28"/>
        </w:rPr>
        <w:t xml:space="preserve"> </w:t>
      </w:r>
      <w:r w:rsidRPr="00A22259">
        <w:rPr>
          <w:iCs/>
          <w:sz w:val="28"/>
          <w:szCs w:val="28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 xml:space="preserve">Информационно-образовательная среда </w:t>
      </w:r>
      <w:r w:rsidR="00105612">
        <w:rPr>
          <w:sz w:val="28"/>
          <w:szCs w:val="28"/>
        </w:rPr>
        <w:t>МБОУ «СОШ №60» г.Грозного</w:t>
      </w:r>
      <w:r w:rsidRPr="00A22259">
        <w:rPr>
          <w:sz w:val="28"/>
          <w:szCs w:val="28"/>
        </w:rPr>
        <w:t xml:space="preserve"> должна обеспечивать возможность осуществлять в электронной (цифровой) форме следующие виды деятельности:</w:t>
      </w:r>
    </w:p>
    <w:p w:rsidR="00F72933" w:rsidRDefault="00F72933" w:rsidP="00454175">
      <w:pPr>
        <w:pStyle w:val="Default"/>
        <w:numPr>
          <w:ilvl w:val="0"/>
          <w:numId w:val="2"/>
        </w:numPr>
        <w:tabs>
          <w:tab w:val="clear" w:pos="720"/>
          <w:tab w:val="num" w:pos="660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2259">
        <w:rPr>
          <w:sz w:val="28"/>
          <w:szCs w:val="28"/>
        </w:rPr>
        <w:t>планирование образовательного процесса;</w:t>
      </w:r>
    </w:p>
    <w:p w:rsidR="00F72933" w:rsidRPr="00A22259" w:rsidRDefault="00F72933" w:rsidP="00454175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размещение и сохранение материал</w:t>
      </w:r>
      <w:r w:rsidR="00646DD4">
        <w:rPr>
          <w:sz w:val="28"/>
          <w:szCs w:val="28"/>
        </w:rPr>
        <w:t xml:space="preserve">ов образовательного </w:t>
      </w:r>
      <w:r>
        <w:rPr>
          <w:sz w:val="28"/>
          <w:szCs w:val="28"/>
        </w:rPr>
        <w:t>процесса, в</w:t>
      </w:r>
      <w:r w:rsidR="00646DD4">
        <w:rPr>
          <w:sz w:val="28"/>
          <w:szCs w:val="28"/>
        </w:rPr>
        <w:t xml:space="preserve"> </w:t>
      </w:r>
      <w:r w:rsidRPr="00A22259">
        <w:rPr>
          <w:sz w:val="28"/>
          <w:szCs w:val="28"/>
        </w:rPr>
        <w:t>том числе – работ обучающихся и педагогов, используемых участниками образовательного процесса информационных ресурсов;</w:t>
      </w:r>
    </w:p>
    <w:p w:rsidR="00F72933" w:rsidRDefault="00F72933" w:rsidP="00454175">
      <w:pPr>
        <w:pStyle w:val="Default"/>
        <w:numPr>
          <w:ilvl w:val="0"/>
          <w:numId w:val="3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ТНР;</w:t>
      </w:r>
    </w:p>
    <w:p w:rsidR="00F72933" w:rsidRDefault="00F72933" w:rsidP="00454175">
      <w:pPr>
        <w:pStyle w:val="Default"/>
        <w:numPr>
          <w:ilvl w:val="0"/>
          <w:numId w:val="3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lastRenderedPageBreak/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F72933" w:rsidRDefault="00F72933" w:rsidP="00454175">
      <w:pPr>
        <w:pStyle w:val="Default"/>
        <w:numPr>
          <w:ilvl w:val="0"/>
          <w:numId w:val="3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F72933" w:rsidRPr="00A22259" w:rsidRDefault="00F72933" w:rsidP="00454175">
      <w:pPr>
        <w:pStyle w:val="Default"/>
        <w:numPr>
          <w:ilvl w:val="0"/>
          <w:numId w:val="3"/>
        </w:numPr>
        <w:tabs>
          <w:tab w:val="clear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организациями.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A22259">
        <w:rPr>
          <w:sz w:val="28"/>
          <w:szCs w:val="28"/>
          <w:vertAlign w:val="superscript"/>
        </w:rPr>
        <w:footnoteReference w:id="4"/>
      </w:r>
      <w:r w:rsidRPr="00A22259">
        <w:rPr>
          <w:sz w:val="28"/>
          <w:szCs w:val="28"/>
        </w:rPr>
        <w:t>.</w:t>
      </w:r>
    </w:p>
    <w:p w:rsidR="00F72933" w:rsidRPr="00A22259" w:rsidRDefault="00454175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МБОУ «СОШ №60» г.Грозного</w:t>
      </w:r>
      <w:r w:rsidR="00F72933" w:rsidRPr="00A22259">
        <w:rPr>
          <w:sz w:val="28"/>
          <w:szCs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A22259">
        <w:rPr>
          <w:sz w:val="28"/>
          <w:szCs w:val="28"/>
          <w:vertAlign w:val="superscript"/>
        </w:rPr>
        <w:footnoteReference w:id="5"/>
      </w:r>
      <w:r w:rsidRPr="00A22259">
        <w:rPr>
          <w:sz w:val="28"/>
          <w:szCs w:val="28"/>
        </w:rPr>
        <w:t>.</w:t>
      </w:r>
    </w:p>
    <w:p w:rsidR="00F72933" w:rsidRPr="00A22259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sz w:val="28"/>
          <w:szCs w:val="28"/>
        </w:rPr>
        <w:t xml:space="preserve"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</w:t>
      </w:r>
      <w:r w:rsidRPr="00A22259">
        <w:rPr>
          <w:sz w:val="28"/>
          <w:szCs w:val="28"/>
        </w:rPr>
        <w:lastRenderedPageBreak/>
        <w:t>освоение обучающимися образовательных программ в полном объеме независимо от места нахождения обучающихся</w:t>
      </w:r>
      <w:r w:rsidRPr="00A22259">
        <w:rPr>
          <w:sz w:val="28"/>
          <w:szCs w:val="28"/>
          <w:vertAlign w:val="superscript"/>
        </w:rPr>
        <w:footnoteReference w:id="6"/>
      </w:r>
      <w:r w:rsidRPr="00A22259">
        <w:rPr>
          <w:sz w:val="28"/>
          <w:szCs w:val="28"/>
        </w:rPr>
        <w:t>.</w:t>
      </w:r>
    </w:p>
    <w:p w:rsidR="00F72933" w:rsidRDefault="00F72933" w:rsidP="00454175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22259">
        <w:rPr>
          <w:bCs/>
          <w:sz w:val="28"/>
          <w:szCs w:val="28"/>
        </w:rPr>
        <w:t>Для обучающихся с ТНР предусматривается определенная форма и доля социальной и образовательной интеграции</w:t>
      </w:r>
      <w:r w:rsidRPr="00A22259">
        <w:rPr>
          <w:sz w:val="28"/>
          <w:szCs w:val="28"/>
        </w:rPr>
        <w:t xml:space="preserve">. </w:t>
      </w:r>
      <w:r w:rsidRPr="00A22259">
        <w:rPr>
          <w:bCs/>
          <w:sz w:val="28"/>
          <w:szCs w:val="28"/>
        </w:rPr>
        <w:t>Это требует координации действий, обязательного, регулярного и качественного взаимодействия специалистов, работающих как с обучающимися, не имеющими речевой патологии, так и с их сверстниками с ТНР.</w:t>
      </w:r>
      <w:r w:rsidRPr="00A22259">
        <w:rPr>
          <w:sz w:val="28"/>
          <w:szCs w:val="28"/>
        </w:rPr>
        <w:t xml:space="preserve">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F72933" w:rsidRPr="00B731B9" w:rsidRDefault="00F72933" w:rsidP="00454175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B9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реализации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B731B9">
        <w:rPr>
          <w:rFonts w:ascii="Times New Roman" w:hAnsi="Times New Roman" w:cs="Times New Roman"/>
          <w:sz w:val="28"/>
          <w:szCs w:val="28"/>
        </w:rPr>
        <w:t xml:space="preserve">образовательной программы начального образования </w:t>
      </w:r>
      <w:r w:rsidRPr="00AE72F1">
        <w:rPr>
          <w:rFonts w:ascii="Times New Roman" w:hAnsi="Times New Roman" w:cs="Times New Roman"/>
          <w:sz w:val="28"/>
          <w:szCs w:val="28"/>
        </w:rPr>
        <w:t>обучающихся с ТНР</w:t>
      </w:r>
      <w:r>
        <w:rPr>
          <w:sz w:val="28"/>
          <w:szCs w:val="28"/>
        </w:rPr>
        <w:t xml:space="preserve"> </w:t>
      </w:r>
      <w:r w:rsidRPr="00B731B9">
        <w:rPr>
          <w:rFonts w:ascii="Times New Roman" w:hAnsi="Times New Roman" w:cs="Times New Roman"/>
          <w:sz w:val="28"/>
          <w:szCs w:val="28"/>
        </w:rPr>
        <w:t>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F72933" w:rsidRPr="00591742" w:rsidRDefault="00F72933" w:rsidP="00454175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B731B9">
        <w:rPr>
          <w:color w:val="auto"/>
          <w:sz w:val="28"/>
          <w:szCs w:val="28"/>
        </w:rPr>
        <w:t>участку (территории) образовательного учреждения (площадь,</w:t>
      </w:r>
      <w:r w:rsidR="009C43AE">
        <w:rPr>
          <w:color w:val="auto"/>
          <w:sz w:val="28"/>
          <w:szCs w:val="28"/>
        </w:rPr>
        <w:t xml:space="preserve"> </w:t>
      </w:r>
      <w:r w:rsidRPr="00B731B9">
        <w:rPr>
          <w:color w:val="auto"/>
          <w:sz w:val="28"/>
          <w:szCs w:val="28"/>
        </w:rPr>
        <w:t>инсоляция, освещение, размещение, необходимый набор зон для</w:t>
      </w:r>
      <w:r w:rsidRPr="00591742">
        <w:rPr>
          <w:color w:val="auto"/>
          <w:sz w:val="28"/>
          <w:szCs w:val="28"/>
        </w:rPr>
        <w:t xml:space="preserve"> обеспечения образовательной и хозяйственной деятельности образовательного учреждения и их оборудование); </w:t>
      </w:r>
    </w:p>
    <w:p w:rsidR="00F72933" w:rsidRPr="00591742" w:rsidRDefault="00F72933" w:rsidP="00454175">
      <w:pPr>
        <w:pStyle w:val="Default"/>
        <w:numPr>
          <w:ilvl w:val="0"/>
          <w:numId w:val="8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591742">
        <w:rPr>
          <w:color w:val="auto"/>
          <w:sz w:val="28"/>
          <w:szCs w:val="28"/>
        </w:rPr>
        <w:t>зданию образовательного учреждения (высота и архитектура здания),</w:t>
      </w:r>
    </w:p>
    <w:p w:rsidR="00F72933" w:rsidRPr="00591742" w:rsidRDefault="00F72933" w:rsidP="00454175">
      <w:pPr>
        <w:pStyle w:val="Default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591742">
        <w:rPr>
          <w:color w:val="auto"/>
          <w:sz w:val="28"/>
          <w:szCs w:val="28"/>
        </w:rPr>
        <w:t>помещениям библиотек (площадь, размещение рабочих зон, наличие</w:t>
      </w:r>
      <w:r w:rsidR="0056167E">
        <w:rPr>
          <w:color w:val="auto"/>
          <w:sz w:val="28"/>
          <w:szCs w:val="28"/>
        </w:rPr>
        <w:t xml:space="preserve"> </w:t>
      </w:r>
      <w:r w:rsidRPr="00591742">
        <w:rPr>
          <w:color w:val="auto"/>
          <w:sz w:val="28"/>
          <w:szCs w:val="28"/>
        </w:rPr>
        <w:t>читального зала, число читательских мест, медиатеки)</w:t>
      </w:r>
    </w:p>
    <w:p w:rsidR="00F72933" w:rsidRPr="00591742" w:rsidRDefault="00F72933" w:rsidP="00454175">
      <w:pPr>
        <w:pStyle w:val="Default"/>
        <w:numPr>
          <w:ilvl w:val="0"/>
          <w:numId w:val="10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591742">
        <w:rPr>
          <w:color w:val="auto"/>
          <w:sz w:val="28"/>
          <w:szCs w:val="28"/>
        </w:rPr>
        <w:t>помещениям для осуществления образовательного процесса: классам,</w:t>
      </w:r>
      <w:r w:rsidR="0056167E">
        <w:rPr>
          <w:color w:val="auto"/>
          <w:sz w:val="28"/>
          <w:szCs w:val="28"/>
        </w:rPr>
        <w:t xml:space="preserve"> </w:t>
      </w:r>
      <w:r w:rsidRPr="00591742">
        <w:rPr>
          <w:color w:val="auto"/>
          <w:sz w:val="28"/>
          <w:szCs w:val="28"/>
        </w:rPr>
        <w:t xml:space="preserve">кабинетам </w:t>
      </w:r>
      <w:r>
        <w:rPr>
          <w:color w:val="auto"/>
          <w:sz w:val="28"/>
          <w:szCs w:val="28"/>
        </w:rPr>
        <w:t>у</w:t>
      </w:r>
      <w:r w:rsidRPr="00591742">
        <w:rPr>
          <w:color w:val="auto"/>
          <w:sz w:val="28"/>
          <w:szCs w:val="28"/>
        </w:rPr>
        <w:t>чителя-</w:t>
      </w:r>
      <w:r>
        <w:rPr>
          <w:color w:val="auto"/>
          <w:sz w:val="28"/>
          <w:szCs w:val="28"/>
        </w:rPr>
        <w:t>логопеда</w:t>
      </w:r>
      <w:r w:rsidRPr="00591742">
        <w:rPr>
          <w:color w:val="auto"/>
          <w:sz w:val="28"/>
          <w:szCs w:val="28"/>
        </w:rPr>
        <w:t xml:space="preserve">, педагога-психолога и др. специалистов (необходимый набор и размещение,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</w:p>
    <w:p w:rsidR="00F72933" w:rsidRDefault="00F72933" w:rsidP="00454175">
      <w:pPr>
        <w:pStyle w:val="Default"/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помещениям, предназначенным для занятий музыкой,</w:t>
      </w:r>
      <w:r w:rsidR="0056167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изобразительным искусством, хореографией, моделированием, техническим творчеством, естественнонаучными исследованиями, актовому залу</w:t>
      </w:r>
      <w:r w:rsidRPr="00591742">
        <w:rPr>
          <w:color w:val="auto"/>
          <w:sz w:val="28"/>
          <w:szCs w:val="28"/>
        </w:rPr>
        <w:t>;</w:t>
      </w:r>
    </w:p>
    <w:p w:rsidR="00F72933" w:rsidRPr="00591742" w:rsidRDefault="00F72933" w:rsidP="00454175">
      <w:pPr>
        <w:pStyle w:val="Default"/>
        <w:numPr>
          <w:ilvl w:val="0"/>
          <w:numId w:val="12"/>
        </w:numPr>
        <w:tabs>
          <w:tab w:val="clear" w:pos="720"/>
          <w:tab w:val="num" w:pos="-11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спортивным залам, бассейнам, игровому и спортивному оборудованию;</w:t>
      </w:r>
    </w:p>
    <w:p w:rsidR="00F72933" w:rsidRPr="00591742" w:rsidRDefault="00F72933" w:rsidP="00454175">
      <w:pPr>
        <w:pStyle w:val="Default"/>
        <w:numPr>
          <w:ilvl w:val="0"/>
          <w:numId w:val="13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помещениям для медицинского персонала</w:t>
      </w:r>
      <w:r w:rsidRPr="00591742">
        <w:rPr>
          <w:color w:val="auto"/>
          <w:sz w:val="28"/>
          <w:szCs w:val="28"/>
        </w:rPr>
        <w:t xml:space="preserve">; </w:t>
      </w:r>
    </w:p>
    <w:p w:rsidR="00F72933" w:rsidRDefault="00F72933" w:rsidP="00454175">
      <w:pPr>
        <w:pStyle w:val="Default"/>
        <w:numPr>
          <w:ilvl w:val="0"/>
          <w:numId w:val="1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591742">
        <w:rPr>
          <w:color w:val="auto"/>
          <w:sz w:val="28"/>
          <w:szCs w:val="28"/>
        </w:rPr>
        <w:t>помещениям для питания обучающи</w:t>
      </w:r>
      <w:r>
        <w:rPr>
          <w:color w:val="auto"/>
          <w:sz w:val="28"/>
          <w:szCs w:val="28"/>
        </w:rPr>
        <w:t>хся, а также для хранения и</w:t>
      </w:r>
      <w:r w:rsidR="001A3A14">
        <w:rPr>
          <w:color w:val="auto"/>
          <w:sz w:val="28"/>
          <w:szCs w:val="28"/>
        </w:rPr>
        <w:t xml:space="preserve"> </w:t>
      </w:r>
      <w:r w:rsidRPr="00591742">
        <w:rPr>
          <w:color w:val="auto"/>
          <w:sz w:val="28"/>
          <w:szCs w:val="28"/>
        </w:rPr>
        <w:t>приготовления пищи, обеспечивающим возможность организации качественного горячего питания</w:t>
      </w:r>
      <w:r>
        <w:rPr>
          <w:color w:val="auto"/>
          <w:sz w:val="28"/>
          <w:szCs w:val="28"/>
        </w:rPr>
        <w:t>, в том числе горячих завтраков</w:t>
      </w:r>
      <w:r w:rsidRPr="00591742">
        <w:rPr>
          <w:color w:val="auto"/>
          <w:sz w:val="28"/>
          <w:szCs w:val="28"/>
        </w:rPr>
        <w:t>;</w:t>
      </w:r>
    </w:p>
    <w:p w:rsidR="00F72933" w:rsidRDefault="00F72933" w:rsidP="00454175">
      <w:pPr>
        <w:pStyle w:val="Default"/>
        <w:numPr>
          <w:ilvl w:val="0"/>
          <w:numId w:val="1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мебели, офисному оснащению и хозяйственному инвентарю;</w:t>
      </w:r>
    </w:p>
    <w:p w:rsidR="00F72933" w:rsidRPr="00591742" w:rsidRDefault="00F72933" w:rsidP="00454175">
      <w:pPr>
        <w:pStyle w:val="Default"/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расходным материалам и канцелярским принадлежностям;</w:t>
      </w:r>
    </w:p>
    <w:p w:rsidR="00F72933" w:rsidRDefault="00F72933" w:rsidP="00454175">
      <w:pPr>
        <w:pStyle w:val="Default"/>
        <w:numPr>
          <w:ilvl w:val="0"/>
          <w:numId w:val="17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591742">
        <w:rPr>
          <w:color w:val="auto"/>
          <w:sz w:val="28"/>
          <w:szCs w:val="28"/>
        </w:rPr>
        <w:t>туалетам, душевым, коридорам и другим помещениям.</w:t>
      </w:r>
    </w:p>
    <w:p w:rsidR="00F72933" w:rsidRPr="00060F10" w:rsidRDefault="0097556D" w:rsidP="00454175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МБОУ «СОШ</w:t>
      </w:r>
      <w:r w:rsidR="00400476">
        <w:rPr>
          <w:color w:val="auto"/>
          <w:sz w:val="28"/>
          <w:szCs w:val="28"/>
        </w:rPr>
        <w:t xml:space="preserve"> №60</w:t>
      </w:r>
      <w:r>
        <w:rPr>
          <w:color w:val="auto"/>
          <w:sz w:val="28"/>
          <w:szCs w:val="28"/>
        </w:rPr>
        <w:t>»</w:t>
      </w:r>
      <w:r w:rsidR="00F72933" w:rsidRPr="00060F10">
        <w:rPr>
          <w:color w:val="auto"/>
          <w:sz w:val="28"/>
          <w:szCs w:val="28"/>
        </w:rPr>
        <w:t xml:space="preserve">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F72933" w:rsidRDefault="00F72933" w:rsidP="00454175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F72933" w:rsidRDefault="00F72933" w:rsidP="00454175">
      <w:pPr>
        <w:pStyle w:val="Default"/>
        <w:numPr>
          <w:ilvl w:val="0"/>
          <w:numId w:val="4"/>
        </w:numPr>
        <w:tabs>
          <w:tab w:val="clear" w:pos="72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создания и использования информации (в том числе запись и</w:t>
      </w:r>
      <w:r>
        <w:rPr>
          <w:color w:val="auto"/>
          <w:sz w:val="28"/>
          <w:szCs w:val="28"/>
        </w:rPr>
        <w:t xml:space="preserve"> обработка</w:t>
      </w:r>
      <w:r w:rsidR="0056167E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изображений и звука, выступления с аудио-, видео сопровождением и графическим сопровождением, общение в сети Интернет  и др.);</w:t>
      </w:r>
    </w:p>
    <w:p w:rsidR="00F72933" w:rsidRPr="00060F10" w:rsidRDefault="00F72933" w:rsidP="00454175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получения информации различными</w:t>
      </w:r>
      <w:r>
        <w:rPr>
          <w:color w:val="auto"/>
          <w:sz w:val="28"/>
          <w:szCs w:val="28"/>
        </w:rPr>
        <w:t xml:space="preserve"> способами из разных источников</w:t>
      </w:r>
      <w:r w:rsidR="0056167E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060F10">
        <w:rPr>
          <w:color w:val="auto"/>
          <w:sz w:val="28"/>
          <w:szCs w:val="28"/>
          <w:vertAlign w:val="superscript"/>
        </w:rPr>
        <w:t xml:space="preserve"> </w:t>
      </w:r>
      <w:r w:rsidRPr="00060F10">
        <w:rPr>
          <w:color w:val="auto"/>
          <w:sz w:val="28"/>
          <w:szCs w:val="28"/>
          <w:vertAlign w:val="superscript"/>
        </w:rPr>
        <w:footnoteReference w:id="7"/>
      </w:r>
      <w:r w:rsidRPr="00060F10">
        <w:rPr>
          <w:color w:val="auto"/>
          <w:sz w:val="28"/>
          <w:szCs w:val="28"/>
        </w:rPr>
        <w:t>;</w:t>
      </w:r>
    </w:p>
    <w:p w:rsidR="00F72933" w:rsidRPr="00060F10" w:rsidRDefault="00F72933" w:rsidP="00454175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проведения экспериментов, в том числе с использованием учебного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F72933" w:rsidRPr="00060F10" w:rsidRDefault="00F72933" w:rsidP="00454175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наблюдений (включая наблюдение микрообъектов), определения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местонахождения, наглядного представления и анализа данных; использования цифровых планов и карт, спутниковых изображений;</w:t>
      </w:r>
    </w:p>
    <w:p w:rsidR="00F72933" w:rsidRPr="00060F10" w:rsidRDefault="00F72933" w:rsidP="00454175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создания материальных объектов, в том числе произведений искусства;</w:t>
      </w:r>
    </w:p>
    <w:p w:rsidR="00F72933" w:rsidRPr="00060F10" w:rsidRDefault="00F72933" w:rsidP="00454175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lastRenderedPageBreak/>
        <w:t>обработки материалов и информации с использованием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технологических инструментов;</w:t>
      </w:r>
    </w:p>
    <w:p w:rsidR="00F72933" w:rsidRPr="00060F10" w:rsidRDefault="00F72933" w:rsidP="00454175">
      <w:pPr>
        <w:pStyle w:val="Default"/>
        <w:numPr>
          <w:ilvl w:val="0"/>
          <w:numId w:val="5"/>
        </w:numPr>
        <w:tabs>
          <w:tab w:val="clear" w:pos="720"/>
          <w:tab w:val="num" w:pos="0"/>
          <w:tab w:val="num" w:pos="66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проектирования и конструирования, в том числе моделей с цифровым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управлением и обратной связью;</w:t>
      </w:r>
    </w:p>
    <w:p w:rsidR="00F72933" w:rsidRPr="00060F10" w:rsidRDefault="00F72933" w:rsidP="00454175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исполнения, сочинения и аранжировки музыкальных произведений с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>применением традиционных инструментов и цифровых технологий;</w:t>
      </w:r>
    </w:p>
    <w:p w:rsidR="00F72933" w:rsidRPr="00060F10" w:rsidRDefault="00F72933" w:rsidP="00454175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физического развития, участия в спортивных соревнованиях и играх;</w:t>
      </w:r>
    </w:p>
    <w:p w:rsidR="00F72933" w:rsidRPr="00060F10" w:rsidRDefault="00F72933" w:rsidP="00454175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планирования учебного процесса, фиксирования его реализации в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 xml:space="preserve">целом и отдельных этапов; </w:t>
      </w:r>
    </w:p>
    <w:p w:rsidR="00F72933" w:rsidRPr="00060F10" w:rsidRDefault="00F72933" w:rsidP="00454175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размещения своих материалов и работ в информационной среде</w:t>
      </w:r>
      <w:r w:rsidR="00D65BE2">
        <w:rPr>
          <w:color w:val="auto"/>
          <w:sz w:val="28"/>
          <w:szCs w:val="28"/>
        </w:rPr>
        <w:t xml:space="preserve"> </w:t>
      </w:r>
      <w:r w:rsidRPr="00060F10">
        <w:rPr>
          <w:color w:val="auto"/>
          <w:sz w:val="28"/>
          <w:szCs w:val="28"/>
        </w:rPr>
        <w:t xml:space="preserve">образовательной организации; </w:t>
      </w:r>
    </w:p>
    <w:p w:rsidR="00F72933" w:rsidRPr="00060F10" w:rsidRDefault="00F72933" w:rsidP="00454175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060F10">
        <w:rPr>
          <w:color w:val="auto"/>
          <w:sz w:val="28"/>
          <w:szCs w:val="28"/>
        </w:rPr>
        <w:t>проведения массовых мероприятий, собраний, представлений;</w:t>
      </w:r>
    </w:p>
    <w:p w:rsidR="00F72933" w:rsidRDefault="00F72933" w:rsidP="00454175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организации отдыха и питания;</w:t>
      </w:r>
    </w:p>
    <w:p w:rsidR="00F72933" w:rsidRPr="00060F10" w:rsidRDefault="00F72933" w:rsidP="00454175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эффективной коррекции нарушений речи.</w:t>
      </w:r>
    </w:p>
    <w:p w:rsidR="00F72933" w:rsidRPr="00F63254" w:rsidRDefault="00F72933" w:rsidP="00454175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72933" w:rsidRPr="00F63254" w:rsidSect="0082353E">
      <w:type w:val="continuous"/>
      <w:pgSz w:w="11906" w:h="16838"/>
      <w:pgMar w:top="1134" w:right="686" w:bottom="1134" w:left="1760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A0A" w:rsidRDefault="005B1A0A">
      <w:pPr>
        <w:spacing w:after="0" w:line="240" w:lineRule="auto"/>
      </w:pPr>
      <w:r>
        <w:separator/>
      </w:r>
    </w:p>
  </w:endnote>
  <w:endnote w:type="continuationSeparator" w:id="0">
    <w:p w:rsidR="005B1A0A" w:rsidRDefault="005B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175" w:rsidRDefault="00454175">
    <w:pPr>
      <w:pStyle w:val="a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4833">
      <w:rPr>
        <w:noProof/>
      </w:rPr>
      <w:t>8</w:t>
    </w:r>
    <w:r>
      <w:rPr>
        <w:noProof/>
      </w:rPr>
      <w:fldChar w:fldCharType="end"/>
    </w:r>
  </w:p>
  <w:p w:rsidR="00454175" w:rsidRDefault="0045417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A0A" w:rsidRDefault="005B1A0A">
      <w:pPr>
        <w:spacing w:after="0" w:line="240" w:lineRule="auto"/>
      </w:pPr>
      <w:r>
        <w:separator/>
      </w:r>
    </w:p>
  </w:footnote>
  <w:footnote w:type="continuationSeparator" w:id="0">
    <w:p w:rsidR="005B1A0A" w:rsidRDefault="005B1A0A">
      <w:pPr>
        <w:spacing w:after="0" w:line="240" w:lineRule="auto"/>
      </w:pPr>
      <w:r>
        <w:continuationSeparator/>
      </w:r>
    </w:p>
  </w:footnote>
  <w:footnote w:id="1">
    <w:p w:rsidR="00454175" w:rsidRPr="00D75B81" w:rsidRDefault="00454175" w:rsidP="008E5DC1">
      <w:pPr>
        <w:pStyle w:val="a9"/>
        <w:rPr>
          <w:rFonts w:ascii="Times New Roman" w:hAnsi="Times New Roman"/>
          <w:kern w:val="24"/>
          <w:sz w:val="20"/>
        </w:rPr>
      </w:pPr>
      <w:r>
        <w:rPr>
          <w:rStyle w:val="a4"/>
        </w:rPr>
        <w:footnoteRef/>
      </w:r>
      <w:r>
        <w:t xml:space="preserve"> </w:t>
      </w:r>
      <w:r w:rsidRPr="00D75B81">
        <w:rPr>
          <w:rFonts w:ascii="Times New Roman" w:hAnsi="Times New Roman"/>
          <w:kern w:val="24"/>
          <w:sz w:val="20"/>
        </w:rPr>
        <w:t xml:space="preserve">Часть 1 статьи 3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D75B81">
          <w:rPr>
            <w:rFonts w:ascii="Times New Roman" w:hAnsi="Times New Roman"/>
            <w:kern w:val="24"/>
            <w:sz w:val="20"/>
          </w:rPr>
          <w:t>2012 г</w:t>
        </w:r>
      </w:smartTag>
      <w:r w:rsidRPr="00D75B81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454175" w:rsidRDefault="00454175" w:rsidP="008E5DC1">
      <w:pPr>
        <w:pStyle w:val="a9"/>
      </w:pPr>
    </w:p>
  </w:footnote>
  <w:footnote w:id="2">
    <w:p w:rsidR="00454175" w:rsidRPr="004B4FBB" w:rsidRDefault="00454175" w:rsidP="004265E4">
      <w:pPr>
        <w:pStyle w:val="af2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</w:t>
      </w:r>
      <w:r>
        <w:rPr>
          <w:rFonts w:ascii="Times New Roman" w:hAnsi="Times New Roman" w:cs="Times New Roman"/>
          <w:sz w:val="20"/>
          <w:szCs w:val="20"/>
        </w:rPr>
        <w:t>е доступные в обработке обучающимся</w:t>
      </w:r>
      <w:r w:rsidRPr="004B4FBB">
        <w:rPr>
          <w:rFonts w:ascii="Times New Roman" w:hAnsi="Times New Roman" w:cs="Times New Roman"/>
          <w:sz w:val="20"/>
          <w:szCs w:val="20"/>
        </w:rPr>
        <w:t xml:space="preserve">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>др.), материалы, используемые в декоративно­прикладном творчестве регион</w:t>
      </w:r>
      <w:r>
        <w:rPr>
          <w:rFonts w:ascii="Times New Roman" w:hAnsi="Times New Roman" w:cs="Times New Roman"/>
          <w:sz w:val="20"/>
          <w:szCs w:val="20"/>
        </w:rPr>
        <w:t>а, в котором проживают обучающиеся</w:t>
      </w:r>
      <w:r w:rsidRPr="004B4FBB">
        <w:rPr>
          <w:rFonts w:ascii="Times New Roman" w:hAnsi="Times New Roman" w:cs="Times New Roman"/>
          <w:sz w:val="20"/>
          <w:szCs w:val="20"/>
        </w:rPr>
        <w:t>.</w:t>
      </w:r>
    </w:p>
  </w:footnote>
  <w:footnote w:id="3">
    <w:p w:rsidR="00454175" w:rsidRDefault="00454175" w:rsidP="00F72933">
      <w:pPr>
        <w:pStyle w:val="a9"/>
        <w:jc w:val="both"/>
      </w:pPr>
      <w:r w:rsidRPr="00440383">
        <w:rPr>
          <w:rStyle w:val="a4"/>
        </w:rPr>
        <w:footnoteRef/>
      </w:r>
      <w:r>
        <w:tab/>
      </w:r>
      <w:r w:rsidRPr="00853C18">
        <w:rPr>
          <w:rFonts w:ascii="Times New Roman" w:hAnsi="Times New Roman"/>
          <w:kern w:val="24"/>
          <w:sz w:val="20"/>
        </w:rPr>
        <w:t>Пункт 24 ФГОС НОО</w:t>
      </w:r>
      <w:r w:rsidRPr="00440383">
        <w:t>.</w:t>
      </w:r>
    </w:p>
  </w:footnote>
  <w:footnote w:id="4">
    <w:p w:rsidR="00454175" w:rsidRPr="0006557A" w:rsidRDefault="00454175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>
        <w:rPr>
          <w:rStyle w:val="a4"/>
        </w:rPr>
        <w:footnoteRef/>
      </w:r>
      <w:r>
        <w:t xml:space="preserve"> </w:t>
      </w:r>
      <w:r w:rsidRPr="0006557A">
        <w:rPr>
          <w:rFonts w:ascii="Times New Roman" w:hAnsi="Times New Roman"/>
          <w:kern w:val="24"/>
          <w:sz w:val="20"/>
        </w:rPr>
        <w:t xml:space="preserve">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5">
    <w:p w:rsidR="00454175" w:rsidRPr="0006557A" w:rsidRDefault="00454175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503E7">
        <w:rPr>
          <w:rStyle w:val="a4"/>
          <w:rFonts w:ascii="Times New Roman" w:hAnsi="Times New Roman"/>
          <w:szCs w:val="22"/>
        </w:rPr>
        <w:footnoteRef/>
      </w:r>
      <w:r w:rsidRPr="00F503E7">
        <w:rPr>
          <w:rFonts w:ascii="Times New Roman" w:hAnsi="Times New Roman"/>
          <w:szCs w:val="22"/>
        </w:rPr>
        <w:t xml:space="preserve"> </w:t>
      </w:r>
      <w:r w:rsidRPr="0006557A">
        <w:rPr>
          <w:rFonts w:ascii="Times New Roman" w:hAnsi="Times New Roman"/>
          <w:kern w:val="24"/>
          <w:sz w:val="20"/>
          <w:szCs w:val="22"/>
        </w:rPr>
        <w:t>Часть 2 статьи 16</w:t>
      </w:r>
      <w:r w:rsidRPr="0006557A">
        <w:rPr>
          <w:rFonts w:ascii="Times New Roman" w:hAnsi="Times New Roman"/>
          <w:kern w:val="24"/>
          <w:sz w:val="20"/>
        </w:rPr>
        <w:t xml:space="preserve">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</w:footnote>
  <w:footnote w:id="6">
    <w:p w:rsidR="00454175" w:rsidRPr="00AE4356" w:rsidRDefault="00454175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9783B">
        <w:rPr>
          <w:rStyle w:val="a4"/>
          <w:sz w:val="22"/>
          <w:szCs w:val="22"/>
        </w:rPr>
        <w:footnoteRef/>
      </w:r>
      <w:r w:rsidRPr="00F9783B">
        <w:rPr>
          <w:sz w:val="22"/>
          <w:szCs w:val="22"/>
        </w:rPr>
        <w:t xml:space="preserve"> </w:t>
      </w:r>
      <w:r w:rsidRPr="00AE4356">
        <w:rPr>
          <w:rFonts w:ascii="Times New Roman" w:hAnsi="Times New Roman"/>
          <w:kern w:val="24"/>
          <w:sz w:val="20"/>
          <w:szCs w:val="22"/>
        </w:rPr>
        <w:t xml:space="preserve">Часть 3 статьи 16 </w:t>
      </w:r>
      <w:r w:rsidRPr="00AE4356">
        <w:rPr>
          <w:rFonts w:ascii="Times New Roman" w:hAnsi="Times New Roman"/>
          <w:kern w:val="24"/>
          <w:sz w:val="20"/>
        </w:rPr>
        <w:t xml:space="preserve">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AE4356">
          <w:rPr>
            <w:rFonts w:ascii="Times New Roman" w:hAnsi="Times New Roman"/>
            <w:kern w:val="24"/>
            <w:sz w:val="20"/>
          </w:rPr>
          <w:t>2012 г</w:t>
        </w:r>
      </w:smartTag>
      <w:r w:rsidRPr="00AE4356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454175" w:rsidRPr="00215375" w:rsidRDefault="00454175" w:rsidP="00F72933">
      <w:pPr>
        <w:pStyle w:val="a9"/>
        <w:rPr>
          <w:sz w:val="16"/>
          <w:szCs w:val="16"/>
        </w:rPr>
      </w:pPr>
    </w:p>
  </w:footnote>
  <w:footnote w:id="7">
    <w:p w:rsidR="00454175" w:rsidRPr="00AE4356" w:rsidRDefault="00454175" w:rsidP="00F72933">
      <w:pPr>
        <w:pStyle w:val="a9"/>
        <w:jc w:val="both"/>
        <w:rPr>
          <w:rFonts w:ascii="Times New Roman" w:hAnsi="Times New Roman"/>
          <w:i/>
          <w:color w:val="FF0000"/>
          <w:kern w:val="24"/>
          <w:sz w:val="20"/>
        </w:rPr>
      </w:pPr>
      <w:r w:rsidRPr="009B2250">
        <w:rPr>
          <w:rStyle w:val="a4"/>
          <w:rFonts w:ascii="Times New Roman" w:hAnsi="Times New Roman"/>
        </w:rPr>
        <w:footnoteRef/>
      </w:r>
      <w:r w:rsidRPr="009B2250">
        <w:rPr>
          <w:rFonts w:ascii="Times New Roman" w:hAnsi="Times New Roman"/>
        </w:rPr>
        <w:t xml:space="preserve"> </w:t>
      </w:r>
      <w:r w:rsidRPr="00AE4356">
        <w:rPr>
          <w:rFonts w:ascii="Times New Roman" w:hAnsi="Times New Roman"/>
          <w:kern w:val="24"/>
          <w:sz w:val="20"/>
        </w:rPr>
        <w:t xml:space="preserve">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AE4356">
          <w:rPr>
            <w:rFonts w:ascii="Times New Roman" w:hAnsi="Times New Roman"/>
            <w:kern w:val="24"/>
            <w:sz w:val="20"/>
          </w:rPr>
          <w:t>1995 г</w:t>
        </w:r>
      </w:smartTag>
      <w:r w:rsidRPr="00AE4356">
        <w:rPr>
          <w:rFonts w:ascii="Times New Roman" w:hAnsi="Times New Roman"/>
          <w:kern w:val="24"/>
          <w:sz w:val="20"/>
        </w:rPr>
        <w:t>. № 181-ФЗ</w:t>
      </w:r>
      <w:r>
        <w:rPr>
          <w:rFonts w:ascii="Times New Roman" w:hAnsi="Times New Roman"/>
          <w:kern w:val="24"/>
          <w:sz w:val="20"/>
        </w:rPr>
        <w:t>.</w:t>
      </w:r>
      <w:r w:rsidRPr="00AE4356">
        <w:rPr>
          <w:rFonts w:ascii="Times New Roman" w:hAnsi="Times New Roman"/>
          <w:kern w:val="24"/>
          <w:sz w:val="20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3" w15:restartNumberingAfterBreak="0">
    <w:nsid w:val="0000001C"/>
    <w:multiLevelType w:val="singleLevel"/>
    <w:tmpl w:val="0000001C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5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6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7" w15:restartNumberingAfterBreak="0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b w:val="0"/>
        <w:color w:val="auto"/>
        <w:kern w:val="1"/>
      </w:rPr>
    </w:lvl>
  </w:abstractNum>
  <w:abstractNum w:abstractNumId="8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9" w15:restartNumberingAfterBreak="0">
    <w:nsid w:val="005E3BE8"/>
    <w:multiLevelType w:val="hybridMultilevel"/>
    <w:tmpl w:val="0B98022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08B7E7C"/>
    <w:multiLevelType w:val="hybridMultilevel"/>
    <w:tmpl w:val="3B768D66"/>
    <w:lvl w:ilvl="0" w:tplc="FFFFFFFF">
      <w:start w:val="1"/>
      <w:numFmt w:val="decimal"/>
      <w:lvlText w:val="%1)"/>
      <w:lvlJc w:val="left"/>
      <w:pPr>
        <w:tabs>
          <w:tab w:val="num" w:pos="1130"/>
        </w:tabs>
        <w:ind w:left="113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596DEC"/>
    <w:multiLevelType w:val="hybridMultilevel"/>
    <w:tmpl w:val="8F1E0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887166"/>
    <w:multiLevelType w:val="hybridMultilevel"/>
    <w:tmpl w:val="43C2B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615665"/>
    <w:multiLevelType w:val="hybridMultilevel"/>
    <w:tmpl w:val="6F36CF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7541F"/>
    <w:multiLevelType w:val="hybridMultilevel"/>
    <w:tmpl w:val="CAEC7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436587"/>
    <w:multiLevelType w:val="hybridMultilevel"/>
    <w:tmpl w:val="6DDAD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E57A1F"/>
    <w:multiLevelType w:val="hybridMultilevel"/>
    <w:tmpl w:val="90267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CD52F3"/>
    <w:multiLevelType w:val="hybridMultilevel"/>
    <w:tmpl w:val="DAE89D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967620"/>
    <w:multiLevelType w:val="hybridMultilevel"/>
    <w:tmpl w:val="15DAB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9835B54"/>
    <w:multiLevelType w:val="hybridMultilevel"/>
    <w:tmpl w:val="1D06D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0C763D"/>
    <w:multiLevelType w:val="hybridMultilevel"/>
    <w:tmpl w:val="AD807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AC04B2"/>
    <w:multiLevelType w:val="hybridMultilevel"/>
    <w:tmpl w:val="ADB2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44559"/>
    <w:multiLevelType w:val="multilevel"/>
    <w:tmpl w:val="B6E64CB4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32940F94"/>
    <w:multiLevelType w:val="hybridMultilevel"/>
    <w:tmpl w:val="C33EB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917261"/>
    <w:multiLevelType w:val="hybridMultilevel"/>
    <w:tmpl w:val="7E809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90AB8"/>
    <w:multiLevelType w:val="hybridMultilevel"/>
    <w:tmpl w:val="D06087B8"/>
    <w:lvl w:ilvl="0" w:tplc="0419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56BF9"/>
    <w:multiLevelType w:val="hybridMultilevel"/>
    <w:tmpl w:val="177EB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5C606F"/>
    <w:multiLevelType w:val="hybridMultilevel"/>
    <w:tmpl w:val="B6E64CB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3CE02015"/>
    <w:multiLevelType w:val="hybridMultilevel"/>
    <w:tmpl w:val="066260D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E52178F"/>
    <w:multiLevelType w:val="hybridMultilevel"/>
    <w:tmpl w:val="05DC4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B568A0"/>
    <w:multiLevelType w:val="hybridMultilevel"/>
    <w:tmpl w:val="0CE89F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1D4168"/>
    <w:multiLevelType w:val="hybridMultilevel"/>
    <w:tmpl w:val="0BE0E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427D50"/>
    <w:multiLevelType w:val="hybridMultilevel"/>
    <w:tmpl w:val="5DA62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8E3AEA"/>
    <w:multiLevelType w:val="hybridMultilevel"/>
    <w:tmpl w:val="FA5A0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ED7001"/>
    <w:multiLevelType w:val="hybridMultilevel"/>
    <w:tmpl w:val="63482C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08E202E"/>
    <w:multiLevelType w:val="hybridMultilevel"/>
    <w:tmpl w:val="6E7ACEBA"/>
    <w:lvl w:ilvl="0" w:tplc="04190001">
      <w:start w:val="1"/>
      <w:numFmt w:val="bullet"/>
      <w:lvlText w:val=""/>
      <w:lvlJc w:val="left"/>
      <w:pPr>
        <w:tabs>
          <w:tab w:val="num" w:pos="964"/>
        </w:tabs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4"/>
        </w:tabs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4"/>
        </w:tabs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4"/>
        </w:tabs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4"/>
        </w:tabs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4"/>
        </w:tabs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4"/>
        </w:tabs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4"/>
        </w:tabs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4"/>
        </w:tabs>
        <w:ind w:left="6724" w:hanging="360"/>
      </w:pPr>
      <w:rPr>
        <w:rFonts w:ascii="Wingdings" w:hAnsi="Wingdings" w:hint="default"/>
      </w:rPr>
    </w:lvl>
  </w:abstractNum>
  <w:abstractNum w:abstractNumId="37" w15:restartNumberingAfterBreak="0">
    <w:nsid w:val="6D8F5D1A"/>
    <w:multiLevelType w:val="multilevel"/>
    <w:tmpl w:val="B6E64CB4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 w15:restartNumberingAfterBreak="0">
    <w:nsid w:val="6E7605DA"/>
    <w:multiLevelType w:val="hybridMultilevel"/>
    <w:tmpl w:val="66C27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B4372"/>
    <w:multiLevelType w:val="hybridMultilevel"/>
    <w:tmpl w:val="4F9680D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0" w15:restartNumberingAfterBreak="0">
    <w:nsid w:val="72F27A76"/>
    <w:multiLevelType w:val="hybridMultilevel"/>
    <w:tmpl w:val="B720F2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83650B"/>
    <w:multiLevelType w:val="hybridMultilevel"/>
    <w:tmpl w:val="5B0A1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7659A1"/>
    <w:multiLevelType w:val="hybridMultilevel"/>
    <w:tmpl w:val="835A8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1"/>
  </w:num>
  <w:num w:numId="4">
    <w:abstractNumId w:val="21"/>
  </w:num>
  <w:num w:numId="5">
    <w:abstractNumId w:val="19"/>
  </w:num>
  <w:num w:numId="6">
    <w:abstractNumId w:val="34"/>
  </w:num>
  <w:num w:numId="7">
    <w:abstractNumId w:val="16"/>
  </w:num>
  <w:num w:numId="8">
    <w:abstractNumId w:val="41"/>
  </w:num>
  <w:num w:numId="9">
    <w:abstractNumId w:val="15"/>
  </w:num>
  <w:num w:numId="10">
    <w:abstractNumId w:val="18"/>
  </w:num>
  <w:num w:numId="11">
    <w:abstractNumId w:val="27"/>
  </w:num>
  <w:num w:numId="12">
    <w:abstractNumId w:val="32"/>
  </w:num>
  <w:num w:numId="13">
    <w:abstractNumId w:val="24"/>
  </w:num>
  <w:num w:numId="14">
    <w:abstractNumId w:val="30"/>
  </w:num>
  <w:num w:numId="15">
    <w:abstractNumId w:val="14"/>
  </w:num>
  <w:num w:numId="16">
    <w:abstractNumId w:val="33"/>
  </w:num>
  <w:num w:numId="17">
    <w:abstractNumId w:val="31"/>
  </w:num>
  <w:num w:numId="18">
    <w:abstractNumId w:val="29"/>
  </w:num>
  <w:num w:numId="19">
    <w:abstractNumId w:val="39"/>
  </w:num>
  <w:num w:numId="20">
    <w:abstractNumId w:val="20"/>
  </w:num>
  <w:num w:numId="21">
    <w:abstractNumId w:val="26"/>
  </w:num>
  <w:num w:numId="22">
    <w:abstractNumId w:val="13"/>
  </w:num>
  <w:num w:numId="23">
    <w:abstractNumId w:val="42"/>
  </w:num>
  <w:num w:numId="24">
    <w:abstractNumId w:val="17"/>
  </w:num>
  <w:num w:numId="25">
    <w:abstractNumId w:val="38"/>
  </w:num>
  <w:num w:numId="26">
    <w:abstractNumId w:val="36"/>
  </w:num>
  <w:num w:numId="27">
    <w:abstractNumId w:val="10"/>
  </w:num>
  <w:num w:numId="28">
    <w:abstractNumId w:val="28"/>
  </w:num>
  <w:num w:numId="29">
    <w:abstractNumId w:val="0"/>
  </w:num>
  <w:num w:numId="30">
    <w:abstractNumId w:val="12"/>
  </w:num>
  <w:num w:numId="31">
    <w:abstractNumId w:val="22"/>
  </w:num>
  <w:num w:numId="32">
    <w:abstractNumId w:val="37"/>
  </w:num>
  <w:num w:numId="33">
    <w:abstractNumId w:val="23"/>
  </w:num>
  <w:num w:numId="34">
    <w:abstractNumId w:val="40"/>
  </w:num>
  <w:num w:numId="35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1CE"/>
    <w:rsid w:val="000001A5"/>
    <w:rsid w:val="000001E1"/>
    <w:rsid w:val="0000053C"/>
    <w:rsid w:val="00001FAF"/>
    <w:rsid w:val="000023C6"/>
    <w:rsid w:val="000026E8"/>
    <w:rsid w:val="00002C7C"/>
    <w:rsid w:val="000040D2"/>
    <w:rsid w:val="00004381"/>
    <w:rsid w:val="0000455D"/>
    <w:rsid w:val="00004D91"/>
    <w:rsid w:val="00004F2F"/>
    <w:rsid w:val="00005455"/>
    <w:rsid w:val="0000552F"/>
    <w:rsid w:val="00005A6C"/>
    <w:rsid w:val="00005E37"/>
    <w:rsid w:val="00006305"/>
    <w:rsid w:val="000066FE"/>
    <w:rsid w:val="00006A04"/>
    <w:rsid w:val="00007523"/>
    <w:rsid w:val="0000775E"/>
    <w:rsid w:val="00007A84"/>
    <w:rsid w:val="00010994"/>
    <w:rsid w:val="00010C40"/>
    <w:rsid w:val="00011778"/>
    <w:rsid w:val="00011EE0"/>
    <w:rsid w:val="00012ED1"/>
    <w:rsid w:val="0001323F"/>
    <w:rsid w:val="00015636"/>
    <w:rsid w:val="00017356"/>
    <w:rsid w:val="0001740F"/>
    <w:rsid w:val="00017D79"/>
    <w:rsid w:val="00021A20"/>
    <w:rsid w:val="00022E7A"/>
    <w:rsid w:val="00023CDE"/>
    <w:rsid w:val="000310CC"/>
    <w:rsid w:val="0003135E"/>
    <w:rsid w:val="00031DE5"/>
    <w:rsid w:val="00032364"/>
    <w:rsid w:val="00032B69"/>
    <w:rsid w:val="00032E0C"/>
    <w:rsid w:val="000343DF"/>
    <w:rsid w:val="000345A5"/>
    <w:rsid w:val="00034F9E"/>
    <w:rsid w:val="00035995"/>
    <w:rsid w:val="000363FF"/>
    <w:rsid w:val="0003763A"/>
    <w:rsid w:val="0004014E"/>
    <w:rsid w:val="0004032F"/>
    <w:rsid w:val="000405A1"/>
    <w:rsid w:val="0004066F"/>
    <w:rsid w:val="00040BF8"/>
    <w:rsid w:val="00041C41"/>
    <w:rsid w:val="0004240E"/>
    <w:rsid w:val="00042644"/>
    <w:rsid w:val="000430EB"/>
    <w:rsid w:val="00043B90"/>
    <w:rsid w:val="000448F5"/>
    <w:rsid w:val="000465A9"/>
    <w:rsid w:val="000469C4"/>
    <w:rsid w:val="00050C5C"/>
    <w:rsid w:val="00050F96"/>
    <w:rsid w:val="00051789"/>
    <w:rsid w:val="00052240"/>
    <w:rsid w:val="00052E92"/>
    <w:rsid w:val="00053809"/>
    <w:rsid w:val="0005381C"/>
    <w:rsid w:val="000556FB"/>
    <w:rsid w:val="00055981"/>
    <w:rsid w:val="00055CE5"/>
    <w:rsid w:val="0005696E"/>
    <w:rsid w:val="00056ACA"/>
    <w:rsid w:val="00056DA0"/>
    <w:rsid w:val="00056DBA"/>
    <w:rsid w:val="00056DC0"/>
    <w:rsid w:val="0005712C"/>
    <w:rsid w:val="000574AD"/>
    <w:rsid w:val="00057509"/>
    <w:rsid w:val="00057BAC"/>
    <w:rsid w:val="00060996"/>
    <w:rsid w:val="00065256"/>
    <w:rsid w:val="00065BFD"/>
    <w:rsid w:val="00065F28"/>
    <w:rsid w:val="00066154"/>
    <w:rsid w:val="000672C2"/>
    <w:rsid w:val="000676FB"/>
    <w:rsid w:val="00067714"/>
    <w:rsid w:val="00067C12"/>
    <w:rsid w:val="000708A7"/>
    <w:rsid w:val="000708B2"/>
    <w:rsid w:val="00071324"/>
    <w:rsid w:val="000715F2"/>
    <w:rsid w:val="00072C62"/>
    <w:rsid w:val="00073388"/>
    <w:rsid w:val="00074CFA"/>
    <w:rsid w:val="00074F28"/>
    <w:rsid w:val="00075581"/>
    <w:rsid w:val="000760B6"/>
    <w:rsid w:val="00076163"/>
    <w:rsid w:val="000763DC"/>
    <w:rsid w:val="00077BE8"/>
    <w:rsid w:val="00077CBE"/>
    <w:rsid w:val="000807D2"/>
    <w:rsid w:val="00080F1B"/>
    <w:rsid w:val="00081B14"/>
    <w:rsid w:val="0008298B"/>
    <w:rsid w:val="00082A24"/>
    <w:rsid w:val="00082FC4"/>
    <w:rsid w:val="000839BA"/>
    <w:rsid w:val="00085444"/>
    <w:rsid w:val="00085FA3"/>
    <w:rsid w:val="000870B7"/>
    <w:rsid w:val="0009079A"/>
    <w:rsid w:val="00090A43"/>
    <w:rsid w:val="00091A0F"/>
    <w:rsid w:val="00092656"/>
    <w:rsid w:val="000932A4"/>
    <w:rsid w:val="000942DA"/>
    <w:rsid w:val="000949F7"/>
    <w:rsid w:val="000955AC"/>
    <w:rsid w:val="00095902"/>
    <w:rsid w:val="00095AC2"/>
    <w:rsid w:val="00095E63"/>
    <w:rsid w:val="00096217"/>
    <w:rsid w:val="0009646B"/>
    <w:rsid w:val="00096A64"/>
    <w:rsid w:val="00096CBF"/>
    <w:rsid w:val="00097497"/>
    <w:rsid w:val="000A016E"/>
    <w:rsid w:val="000A0290"/>
    <w:rsid w:val="000A0A0A"/>
    <w:rsid w:val="000A1046"/>
    <w:rsid w:val="000A1FA6"/>
    <w:rsid w:val="000A2EB8"/>
    <w:rsid w:val="000A37EC"/>
    <w:rsid w:val="000A40F9"/>
    <w:rsid w:val="000A4112"/>
    <w:rsid w:val="000A47F0"/>
    <w:rsid w:val="000A4CD1"/>
    <w:rsid w:val="000A4F1D"/>
    <w:rsid w:val="000A4F3B"/>
    <w:rsid w:val="000A4F7A"/>
    <w:rsid w:val="000A5FAA"/>
    <w:rsid w:val="000A6F93"/>
    <w:rsid w:val="000A71DE"/>
    <w:rsid w:val="000A7943"/>
    <w:rsid w:val="000B0187"/>
    <w:rsid w:val="000B0DEA"/>
    <w:rsid w:val="000B13CA"/>
    <w:rsid w:val="000B1A0F"/>
    <w:rsid w:val="000B2DEF"/>
    <w:rsid w:val="000B2E06"/>
    <w:rsid w:val="000B400E"/>
    <w:rsid w:val="000B4441"/>
    <w:rsid w:val="000B45E6"/>
    <w:rsid w:val="000B63C9"/>
    <w:rsid w:val="000C23E7"/>
    <w:rsid w:val="000C27D6"/>
    <w:rsid w:val="000C30BF"/>
    <w:rsid w:val="000C3C63"/>
    <w:rsid w:val="000C57CF"/>
    <w:rsid w:val="000C6113"/>
    <w:rsid w:val="000C76A4"/>
    <w:rsid w:val="000D0FA2"/>
    <w:rsid w:val="000D15CF"/>
    <w:rsid w:val="000D1D50"/>
    <w:rsid w:val="000D1EBD"/>
    <w:rsid w:val="000D2DF3"/>
    <w:rsid w:val="000D3ACB"/>
    <w:rsid w:val="000D471A"/>
    <w:rsid w:val="000D4D50"/>
    <w:rsid w:val="000D7131"/>
    <w:rsid w:val="000E0065"/>
    <w:rsid w:val="000E066F"/>
    <w:rsid w:val="000E2691"/>
    <w:rsid w:val="000E2824"/>
    <w:rsid w:val="000E2E6C"/>
    <w:rsid w:val="000E3277"/>
    <w:rsid w:val="000E328F"/>
    <w:rsid w:val="000E3335"/>
    <w:rsid w:val="000E5BE5"/>
    <w:rsid w:val="000E6B9A"/>
    <w:rsid w:val="000E7763"/>
    <w:rsid w:val="000F02B1"/>
    <w:rsid w:val="000F0DCF"/>
    <w:rsid w:val="000F11A2"/>
    <w:rsid w:val="000F18EE"/>
    <w:rsid w:val="000F331E"/>
    <w:rsid w:val="000F386E"/>
    <w:rsid w:val="000F417F"/>
    <w:rsid w:val="000F4EEB"/>
    <w:rsid w:val="000F5B32"/>
    <w:rsid w:val="000F5B94"/>
    <w:rsid w:val="000F5EB9"/>
    <w:rsid w:val="000F6015"/>
    <w:rsid w:val="000F611D"/>
    <w:rsid w:val="000F6B68"/>
    <w:rsid w:val="000F6BEC"/>
    <w:rsid w:val="000F750A"/>
    <w:rsid w:val="001000B4"/>
    <w:rsid w:val="001009AA"/>
    <w:rsid w:val="00100D06"/>
    <w:rsid w:val="0010100C"/>
    <w:rsid w:val="00101289"/>
    <w:rsid w:val="00101BAA"/>
    <w:rsid w:val="00104501"/>
    <w:rsid w:val="00104994"/>
    <w:rsid w:val="00105422"/>
    <w:rsid w:val="00105612"/>
    <w:rsid w:val="00105C36"/>
    <w:rsid w:val="00106CAD"/>
    <w:rsid w:val="00106EF0"/>
    <w:rsid w:val="00107076"/>
    <w:rsid w:val="00107686"/>
    <w:rsid w:val="00110789"/>
    <w:rsid w:val="00111EF3"/>
    <w:rsid w:val="00112801"/>
    <w:rsid w:val="00113393"/>
    <w:rsid w:val="00113982"/>
    <w:rsid w:val="0011445A"/>
    <w:rsid w:val="001147B1"/>
    <w:rsid w:val="001157C2"/>
    <w:rsid w:val="00116494"/>
    <w:rsid w:val="001166C2"/>
    <w:rsid w:val="00116F2C"/>
    <w:rsid w:val="00117509"/>
    <w:rsid w:val="00117AA3"/>
    <w:rsid w:val="00117F18"/>
    <w:rsid w:val="00120F47"/>
    <w:rsid w:val="00122763"/>
    <w:rsid w:val="00122C4F"/>
    <w:rsid w:val="00125381"/>
    <w:rsid w:val="00125CC1"/>
    <w:rsid w:val="00125CD0"/>
    <w:rsid w:val="00127C21"/>
    <w:rsid w:val="00127F59"/>
    <w:rsid w:val="00131703"/>
    <w:rsid w:val="001321F5"/>
    <w:rsid w:val="00132D6C"/>
    <w:rsid w:val="00133193"/>
    <w:rsid w:val="0013373C"/>
    <w:rsid w:val="00133AFF"/>
    <w:rsid w:val="00134357"/>
    <w:rsid w:val="001345E8"/>
    <w:rsid w:val="001355A8"/>
    <w:rsid w:val="001365E1"/>
    <w:rsid w:val="00136CAC"/>
    <w:rsid w:val="001370EA"/>
    <w:rsid w:val="0013714F"/>
    <w:rsid w:val="00137A44"/>
    <w:rsid w:val="00137CDC"/>
    <w:rsid w:val="0014056C"/>
    <w:rsid w:val="00140D46"/>
    <w:rsid w:val="0014261F"/>
    <w:rsid w:val="001435AD"/>
    <w:rsid w:val="00143E0F"/>
    <w:rsid w:val="00144905"/>
    <w:rsid w:val="001453A2"/>
    <w:rsid w:val="00145555"/>
    <w:rsid w:val="00145C8F"/>
    <w:rsid w:val="00145D1E"/>
    <w:rsid w:val="00146385"/>
    <w:rsid w:val="00146B53"/>
    <w:rsid w:val="00146BA5"/>
    <w:rsid w:val="00146CE2"/>
    <w:rsid w:val="00150333"/>
    <w:rsid w:val="00150916"/>
    <w:rsid w:val="00151B3E"/>
    <w:rsid w:val="001537FF"/>
    <w:rsid w:val="00155423"/>
    <w:rsid w:val="00155C30"/>
    <w:rsid w:val="00156537"/>
    <w:rsid w:val="001565A1"/>
    <w:rsid w:val="0015714B"/>
    <w:rsid w:val="001605EF"/>
    <w:rsid w:val="001609F8"/>
    <w:rsid w:val="00161632"/>
    <w:rsid w:val="00162179"/>
    <w:rsid w:val="00163133"/>
    <w:rsid w:val="00163773"/>
    <w:rsid w:val="00163A02"/>
    <w:rsid w:val="00164073"/>
    <w:rsid w:val="00164F61"/>
    <w:rsid w:val="001653E5"/>
    <w:rsid w:val="001653EF"/>
    <w:rsid w:val="0016660D"/>
    <w:rsid w:val="00167DA2"/>
    <w:rsid w:val="00170633"/>
    <w:rsid w:val="00171C88"/>
    <w:rsid w:val="00171D58"/>
    <w:rsid w:val="00172945"/>
    <w:rsid w:val="00173034"/>
    <w:rsid w:val="00173649"/>
    <w:rsid w:val="00174760"/>
    <w:rsid w:val="001748DF"/>
    <w:rsid w:val="00174C53"/>
    <w:rsid w:val="00174DDC"/>
    <w:rsid w:val="001752CF"/>
    <w:rsid w:val="001760CD"/>
    <w:rsid w:val="00176423"/>
    <w:rsid w:val="0017646C"/>
    <w:rsid w:val="001765B4"/>
    <w:rsid w:val="001805C6"/>
    <w:rsid w:val="001813B8"/>
    <w:rsid w:val="001823E9"/>
    <w:rsid w:val="001824B8"/>
    <w:rsid w:val="001827A6"/>
    <w:rsid w:val="0018340F"/>
    <w:rsid w:val="00183520"/>
    <w:rsid w:val="001838AD"/>
    <w:rsid w:val="00184C78"/>
    <w:rsid w:val="00184DEA"/>
    <w:rsid w:val="0018523F"/>
    <w:rsid w:val="00185F3E"/>
    <w:rsid w:val="0018642D"/>
    <w:rsid w:val="001867E4"/>
    <w:rsid w:val="00190C04"/>
    <w:rsid w:val="00190F93"/>
    <w:rsid w:val="001923FC"/>
    <w:rsid w:val="00192575"/>
    <w:rsid w:val="001926CA"/>
    <w:rsid w:val="00193F82"/>
    <w:rsid w:val="00195F74"/>
    <w:rsid w:val="00195FBB"/>
    <w:rsid w:val="00197C25"/>
    <w:rsid w:val="001A00D9"/>
    <w:rsid w:val="001A3A14"/>
    <w:rsid w:val="001A41B7"/>
    <w:rsid w:val="001A5183"/>
    <w:rsid w:val="001A5698"/>
    <w:rsid w:val="001A5C6F"/>
    <w:rsid w:val="001A607D"/>
    <w:rsid w:val="001A7457"/>
    <w:rsid w:val="001A7A25"/>
    <w:rsid w:val="001B01F3"/>
    <w:rsid w:val="001B0697"/>
    <w:rsid w:val="001B125D"/>
    <w:rsid w:val="001B1526"/>
    <w:rsid w:val="001B2909"/>
    <w:rsid w:val="001B398B"/>
    <w:rsid w:val="001B655F"/>
    <w:rsid w:val="001B667F"/>
    <w:rsid w:val="001B7425"/>
    <w:rsid w:val="001B784D"/>
    <w:rsid w:val="001C002E"/>
    <w:rsid w:val="001C1C28"/>
    <w:rsid w:val="001C6252"/>
    <w:rsid w:val="001C6380"/>
    <w:rsid w:val="001C66EA"/>
    <w:rsid w:val="001C6A4A"/>
    <w:rsid w:val="001C7128"/>
    <w:rsid w:val="001C72B8"/>
    <w:rsid w:val="001C7B23"/>
    <w:rsid w:val="001C7EDC"/>
    <w:rsid w:val="001D116D"/>
    <w:rsid w:val="001D11D8"/>
    <w:rsid w:val="001D15C2"/>
    <w:rsid w:val="001D1C69"/>
    <w:rsid w:val="001D2297"/>
    <w:rsid w:val="001D22F3"/>
    <w:rsid w:val="001D2675"/>
    <w:rsid w:val="001D36D5"/>
    <w:rsid w:val="001D3792"/>
    <w:rsid w:val="001D4C23"/>
    <w:rsid w:val="001D54F1"/>
    <w:rsid w:val="001D6176"/>
    <w:rsid w:val="001E1817"/>
    <w:rsid w:val="001E2CF3"/>
    <w:rsid w:val="001E4D32"/>
    <w:rsid w:val="001E56B7"/>
    <w:rsid w:val="001E695E"/>
    <w:rsid w:val="001E72D8"/>
    <w:rsid w:val="001E750E"/>
    <w:rsid w:val="001E7719"/>
    <w:rsid w:val="001E78B2"/>
    <w:rsid w:val="001F10FA"/>
    <w:rsid w:val="001F11AF"/>
    <w:rsid w:val="001F1B1B"/>
    <w:rsid w:val="001F373F"/>
    <w:rsid w:val="001F3B7B"/>
    <w:rsid w:val="001F3FE7"/>
    <w:rsid w:val="001F4FAE"/>
    <w:rsid w:val="001F539A"/>
    <w:rsid w:val="001F6895"/>
    <w:rsid w:val="001F6FF6"/>
    <w:rsid w:val="002007AE"/>
    <w:rsid w:val="00200879"/>
    <w:rsid w:val="002016C0"/>
    <w:rsid w:val="00202517"/>
    <w:rsid w:val="00202594"/>
    <w:rsid w:val="00204516"/>
    <w:rsid w:val="00204562"/>
    <w:rsid w:val="00205F07"/>
    <w:rsid w:val="00205FC9"/>
    <w:rsid w:val="002062D3"/>
    <w:rsid w:val="00206458"/>
    <w:rsid w:val="00207142"/>
    <w:rsid w:val="0021161C"/>
    <w:rsid w:val="00212740"/>
    <w:rsid w:val="00212750"/>
    <w:rsid w:val="00213EA7"/>
    <w:rsid w:val="00214849"/>
    <w:rsid w:val="0021652C"/>
    <w:rsid w:val="00216F10"/>
    <w:rsid w:val="00220232"/>
    <w:rsid w:val="00220913"/>
    <w:rsid w:val="00220F24"/>
    <w:rsid w:val="0022128F"/>
    <w:rsid w:val="00221416"/>
    <w:rsid w:val="00221AD9"/>
    <w:rsid w:val="0022257C"/>
    <w:rsid w:val="00225F2E"/>
    <w:rsid w:val="00226098"/>
    <w:rsid w:val="00226421"/>
    <w:rsid w:val="002264B1"/>
    <w:rsid w:val="002272FE"/>
    <w:rsid w:val="002274B3"/>
    <w:rsid w:val="00227535"/>
    <w:rsid w:val="00230825"/>
    <w:rsid w:val="00231099"/>
    <w:rsid w:val="002313D3"/>
    <w:rsid w:val="00231893"/>
    <w:rsid w:val="002330FF"/>
    <w:rsid w:val="00233C6C"/>
    <w:rsid w:val="002353D2"/>
    <w:rsid w:val="00235503"/>
    <w:rsid w:val="002362C5"/>
    <w:rsid w:val="00236F98"/>
    <w:rsid w:val="00237534"/>
    <w:rsid w:val="0024005B"/>
    <w:rsid w:val="002409FD"/>
    <w:rsid w:val="0024183D"/>
    <w:rsid w:val="00241D55"/>
    <w:rsid w:val="00242C0D"/>
    <w:rsid w:val="00242F5B"/>
    <w:rsid w:val="00242F5C"/>
    <w:rsid w:val="00243E39"/>
    <w:rsid w:val="00243FC8"/>
    <w:rsid w:val="00245FEE"/>
    <w:rsid w:val="00246433"/>
    <w:rsid w:val="00246A32"/>
    <w:rsid w:val="002502C6"/>
    <w:rsid w:val="002510AF"/>
    <w:rsid w:val="0025264F"/>
    <w:rsid w:val="002530F5"/>
    <w:rsid w:val="00254BE2"/>
    <w:rsid w:val="002553B9"/>
    <w:rsid w:val="0025697E"/>
    <w:rsid w:val="00256F26"/>
    <w:rsid w:val="00257DA4"/>
    <w:rsid w:val="0026035D"/>
    <w:rsid w:val="00260416"/>
    <w:rsid w:val="00262332"/>
    <w:rsid w:val="00262476"/>
    <w:rsid w:val="00262949"/>
    <w:rsid w:val="00263079"/>
    <w:rsid w:val="00264493"/>
    <w:rsid w:val="00265133"/>
    <w:rsid w:val="00265905"/>
    <w:rsid w:val="002659D2"/>
    <w:rsid w:val="00265D53"/>
    <w:rsid w:val="0026795B"/>
    <w:rsid w:val="00270140"/>
    <w:rsid w:val="0027195E"/>
    <w:rsid w:val="00271F9B"/>
    <w:rsid w:val="00272A25"/>
    <w:rsid w:val="002733A9"/>
    <w:rsid w:val="00274204"/>
    <w:rsid w:val="0027454C"/>
    <w:rsid w:val="00274FBB"/>
    <w:rsid w:val="0027525A"/>
    <w:rsid w:val="0027678A"/>
    <w:rsid w:val="00276B0C"/>
    <w:rsid w:val="00277C65"/>
    <w:rsid w:val="002808FB"/>
    <w:rsid w:val="00280C52"/>
    <w:rsid w:val="00281C83"/>
    <w:rsid w:val="002832E7"/>
    <w:rsid w:val="00285227"/>
    <w:rsid w:val="00285AD7"/>
    <w:rsid w:val="00286ACD"/>
    <w:rsid w:val="00290746"/>
    <w:rsid w:val="00290887"/>
    <w:rsid w:val="00290F42"/>
    <w:rsid w:val="00291131"/>
    <w:rsid w:val="00292343"/>
    <w:rsid w:val="002924D3"/>
    <w:rsid w:val="0029396D"/>
    <w:rsid w:val="0029406A"/>
    <w:rsid w:val="00294630"/>
    <w:rsid w:val="00294C71"/>
    <w:rsid w:val="00294D92"/>
    <w:rsid w:val="002951F6"/>
    <w:rsid w:val="00295D09"/>
    <w:rsid w:val="00297ED6"/>
    <w:rsid w:val="002A04E2"/>
    <w:rsid w:val="002A0FB0"/>
    <w:rsid w:val="002A200B"/>
    <w:rsid w:val="002A2542"/>
    <w:rsid w:val="002A29EE"/>
    <w:rsid w:val="002A2E8E"/>
    <w:rsid w:val="002A374F"/>
    <w:rsid w:val="002A440B"/>
    <w:rsid w:val="002A4450"/>
    <w:rsid w:val="002A4565"/>
    <w:rsid w:val="002A4D67"/>
    <w:rsid w:val="002A515A"/>
    <w:rsid w:val="002A53E4"/>
    <w:rsid w:val="002A5C41"/>
    <w:rsid w:val="002A6442"/>
    <w:rsid w:val="002A6694"/>
    <w:rsid w:val="002A68DB"/>
    <w:rsid w:val="002B0276"/>
    <w:rsid w:val="002B1B53"/>
    <w:rsid w:val="002B24C9"/>
    <w:rsid w:val="002B3F02"/>
    <w:rsid w:val="002B466B"/>
    <w:rsid w:val="002B4F80"/>
    <w:rsid w:val="002B50A0"/>
    <w:rsid w:val="002B5254"/>
    <w:rsid w:val="002B54F3"/>
    <w:rsid w:val="002B5597"/>
    <w:rsid w:val="002B5C36"/>
    <w:rsid w:val="002B69AF"/>
    <w:rsid w:val="002B78A5"/>
    <w:rsid w:val="002C2937"/>
    <w:rsid w:val="002C3A82"/>
    <w:rsid w:val="002C4FFE"/>
    <w:rsid w:val="002C5430"/>
    <w:rsid w:val="002C56AC"/>
    <w:rsid w:val="002C6D67"/>
    <w:rsid w:val="002C6DD1"/>
    <w:rsid w:val="002C6F6C"/>
    <w:rsid w:val="002C7211"/>
    <w:rsid w:val="002D09A2"/>
    <w:rsid w:val="002D1623"/>
    <w:rsid w:val="002D2166"/>
    <w:rsid w:val="002D2352"/>
    <w:rsid w:val="002D2B49"/>
    <w:rsid w:val="002D35CF"/>
    <w:rsid w:val="002D4047"/>
    <w:rsid w:val="002D4586"/>
    <w:rsid w:val="002D5000"/>
    <w:rsid w:val="002D52FA"/>
    <w:rsid w:val="002D6EDC"/>
    <w:rsid w:val="002E05AA"/>
    <w:rsid w:val="002E1F61"/>
    <w:rsid w:val="002E22A7"/>
    <w:rsid w:val="002E28E8"/>
    <w:rsid w:val="002E2B6C"/>
    <w:rsid w:val="002E2DEF"/>
    <w:rsid w:val="002E3FE3"/>
    <w:rsid w:val="002E4222"/>
    <w:rsid w:val="002E44AF"/>
    <w:rsid w:val="002E4C98"/>
    <w:rsid w:val="002E55C8"/>
    <w:rsid w:val="002E58DF"/>
    <w:rsid w:val="002E6C9C"/>
    <w:rsid w:val="002E75C6"/>
    <w:rsid w:val="002E7F4B"/>
    <w:rsid w:val="002F246D"/>
    <w:rsid w:val="002F26E5"/>
    <w:rsid w:val="002F28B3"/>
    <w:rsid w:val="002F2951"/>
    <w:rsid w:val="002F3645"/>
    <w:rsid w:val="002F3C85"/>
    <w:rsid w:val="002F47CA"/>
    <w:rsid w:val="002F4900"/>
    <w:rsid w:val="002F4A7A"/>
    <w:rsid w:val="002F71F1"/>
    <w:rsid w:val="002F7C74"/>
    <w:rsid w:val="003014CE"/>
    <w:rsid w:val="0030159F"/>
    <w:rsid w:val="00301751"/>
    <w:rsid w:val="00301F23"/>
    <w:rsid w:val="00302A2D"/>
    <w:rsid w:val="00303614"/>
    <w:rsid w:val="00303D61"/>
    <w:rsid w:val="00304DB1"/>
    <w:rsid w:val="00306071"/>
    <w:rsid w:val="00306344"/>
    <w:rsid w:val="00306580"/>
    <w:rsid w:val="00306AA8"/>
    <w:rsid w:val="00310033"/>
    <w:rsid w:val="00311F0E"/>
    <w:rsid w:val="0031420D"/>
    <w:rsid w:val="003143EC"/>
    <w:rsid w:val="0031482A"/>
    <w:rsid w:val="00315181"/>
    <w:rsid w:val="003155CE"/>
    <w:rsid w:val="00316A63"/>
    <w:rsid w:val="00316C2F"/>
    <w:rsid w:val="00316D4F"/>
    <w:rsid w:val="003212D7"/>
    <w:rsid w:val="00321629"/>
    <w:rsid w:val="003217D0"/>
    <w:rsid w:val="00321BF9"/>
    <w:rsid w:val="003235D1"/>
    <w:rsid w:val="00324DFF"/>
    <w:rsid w:val="00324EBE"/>
    <w:rsid w:val="0032574C"/>
    <w:rsid w:val="00327837"/>
    <w:rsid w:val="003279D2"/>
    <w:rsid w:val="00327B0C"/>
    <w:rsid w:val="00327C08"/>
    <w:rsid w:val="003300C6"/>
    <w:rsid w:val="003300E7"/>
    <w:rsid w:val="00331650"/>
    <w:rsid w:val="00331EBF"/>
    <w:rsid w:val="003332D6"/>
    <w:rsid w:val="003336D1"/>
    <w:rsid w:val="00334688"/>
    <w:rsid w:val="0033524D"/>
    <w:rsid w:val="00337279"/>
    <w:rsid w:val="003404F2"/>
    <w:rsid w:val="003409C7"/>
    <w:rsid w:val="0034146F"/>
    <w:rsid w:val="003419EA"/>
    <w:rsid w:val="0034200B"/>
    <w:rsid w:val="00342179"/>
    <w:rsid w:val="0034342B"/>
    <w:rsid w:val="00345133"/>
    <w:rsid w:val="00347098"/>
    <w:rsid w:val="003500AF"/>
    <w:rsid w:val="00351298"/>
    <w:rsid w:val="0035217D"/>
    <w:rsid w:val="00352C71"/>
    <w:rsid w:val="00353565"/>
    <w:rsid w:val="00353669"/>
    <w:rsid w:val="003541DC"/>
    <w:rsid w:val="00355F9C"/>
    <w:rsid w:val="00356EF0"/>
    <w:rsid w:val="00357895"/>
    <w:rsid w:val="00357D83"/>
    <w:rsid w:val="003607B7"/>
    <w:rsid w:val="00361CE6"/>
    <w:rsid w:val="0036217C"/>
    <w:rsid w:val="0036249C"/>
    <w:rsid w:val="003639FD"/>
    <w:rsid w:val="00363F1B"/>
    <w:rsid w:val="00364775"/>
    <w:rsid w:val="003651C0"/>
    <w:rsid w:val="00366C77"/>
    <w:rsid w:val="00366EDD"/>
    <w:rsid w:val="003674A6"/>
    <w:rsid w:val="00367964"/>
    <w:rsid w:val="00370B31"/>
    <w:rsid w:val="0037158A"/>
    <w:rsid w:val="0037190F"/>
    <w:rsid w:val="003719EE"/>
    <w:rsid w:val="00371DE3"/>
    <w:rsid w:val="0037225C"/>
    <w:rsid w:val="00372948"/>
    <w:rsid w:val="00372BA4"/>
    <w:rsid w:val="00372EA3"/>
    <w:rsid w:val="00373B0B"/>
    <w:rsid w:val="00374082"/>
    <w:rsid w:val="00374151"/>
    <w:rsid w:val="003743DF"/>
    <w:rsid w:val="00374449"/>
    <w:rsid w:val="003752CA"/>
    <w:rsid w:val="00376CF0"/>
    <w:rsid w:val="003817EA"/>
    <w:rsid w:val="0038187F"/>
    <w:rsid w:val="0038218A"/>
    <w:rsid w:val="00382AC9"/>
    <w:rsid w:val="00383E28"/>
    <w:rsid w:val="0038422F"/>
    <w:rsid w:val="00385E5A"/>
    <w:rsid w:val="003874A0"/>
    <w:rsid w:val="0039000D"/>
    <w:rsid w:val="003901B5"/>
    <w:rsid w:val="0039128E"/>
    <w:rsid w:val="0039169C"/>
    <w:rsid w:val="00392A44"/>
    <w:rsid w:val="00392DCC"/>
    <w:rsid w:val="0039321C"/>
    <w:rsid w:val="00393390"/>
    <w:rsid w:val="00395463"/>
    <w:rsid w:val="0039547F"/>
    <w:rsid w:val="00395CAC"/>
    <w:rsid w:val="00397804"/>
    <w:rsid w:val="003A0B4F"/>
    <w:rsid w:val="003A0C7A"/>
    <w:rsid w:val="003A17FE"/>
    <w:rsid w:val="003A1959"/>
    <w:rsid w:val="003A2198"/>
    <w:rsid w:val="003A3316"/>
    <w:rsid w:val="003A365B"/>
    <w:rsid w:val="003A3D74"/>
    <w:rsid w:val="003A66BF"/>
    <w:rsid w:val="003A79D5"/>
    <w:rsid w:val="003B0207"/>
    <w:rsid w:val="003B16E9"/>
    <w:rsid w:val="003B2489"/>
    <w:rsid w:val="003B25A0"/>
    <w:rsid w:val="003B3874"/>
    <w:rsid w:val="003B3D43"/>
    <w:rsid w:val="003B3F50"/>
    <w:rsid w:val="003B4672"/>
    <w:rsid w:val="003B47D1"/>
    <w:rsid w:val="003B49E9"/>
    <w:rsid w:val="003B5E8C"/>
    <w:rsid w:val="003C0437"/>
    <w:rsid w:val="003C0813"/>
    <w:rsid w:val="003C0B2F"/>
    <w:rsid w:val="003C1A14"/>
    <w:rsid w:val="003C1D0C"/>
    <w:rsid w:val="003C35F6"/>
    <w:rsid w:val="003C3B7E"/>
    <w:rsid w:val="003C429A"/>
    <w:rsid w:val="003C45AE"/>
    <w:rsid w:val="003C48C2"/>
    <w:rsid w:val="003C520D"/>
    <w:rsid w:val="003C7FA2"/>
    <w:rsid w:val="003D272F"/>
    <w:rsid w:val="003D33F4"/>
    <w:rsid w:val="003D3BE5"/>
    <w:rsid w:val="003D3BFF"/>
    <w:rsid w:val="003D3E4D"/>
    <w:rsid w:val="003D4A15"/>
    <w:rsid w:val="003D50D8"/>
    <w:rsid w:val="003D53D7"/>
    <w:rsid w:val="003D58B8"/>
    <w:rsid w:val="003D7FA7"/>
    <w:rsid w:val="003E0FDE"/>
    <w:rsid w:val="003E0FF4"/>
    <w:rsid w:val="003E2F85"/>
    <w:rsid w:val="003E366A"/>
    <w:rsid w:val="003E366F"/>
    <w:rsid w:val="003E3A59"/>
    <w:rsid w:val="003E3BFB"/>
    <w:rsid w:val="003E455B"/>
    <w:rsid w:val="003E4D08"/>
    <w:rsid w:val="003E5B75"/>
    <w:rsid w:val="003E5B94"/>
    <w:rsid w:val="003E662E"/>
    <w:rsid w:val="003E6DE8"/>
    <w:rsid w:val="003E6E9D"/>
    <w:rsid w:val="003E711A"/>
    <w:rsid w:val="003E7A2B"/>
    <w:rsid w:val="003F0B63"/>
    <w:rsid w:val="003F18B5"/>
    <w:rsid w:val="003F19A9"/>
    <w:rsid w:val="003F1A1D"/>
    <w:rsid w:val="003F31E8"/>
    <w:rsid w:val="003F41A9"/>
    <w:rsid w:val="003F6051"/>
    <w:rsid w:val="003F701C"/>
    <w:rsid w:val="003F79E5"/>
    <w:rsid w:val="00400476"/>
    <w:rsid w:val="00400AF9"/>
    <w:rsid w:val="00401BD7"/>
    <w:rsid w:val="00402223"/>
    <w:rsid w:val="004061B5"/>
    <w:rsid w:val="00406D7A"/>
    <w:rsid w:val="004101B8"/>
    <w:rsid w:val="004118E6"/>
    <w:rsid w:val="00411A37"/>
    <w:rsid w:val="004126A6"/>
    <w:rsid w:val="00412B90"/>
    <w:rsid w:val="00412DFE"/>
    <w:rsid w:val="004159E0"/>
    <w:rsid w:val="004164FE"/>
    <w:rsid w:val="004171AB"/>
    <w:rsid w:val="00420E9B"/>
    <w:rsid w:val="004211E5"/>
    <w:rsid w:val="00422AA3"/>
    <w:rsid w:val="004234B5"/>
    <w:rsid w:val="004239A3"/>
    <w:rsid w:val="00423B0C"/>
    <w:rsid w:val="004261BA"/>
    <w:rsid w:val="004265E4"/>
    <w:rsid w:val="004273E9"/>
    <w:rsid w:val="00431A49"/>
    <w:rsid w:val="00433741"/>
    <w:rsid w:val="00433838"/>
    <w:rsid w:val="00434388"/>
    <w:rsid w:val="00434F02"/>
    <w:rsid w:val="00435DB4"/>
    <w:rsid w:val="00435FD9"/>
    <w:rsid w:val="00440F66"/>
    <w:rsid w:val="004416D2"/>
    <w:rsid w:val="004419B1"/>
    <w:rsid w:val="00442074"/>
    <w:rsid w:val="0044283A"/>
    <w:rsid w:val="00442A4D"/>
    <w:rsid w:val="004431DF"/>
    <w:rsid w:val="004435FC"/>
    <w:rsid w:val="00443BC7"/>
    <w:rsid w:val="00443FA6"/>
    <w:rsid w:val="00444348"/>
    <w:rsid w:val="0044509F"/>
    <w:rsid w:val="00445EB7"/>
    <w:rsid w:val="004471F1"/>
    <w:rsid w:val="004509B0"/>
    <w:rsid w:val="004523F8"/>
    <w:rsid w:val="00452F33"/>
    <w:rsid w:val="00453546"/>
    <w:rsid w:val="00453C6A"/>
    <w:rsid w:val="00454175"/>
    <w:rsid w:val="004547B5"/>
    <w:rsid w:val="004549E8"/>
    <w:rsid w:val="00460FF9"/>
    <w:rsid w:val="004613B5"/>
    <w:rsid w:val="00462343"/>
    <w:rsid w:val="0046283A"/>
    <w:rsid w:val="00462B81"/>
    <w:rsid w:val="004631A9"/>
    <w:rsid w:val="0046494A"/>
    <w:rsid w:val="00466529"/>
    <w:rsid w:val="00466878"/>
    <w:rsid w:val="004718A9"/>
    <w:rsid w:val="00471FA4"/>
    <w:rsid w:val="00473E6A"/>
    <w:rsid w:val="0047461C"/>
    <w:rsid w:val="00474CD1"/>
    <w:rsid w:val="00476E67"/>
    <w:rsid w:val="00477D0F"/>
    <w:rsid w:val="0048063A"/>
    <w:rsid w:val="004808CE"/>
    <w:rsid w:val="00481BE3"/>
    <w:rsid w:val="004844C2"/>
    <w:rsid w:val="0048506E"/>
    <w:rsid w:val="00485952"/>
    <w:rsid w:val="00486B96"/>
    <w:rsid w:val="00486D71"/>
    <w:rsid w:val="00491528"/>
    <w:rsid w:val="00492093"/>
    <w:rsid w:val="0049336F"/>
    <w:rsid w:val="00493A5F"/>
    <w:rsid w:val="00495555"/>
    <w:rsid w:val="004960C6"/>
    <w:rsid w:val="00496B97"/>
    <w:rsid w:val="0049748F"/>
    <w:rsid w:val="004A0509"/>
    <w:rsid w:val="004A0CE1"/>
    <w:rsid w:val="004A0D46"/>
    <w:rsid w:val="004A0E61"/>
    <w:rsid w:val="004A1286"/>
    <w:rsid w:val="004A1970"/>
    <w:rsid w:val="004A25AF"/>
    <w:rsid w:val="004A2C26"/>
    <w:rsid w:val="004A3437"/>
    <w:rsid w:val="004A3440"/>
    <w:rsid w:val="004A3898"/>
    <w:rsid w:val="004A3D45"/>
    <w:rsid w:val="004A555D"/>
    <w:rsid w:val="004A5B45"/>
    <w:rsid w:val="004A5BC5"/>
    <w:rsid w:val="004A5DED"/>
    <w:rsid w:val="004A6B41"/>
    <w:rsid w:val="004A75B2"/>
    <w:rsid w:val="004A7C12"/>
    <w:rsid w:val="004A7CF4"/>
    <w:rsid w:val="004A7F57"/>
    <w:rsid w:val="004B0FD5"/>
    <w:rsid w:val="004B1764"/>
    <w:rsid w:val="004B17F4"/>
    <w:rsid w:val="004B21DE"/>
    <w:rsid w:val="004B44BF"/>
    <w:rsid w:val="004B4E58"/>
    <w:rsid w:val="004B5485"/>
    <w:rsid w:val="004B6473"/>
    <w:rsid w:val="004B6B18"/>
    <w:rsid w:val="004B7ADC"/>
    <w:rsid w:val="004C0845"/>
    <w:rsid w:val="004C192E"/>
    <w:rsid w:val="004C1B9E"/>
    <w:rsid w:val="004C243A"/>
    <w:rsid w:val="004C2641"/>
    <w:rsid w:val="004C493D"/>
    <w:rsid w:val="004C4B61"/>
    <w:rsid w:val="004C4CEF"/>
    <w:rsid w:val="004C5002"/>
    <w:rsid w:val="004C529B"/>
    <w:rsid w:val="004C6009"/>
    <w:rsid w:val="004C60E1"/>
    <w:rsid w:val="004C61E8"/>
    <w:rsid w:val="004C6AEB"/>
    <w:rsid w:val="004C75A1"/>
    <w:rsid w:val="004D1272"/>
    <w:rsid w:val="004D3EDB"/>
    <w:rsid w:val="004D4AC6"/>
    <w:rsid w:val="004D522E"/>
    <w:rsid w:val="004D6455"/>
    <w:rsid w:val="004D7086"/>
    <w:rsid w:val="004D752C"/>
    <w:rsid w:val="004E116F"/>
    <w:rsid w:val="004E1CFE"/>
    <w:rsid w:val="004E2167"/>
    <w:rsid w:val="004E2C63"/>
    <w:rsid w:val="004E3400"/>
    <w:rsid w:val="004E3578"/>
    <w:rsid w:val="004E38BA"/>
    <w:rsid w:val="004E3D9C"/>
    <w:rsid w:val="004E426C"/>
    <w:rsid w:val="004E4461"/>
    <w:rsid w:val="004E4D05"/>
    <w:rsid w:val="004E5605"/>
    <w:rsid w:val="004E5FD4"/>
    <w:rsid w:val="004E631B"/>
    <w:rsid w:val="004E6364"/>
    <w:rsid w:val="004E6891"/>
    <w:rsid w:val="004F0062"/>
    <w:rsid w:val="004F0D59"/>
    <w:rsid w:val="004F16F4"/>
    <w:rsid w:val="004F1EFB"/>
    <w:rsid w:val="004F1FE6"/>
    <w:rsid w:val="004F2A45"/>
    <w:rsid w:val="004F2A7E"/>
    <w:rsid w:val="004F3642"/>
    <w:rsid w:val="004F51AD"/>
    <w:rsid w:val="004F6178"/>
    <w:rsid w:val="004F68D1"/>
    <w:rsid w:val="004F6953"/>
    <w:rsid w:val="004F6AB1"/>
    <w:rsid w:val="004F75FF"/>
    <w:rsid w:val="00500794"/>
    <w:rsid w:val="00500F9A"/>
    <w:rsid w:val="0050104B"/>
    <w:rsid w:val="005011F2"/>
    <w:rsid w:val="00502017"/>
    <w:rsid w:val="0050210A"/>
    <w:rsid w:val="00502840"/>
    <w:rsid w:val="005039A6"/>
    <w:rsid w:val="00503AF0"/>
    <w:rsid w:val="005040D8"/>
    <w:rsid w:val="005052C0"/>
    <w:rsid w:val="00505D11"/>
    <w:rsid w:val="00506964"/>
    <w:rsid w:val="00506AA5"/>
    <w:rsid w:val="00507587"/>
    <w:rsid w:val="005075BD"/>
    <w:rsid w:val="005079C3"/>
    <w:rsid w:val="005079E1"/>
    <w:rsid w:val="005079E9"/>
    <w:rsid w:val="00507F41"/>
    <w:rsid w:val="00510774"/>
    <w:rsid w:val="00510C47"/>
    <w:rsid w:val="005136DD"/>
    <w:rsid w:val="0051386F"/>
    <w:rsid w:val="00514CF9"/>
    <w:rsid w:val="005157DB"/>
    <w:rsid w:val="00515FF1"/>
    <w:rsid w:val="005170F4"/>
    <w:rsid w:val="00517E88"/>
    <w:rsid w:val="005203F5"/>
    <w:rsid w:val="00522BBB"/>
    <w:rsid w:val="00522C99"/>
    <w:rsid w:val="005230E7"/>
    <w:rsid w:val="00523811"/>
    <w:rsid w:val="00523A72"/>
    <w:rsid w:val="0052717D"/>
    <w:rsid w:val="005279A3"/>
    <w:rsid w:val="00530AA3"/>
    <w:rsid w:val="00530DD6"/>
    <w:rsid w:val="00531106"/>
    <w:rsid w:val="005314A7"/>
    <w:rsid w:val="00531A54"/>
    <w:rsid w:val="00531D19"/>
    <w:rsid w:val="00532D82"/>
    <w:rsid w:val="005330B5"/>
    <w:rsid w:val="00533287"/>
    <w:rsid w:val="00533957"/>
    <w:rsid w:val="00533AF6"/>
    <w:rsid w:val="00536762"/>
    <w:rsid w:val="0053751D"/>
    <w:rsid w:val="00537ED2"/>
    <w:rsid w:val="00540D00"/>
    <w:rsid w:val="00540E3B"/>
    <w:rsid w:val="00541681"/>
    <w:rsid w:val="00541CEB"/>
    <w:rsid w:val="00541ECF"/>
    <w:rsid w:val="005424E1"/>
    <w:rsid w:val="005436DC"/>
    <w:rsid w:val="00544173"/>
    <w:rsid w:val="005441CE"/>
    <w:rsid w:val="00544320"/>
    <w:rsid w:val="00545616"/>
    <w:rsid w:val="00545871"/>
    <w:rsid w:val="005462D5"/>
    <w:rsid w:val="00546C36"/>
    <w:rsid w:val="00546E9D"/>
    <w:rsid w:val="0054719B"/>
    <w:rsid w:val="00550F08"/>
    <w:rsid w:val="00550F60"/>
    <w:rsid w:val="00551783"/>
    <w:rsid w:val="00552F62"/>
    <w:rsid w:val="005539E2"/>
    <w:rsid w:val="005562F0"/>
    <w:rsid w:val="0055684F"/>
    <w:rsid w:val="00557396"/>
    <w:rsid w:val="00560BC2"/>
    <w:rsid w:val="00560D3A"/>
    <w:rsid w:val="00560D6B"/>
    <w:rsid w:val="00561593"/>
    <w:rsid w:val="0056167E"/>
    <w:rsid w:val="00561811"/>
    <w:rsid w:val="0056197A"/>
    <w:rsid w:val="00561B14"/>
    <w:rsid w:val="00561FB8"/>
    <w:rsid w:val="0056275A"/>
    <w:rsid w:val="005627FF"/>
    <w:rsid w:val="005635FB"/>
    <w:rsid w:val="00564052"/>
    <w:rsid w:val="0056426E"/>
    <w:rsid w:val="00564425"/>
    <w:rsid w:val="005646FC"/>
    <w:rsid w:val="00565DE2"/>
    <w:rsid w:val="00566926"/>
    <w:rsid w:val="00567027"/>
    <w:rsid w:val="005676FB"/>
    <w:rsid w:val="005705DE"/>
    <w:rsid w:val="00571463"/>
    <w:rsid w:val="00572364"/>
    <w:rsid w:val="00573660"/>
    <w:rsid w:val="0057383A"/>
    <w:rsid w:val="0057390A"/>
    <w:rsid w:val="00573AA9"/>
    <w:rsid w:val="00573B39"/>
    <w:rsid w:val="005742CD"/>
    <w:rsid w:val="0057446E"/>
    <w:rsid w:val="005744F3"/>
    <w:rsid w:val="00574E5E"/>
    <w:rsid w:val="00576D40"/>
    <w:rsid w:val="00576E06"/>
    <w:rsid w:val="00577900"/>
    <w:rsid w:val="005811B7"/>
    <w:rsid w:val="00581510"/>
    <w:rsid w:val="005818ED"/>
    <w:rsid w:val="005836FD"/>
    <w:rsid w:val="00583847"/>
    <w:rsid w:val="00583985"/>
    <w:rsid w:val="00584166"/>
    <w:rsid w:val="0058462F"/>
    <w:rsid w:val="0058478A"/>
    <w:rsid w:val="00584D38"/>
    <w:rsid w:val="00584E1C"/>
    <w:rsid w:val="00584F89"/>
    <w:rsid w:val="00585511"/>
    <w:rsid w:val="00585C96"/>
    <w:rsid w:val="0058768E"/>
    <w:rsid w:val="00590719"/>
    <w:rsid w:val="00590F18"/>
    <w:rsid w:val="00593C4A"/>
    <w:rsid w:val="00594657"/>
    <w:rsid w:val="005952A7"/>
    <w:rsid w:val="00597B9E"/>
    <w:rsid w:val="005A0253"/>
    <w:rsid w:val="005A269A"/>
    <w:rsid w:val="005A28F9"/>
    <w:rsid w:val="005A3BE3"/>
    <w:rsid w:val="005A404B"/>
    <w:rsid w:val="005A4F0E"/>
    <w:rsid w:val="005A6279"/>
    <w:rsid w:val="005A636D"/>
    <w:rsid w:val="005A68EA"/>
    <w:rsid w:val="005A6E65"/>
    <w:rsid w:val="005B0255"/>
    <w:rsid w:val="005B0956"/>
    <w:rsid w:val="005B1061"/>
    <w:rsid w:val="005B13A8"/>
    <w:rsid w:val="005B1438"/>
    <w:rsid w:val="005B1A0A"/>
    <w:rsid w:val="005B1D90"/>
    <w:rsid w:val="005B207C"/>
    <w:rsid w:val="005B2436"/>
    <w:rsid w:val="005B378B"/>
    <w:rsid w:val="005B378D"/>
    <w:rsid w:val="005B5476"/>
    <w:rsid w:val="005B5680"/>
    <w:rsid w:val="005B6AF3"/>
    <w:rsid w:val="005B7933"/>
    <w:rsid w:val="005C0970"/>
    <w:rsid w:val="005C16D0"/>
    <w:rsid w:val="005C1767"/>
    <w:rsid w:val="005C17F0"/>
    <w:rsid w:val="005C3D04"/>
    <w:rsid w:val="005C4753"/>
    <w:rsid w:val="005C5473"/>
    <w:rsid w:val="005C6EE5"/>
    <w:rsid w:val="005C741E"/>
    <w:rsid w:val="005D0980"/>
    <w:rsid w:val="005D169A"/>
    <w:rsid w:val="005D1C5C"/>
    <w:rsid w:val="005D45C2"/>
    <w:rsid w:val="005D51B6"/>
    <w:rsid w:val="005D51D3"/>
    <w:rsid w:val="005D61D7"/>
    <w:rsid w:val="005D673F"/>
    <w:rsid w:val="005D74AB"/>
    <w:rsid w:val="005D7590"/>
    <w:rsid w:val="005D7A04"/>
    <w:rsid w:val="005D7D99"/>
    <w:rsid w:val="005E0A1C"/>
    <w:rsid w:val="005E117B"/>
    <w:rsid w:val="005E16B5"/>
    <w:rsid w:val="005E16FF"/>
    <w:rsid w:val="005E1E0D"/>
    <w:rsid w:val="005E1F34"/>
    <w:rsid w:val="005E3E10"/>
    <w:rsid w:val="005E3ED3"/>
    <w:rsid w:val="005E401D"/>
    <w:rsid w:val="005E4419"/>
    <w:rsid w:val="005E4D81"/>
    <w:rsid w:val="005E7131"/>
    <w:rsid w:val="005F101E"/>
    <w:rsid w:val="005F1271"/>
    <w:rsid w:val="005F1417"/>
    <w:rsid w:val="005F147F"/>
    <w:rsid w:val="005F1FA4"/>
    <w:rsid w:val="005F2E19"/>
    <w:rsid w:val="005F2F2D"/>
    <w:rsid w:val="005F35C4"/>
    <w:rsid w:val="005F371F"/>
    <w:rsid w:val="005F3983"/>
    <w:rsid w:val="005F5114"/>
    <w:rsid w:val="005F55DB"/>
    <w:rsid w:val="005F63DB"/>
    <w:rsid w:val="005F724B"/>
    <w:rsid w:val="00601EE2"/>
    <w:rsid w:val="00602709"/>
    <w:rsid w:val="006058B7"/>
    <w:rsid w:val="00605C0A"/>
    <w:rsid w:val="00610394"/>
    <w:rsid w:val="00610426"/>
    <w:rsid w:val="00610966"/>
    <w:rsid w:val="00611922"/>
    <w:rsid w:val="00612257"/>
    <w:rsid w:val="00612402"/>
    <w:rsid w:val="00613C00"/>
    <w:rsid w:val="00613EC7"/>
    <w:rsid w:val="0061508C"/>
    <w:rsid w:val="00616025"/>
    <w:rsid w:val="006208FF"/>
    <w:rsid w:val="006213CD"/>
    <w:rsid w:val="006219E3"/>
    <w:rsid w:val="00621A2E"/>
    <w:rsid w:val="006224BA"/>
    <w:rsid w:val="0062360F"/>
    <w:rsid w:val="006238DB"/>
    <w:rsid w:val="00623AAA"/>
    <w:rsid w:val="006241A7"/>
    <w:rsid w:val="00624EE1"/>
    <w:rsid w:val="00625E9E"/>
    <w:rsid w:val="00625F2B"/>
    <w:rsid w:val="00627C33"/>
    <w:rsid w:val="00630517"/>
    <w:rsid w:val="00630B8C"/>
    <w:rsid w:val="00630EA6"/>
    <w:rsid w:val="006314C6"/>
    <w:rsid w:val="006315E4"/>
    <w:rsid w:val="006315ED"/>
    <w:rsid w:val="00631628"/>
    <w:rsid w:val="00632054"/>
    <w:rsid w:val="006323E4"/>
    <w:rsid w:val="006324D7"/>
    <w:rsid w:val="00632DD8"/>
    <w:rsid w:val="00633004"/>
    <w:rsid w:val="006334FB"/>
    <w:rsid w:val="0063358C"/>
    <w:rsid w:val="00633DC2"/>
    <w:rsid w:val="006344C7"/>
    <w:rsid w:val="006348BA"/>
    <w:rsid w:val="00634C15"/>
    <w:rsid w:val="00634CE4"/>
    <w:rsid w:val="00635398"/>
    <w:rsid w:val="006357C1"/>
    <w:rsid w:val="00636E64"/>
    <w:rsid w:val="00640FED"/>
    <w:rsid w:val="00641C45"/>
    <w:rsid w:val="006436C8"/>
    <w:rsid w:val="00643708"/>
    <w:rsid w:val="0064442E"/>
    <w:rsid w:val="006445AD"/>
    <w:rsid w:val="00644CDB"/>
    <w:rsid w:val="00644FAC"/>
    <w:rsid w:val="00646CE9"/>
    <w:rsid w:val="00646DD4"/>
    <w:rsid w:val="00646FF9"/>
    <w:rsid w:val="0065064B"/>
    <w:rsid w:val="00650A98"/>
    <w:rsid w:val="00652191"/>
    <w:rsid w:val="00652969"/>
    <w:rsid w:val="00652B01"/>
    <w:rsid w:val="00655519"/>
    <w:rsid w:val="0065560A"/>
    <w:rsid w:val="006559AE"/>
    <w:rsid w:val="0065626A"/>
    <w:rsid w:val="006562C7"/>
    <w:rsid w:val="0065635C"/>
    <w:rsid w:val="00660E11"/>
    <w:rsid w:val="00661910"/>
    <w:rsid w:val="00662EB0"/>
    <w:rsid w:val="0066305A"/>
    <w:rsid w:val="00663861"/>
    <w:rsid w:val="006638A5"/>
    <w:rsid w:val="006640E4"/>
    <w:rsid w:val="006642AC"/>
    <w:rsid w:val="006644B9"/>
    <w:rsid w:val="0066475D"/>
    <w:rsid w:val="00665011"/>
    <w:rsid w:val="006662B8"/>
    <w:rsid w:val="0066687B"/>
    <w:rsid w:val="00671DF3"/>
    <w:rsid w:val="00673742"/>
    <w:rsid w:val="00673988"/>
    <w:rsid w:val="00674486"/>
    <w:rsid w:val="00674A37"/>
    <w:rsid w:val="00674AEF"/>
    <w:rsid w:val="00675923"/>
    <w:rsid w:val="00675B04"/>
    <w:rsid w:val="006809CE"/>
    <w:rsid w:val="00681761"/>
    <w:rsid w:val="00682146"/>
    <w:rsid w:val="00682B72"/>
    <w:rsid w:val="00685735"/>
    <w:rsid w:val="00685884"/>
    <w:rsid w:val="00686062"/>
    <w:rsid w:val="006862DA"/>
    <w:rsid w:val="0068631D"/>
    <w:rsid w:val="00690A77"/>
    <w:rsid w:val="00690B1C"/>
    <w:rsid w:val="00690F48"/>
    <w:rsid w:val="00691F35"/>
    <w:rsid w:val="0069240F"/>
    <w:rsid w:val="00693B63"/>
    <w:rsid w:val="00693B64"/>
    <w:rsid w:val="00696206"/>
    <w:rsid w:val="006962D3"/>
    <w:rsid w:val="0069798C"/>
    <w:rsid w:val="00697B37"/>
    <w:rsid w:val="006A3E2B"/>
    <w:rsid w:val="006A4757"/>
    <w:rsid w:val="006A5592"/>
    <w:rsid w:val="006A6BAB"/>
    <w:rsid w:val="006A714E"/>
    <w:rsid w:val="006A751D"/>
    <w:rsid w:val="006A770D"/>
    <w:rsid w:val="006B164C"/>
    <w:rsid w:val="006B1BD0"/>
    <w:rsid w:val="006B1E04"/>
    <w:rsid w:val="006B1F07"/>
    <w:rsid w:val="006B310A"/>
    <w:rsid w:val="006B3172"/>
    <w:rsid w:val="006B3407"/>
    <w:rsid w:val="006B3A4F"/>
    <w:rsid w:val="006B468D"/>
    <w:rsid w:val="006B563B"/>
    <w:rsid w:val="006B68F1"/>
    <w:rsid w:val="006B793B"/>
    <w:rsid w:val="006B7C46"/>
    <w:rsid w:val="006C0114"/>
    <w:rsid w:val="006C08CF"/>
    <w:rsid w:val="006C0A2F"/>
    <w:rsid w:val="006C1C70"/>
    <w:rsid w:val="006C25AC"/>
    <w:rsid w:val="006C375F"/>
    <w:rsid w:val="006C4E61"/>
    <w:rsid w:val="006C5225"/>
    <w:rsid w:val="006C575B"/>
    <w:rsid w:val="006C5A5F"/>
    <w:rsid w:val="006C5B75"/>
    <w:rsid w:val="006C5B96"/>
    <w:rsid w:val="006C5F7E"/>
    <w:rsid w:val="006C6122"/>
    <w:rsid w:val="006C64DA"/>
    <w:rsid w:val="006C66B9"/>
    <w:rsid w:val="006C6A33"/>
    <w:rsid w:val="006D0321"/>
    <w:rsid w:val="006D0494"/>
    <w:rsid w:val="006D0EB2"/>
    <w:rsid w:val="006D238E"/>
    <w:rsid w:val="006D2A48"/>
    <w:rsid w:val="006D3C8B"/>
    <w:rsid w:val="006D3F29"/>
    <w:rsid w:val="006D4362"/>
    <w:rsid w:val="006D4E79"/>
    <w:rsid w:val="006D691B"/>
    <w:rsid w:val="006E06FD"/>
    <w:rsid w:val="006E0C49"/>
    <w:rsid w:val="006E0C9D"/>
    <w:rsid w:val="006E0FCC"/>
    <w:rsid w:val="006E2F19"/>
    <w:rsid w:val="006E3228"/>
    <w:rsid w:val="006E3237"/>
    <w:rsid w:val="006E4477"/>
    <w:rsid w:val="006E505F"/>
    <w:rsid w:val="006E5BD7"/>
    <w:rsid w:val="006E64FF"/>
    <w:rsid w:val="006E6807"/>
    <w:rsid w:val="006E7A33"/>
    <w:rsid w:val="006F0B52"/>
    <w:rsid w:val="006F0D16"/>
    <w:rsid w:val="006F1A1C"/>
    <w:rsid w:val="006F1AE6"/>
    <w:rsid w:val="006F1CE1"/>
    <w:rsid w:val="006F1D27"/>
    <w:rsid w:val="006F283C"/>
    <w:rsid w:val="006F3481"/>
    <w:rsid w:val="006F3CC4"/>
    <w:rsid w:val="006F44C8"/>
    <w:rsid w:val="006F4925"/>
    <w:rsid w:val="006F54C5"/>
    <w:rsid w:val="006F66DB"/>
    <w:rsid w:val="006F6B71"/>
    <w:rsid w:val="006F731F"/>
    <w:rsid w:val="00700DC9"/>
    <w:rsid w:val="00701230"/>
    <w:rsid w:val="007023BE"/>
    <w:rsid w:val="00702696"/>
    <w:rsid w:val="00703A35"/>
    <w:rsid w:val="00703F0D"/>
    <w:rsid w:val="007071C2"/>
    <w:rsid w:val="00710131"/>
    <w:rsid w:val="00710B93"/>
    <w:rsid w:val="0071117F"/>
    <w:rsid w:val="00711A58"/>
    <w:rsid w:val="00711EBB"/>
    <w:rsid w:val="00712009"/>
    <w:rsid w:val="00712698"/>
    <w:rsid w:val="00712AA3"/>
    <w:rsid w:val="00712DF9"/>
    <w:rsid w:val="00712F20"/>
    <w:rsid w:val="007136E1"/>
    <w:rsid w:val="00715126"/>
    <w:rsid w:val="00716C75"/>
    <w:rsid w:val="00716FF1"/>
    <w:rsid w:val="00717716"/>
    <w:rsid w:val="00717F9B"/>
    <w:rsid w:val="007218DA"/>
    <w:rsid w:val="00721F63"/>
    <w:rsid w:val="00722007"/>
    <w:rsid w:val="00722219"/>
    <w:rsid w:val="0072386C"/>
    <w:rsid w:val="007239B9"/>
    <w:rsid w:val="00724323"/>
    <w:rsid w:val="00724EDE"/>
    <w:rsid w:val="00725206"/>
    <w:rsid w:val="00725741"/>
    <w:rsid w:val="00725C9D"/>
    <w:rsid w:val="00725DBA"/>
    <w:rsid w:val="00725F82"/>
    <w:rsid w:val="0072607A"/>
    <w:rsid w:val="007264EA"/>
    <w:rsid w:val="007268BE"/>
    <w:rsid w:val="00726927"/>
    <w:rsid w:val="007269DA"/>
    <w:rsid w:val="0072799F"/>
    <w:rsid w:val="007304A8"/>
    <w:rsid w:val="0073052A"/>
    <w:rsid w:val="00731523"/>
    <w:rsid w:val="00731D92"/>
    <w:rsid w:val="00734396"/>
    <w:rsid w:val="007344E8"/>
    <w:rsid w:val="007344F9"/>
    <w:rsid w:val="00734876"/>
    <w:rsid w:val="00735DEF"/>
    <w:rsid w:val="00736AAD"/>
    <w:rsid w:val="0073747A"/>
    <w:rsid w:val="007374B2"/>
    <w:rsid w:val="00737607"/>
    <w:rsid w:val="00737C59"/>
    <w:rsid w:val="00740563"/>
    <w:rsid w:val="00740983"/>
    <w:rsid w:val="00740E2C"/>
    <w:rsid w:val="00743463"/>
    <w:rsid w:val="0074389F"/>
    <w:rsid w:val="00743E8D"/>
    <w:rsid w:val="0074460D"/>
    <w:rsid w:val="007446FA"/>
    <w:rsid w:val="00744CA2"/>
    <w:rsid w:val="0074568C"/>
    <w:rsid w:val="00747D2C"/>
    <w:rsid w:val="007510F4"/>
    <w:rsid w:val="007512D1"/>
    <w:rsid w:val="00752546"/>
    <w:rsid w:val="007533B2"/>
    <w:rsid w:val="007534FF"/>
    <w:rsid w:val="00753BC4"/>
    <w:rsid w:val="00753C7C"/>
    <w:rsid w:val="00754C7E"/>
    <w:rsid w:val="00755249"/>
    <w:rsid w:val="007557C4"/>
    <w:rsid w:val="00755D7B"/>
    <w:rsid w:val="0075649F"/>
    <w:rsid w:val="0075667A"/>
    <w:rsid w:val="0075688E"/>
    <w:rsid w:val="00756D8E"/>
    <w:rsid w:val="0076085B"/>
    <w:rsid w:val="0076257B"/>
    <w:rsid w:val="00763033"/>
    <w:rsid w:val="007631E3"/>
    <w:rsid w:val="007638BE"/>
    <w:rsid w:val="007647A1"/>
    <w:rsid w:val="00764B66"/>
    <w:rsid w:val="00764CD3"/>
    <w:rsid w:val="00765438"/>
    <w:rsid w:val="00765C14"/>
    <w:rsid w:val="0076648A"/>
    <w:rsid w:val="0076651B"/>
    <w:rsid w:val="00766929"/>
    <w:rsid w:val="00766AC2"/>
    <w:rsid w:val="007723CF"/>
    <w:rsid w:val="007729D9"/>
    <w:rsid w:val="00772A64"/>
    <w:rsid w:val="00772B66"/>
    <w:rsid w:val="00772E11"/>
    <w:rsid w:val="00773333"/>
    <w:rsid w:val="00773B00"/>
    <w:rsid w:val="00775D07"/>
    <w:rsid w:val="00775E86"/>
    <w:rsid w:val="00776D0D"/>
    <w:rsid w:val="00777D70"/>
    <w:rsid w:val="007807A0"/>
    <w:rsid w:val="00780AF3"/>
    <w:rsid w:val="00783071"/>
    <w:rsid w:val="007837F6"/>
    <w:rsid w:val="00783FB9"/>
    <w:rsid w:val="00785748"/>
    <w:rsid w:val="00785841"/>
    <w:rsid w:val="00786A1D"/>
    <w:rsid w:val="0078715A"/>
    <w:rsid w:val="007878BF"/>
    <w:rsid w:val="00791E7D"/>
    <w:rsid w:val="007927CB"/>
    <w:rsid w:val="007929E8"/>
    <w:rsid w:val="0079382F"/>
    <w:rsid w:val="00793B90"/>
    <w:rsid w:val="007940E0"/>
    <w:rsid w:val="00795BD8"/>
    <w:rsid w:val="00796915"/>
    <w:rsid w:val="00797526"/>
    <w:rsid w:val="007975DD"/>
    <w:rsid w:val="007A06EF"/>
    <w:rsid w:val="007A0916"/>
    <w:rsid w:val="007A2078"/>
    <w:rsid w:val="007A2198"/>
    <w:rsid w:val="007A280A"/>
    <w:rsid w:val="007A2932"/>
    <w:rsid w:val="007A3547"/>
    <w:rsid w:val="007A3972"/>
    <w:rsid w:val="007A66BE"/>
    <w:rsid w:val="007A6DA1"/>
    <w:rsid w:val="007A71EF"/>
    <w:rsid w:val="007A7CE9"/>
    <w:rsid w:val="007B0108"/>
    <w:rsid w:val="007B0D37"/>
    <w:rsid w:val="007B1139"/>
    <w:rsid w:val="007B1D04"/>
    <w:rsid w:val="007B2B69"/>
    <w:rsid w:val="007B5B75"/>
    <w:rsid w:val="007B6934"/>
    <w:rsid w:val="007B6C8C"/>
    <w:rsid w:val="007B7839"/>
    <w:rsid w:val="007B7E44"/>
    <w:rsid w:val="007C03AA"/>
    <w:rsid w:val="007C05D5"/>
    <w:rsid w:val="007C1D64"/>
    <w:rsid w:val="007C28D2"/>
    <w:rsid w:val="007C4339"/>
    <w:rsid w:val="007C473E"/>
    <w:rsid w:val="007C4C91"/>
    <w:rsid w:val="007C68A5"/>
    <w:rsid w:val="007D0628"/>
    <w:rsid w:val="007D0F0D"/>
    <w:rsid w:val="007D19F2"/>
    <w:rsid w:val="007D25F7"/>
    <w:rsid w:val="007D3E32"/>
    <w:rsid w:val="007D435E"/>
    <w:rsid w:val="007D447B"/>
    <w:rsid w:val="007D4733"/>
    <w:rsid w:val="007D4793"/>
    <w:rsid w:val="007D61BB"/>
    <w:rsid w:val="007D6890"/>
    <w:rsid w:val="007E0E31"/>
    <w:rsid w:val="007E113A"/>
    <w:rsid w:val="007E2040"/>
    <w:rsid w:val="007E2FC2"/>
    <w:rsid w:val="007E4AB2"/>
    <w:rsid w:val="007E4F77"/>
    <w:rsid w:val="007E5D2A"/>
    <w:rsid w:val="007E6677"/>
    <w:rsid w:val="007F112A"/>
    <w:rsid w:val="007F1D70"/>
    <w:rsid w:val="007F2677"/>
    <w:rsid w:val="007F3283"/>
    <w:rsid w:val="007F370B"/>
    <w:rsid w:val="007F3904"/>
    <w:rsid w:val="007F39E2"/>
    <w:rsid w:val="007F3A57"/>
    <w:rsid w:val="007F3C0B"/>
    <w:rsid w:val="007F481C"/>
    <w:rsid w:val="007F4DC6"/>
    <w:rsid w:val="007F5193"/>
    <w:rsid w:val="007F5512"/>
    <w:rsid w:val="007F57E8"/>
    <w:rsid w:val="007F58CD"/>
    <w:rsid w:val="007F7765"/>
    <w:rsid w:val="008000BB"/>
    <w:rsid w:val="008020A6"/>
    <w:rsid w:val="00802A55"/>
    <w:rsid w:val="0080331A"/>
    <w:rsid w:val="0080360B"/>
    <w:rsid w:val="00803D9A"/>
    <w:rsid w:val="008045B2"/>
    <w:rsid w:val="00806408"/>
    <w:rsid w:val="00807793"/>
    <w:rsid w:val="0080786C"/>
    <w:rsid w:val="00807B1E"/>
    <w:rsid w:val="0081108A"/>
    <w:rsid w:val="008126A1"/>
    <w:rsid w:val="008136BB"/>
    <w:rsid w:val="00815281"/>
    <w:rsid w:val="00815523"/>
    <w:rsid w:val="0081699D"/>
    <w:rsid w:val="0081779D"/>
    <w:rsid w:val="00820018"/>
    <w:rsid w:val="0082095C"/>
    <w:rsid w:val="00822355"/>
    <w:rsid w:val="0082250F"/>
    <w:rsid w:val="0082353E"/>
    <w:rsid w:val="008241B2"/>
    <w:rsid w:val="008243B3"/>
    <w:rsid w:val="00825724"/>
    <w:rsid w:val="00826247"/>
    <w:rsid w:val="00826421"/>
    <w:rsid w:val="00827335"/>
    <w:rsid w:val="00827885"/>
    <w:rsid w:val="00830412"/>
    <w:rsid w:val="00831E18"/>
    <w:rsid w:val="00833CFA"/>
    <w:rsid w:val="0083403A"/>
    <w:rsid w:val="008344DA"/>
    <w:rsid w:val="00834C8D"/>
    <w:rsid w:val="00835857"/>
    <w:rsid w:val="00835C14"/>
    <w:rsid w:val="00836A0C"/>
    <w:rsid w:val="00836F26"/>
    <w:rsid w:val="00840151"/>
    <w:rsid w:val="0084051E"/>
    <w:rsid w:val="00840983"/>
    <w:rsid w:val="00840B1F"/>
    <w:rsid w:val="00841780"/>
    <w:rsid w:val="00842A70"/>
    <w:rsid w:val="00843F7D"/>
    <w:rsid w:val="00844B24"/>
    <w:rsid w:val="0084503C"/>
    <w:rsid w:val="00846063"/>
    <w:rsid w:val="008476EA"/>
    <w:rsid w:val="00847E21"/>
    <w:rsid w:val="00850094"/>
    <w:rsid w:val="00850D2E"/>
    <w:rsid w:val="008523B2"/>
    <w:rsid w:val="008523CE"/>
    <w:rsid w:val="00852A61"/>
    <w:rsid w:val="008533D1"/>
    <w:rsid w:val="0085373F"/>
    <w:rsid w:val="00853C18"/>
    <w:rsid w:val="00854200"/>
    <w:rsid w:val="00855EE1"/>
    <w:rsid w:val="00856995"/>
    <w:rsid w:val="00856E59"/>
    <w:rsid w:val="00857037"/>
    <w:rsid w:val="00861879"/>
    <w:rsid w:val="00862ACC"/>
    <w:rsid w:val="00863201"/>
    <w:rsid w:val="00863597"/>
    <w:rsid w:val="008647BB"/>
    <w:rsid w:val="0086504E"/>
    <w:rsid w:val="00865D06"/>
    <w:rsid w:val="008675BD"/>
    <w:rsid w:val="00867B72"/>
    <w:rsid w:val="00870408"/>
    <w:rsid w:val="00870C7D"/>
    <w:rsid w:val="00870D88"/>
    <w:rsid w:val="008712AC"/>
    <w:rsid w:val="00871802"/>
    <w:rsid w:val="00871C6E"/>
    <w:rsid w:val="00872A71"/>
    <w:rsid w:val="00872B51"/>
    <w:rsid w:val="00872D0C"/>
    <w:rsid w:val="00874580"/>
    <w:rsid w:val="00876E32"/>
    <w:rsid w:val="00877031"/>
    <w:rsid w:val="008806F5"/>
    <w:rsid w:val="00880778"/>
    <w:rsid w:val="0088081E"/>
    <w:rsid w:val="008808EF"/>
    <w:rsid w:val="00881768"/>
    <w:rsid w:val="00881876"/>
    <w:rsid w:val="00881929"/>
    <w:rsid w:val="008821D7"/>
    <w:rsid w:val="00882F33"/>
    <w:rsid w:val="00883359"/>
    <w:rsid w:val="0088359A"/>
    <w:rsid w:val="008854AD"/>
    <w:rsid w:val="008856FE"/>
    <w:rsid w:val="00885DA0"/>
    <w:rsid w:val="00886A0C"/>
    <w:rsid w:val="00887F75"/>
    <w:rsid w:val="00890252"/>
    <w:rsid w:val="00890934"/>
    <w:rsid w:val="00891771"/>
    <w:rsid w:val="00891F78"/>
    <w:rsid w:val="0089386C"/>
    <w:rsid w:val="00894829"/>
    <w:rsid w:val="00894AAA"/>
    <w:rsid w:val="008953B7"/>
    <w:rsid w:val="0089560F"/>
    <w:rsid w:val="00896084"/>
    <w:rsid w:val="00897513"/>
    <w:rsid w:val="00897D0C"/>
    <w:rsid w:val="00897E86"/>
    <w:rsid w:val="008A0904"/>
    <w:rsid w:val="008A130B"/>
    <w:rsid w:val="008A14D9"/>
    <w:rsid w:val="008A15BB"/>
    <w:rsid w:val="008A1FFB"/>
    <w:rsid w:val="008A2440"/>
    <w:rsid w:val="008A2B06"/>
    <w:rsid w:val="008A3E25"/>
    <w:rsid w:val="008A40F7"/>
    <w:rsid w:val="008A478A"/>
    <w:rsid w:val="008A7403"/>
    <w:rsid w:val="008B16A5"/>
    <w:rsid w:val="008B1C04"/>
    <w:rsid w:val="008B1E87"/>
    <w:rsid w:val="008B1ED5"/>
    <w:rsid w:val="008B32E2"/>
    <w:rsid w:val="008B375A"/>
    <w:rsid w:val="008B3861"/>
    <w:rsid w:val="008B4A51"/>
    <w:rsid w:val="008B4D44"/>
    <w:rsid w:val="008B515D"/>
    <w:rsid w:val="008B534B"/>
    <w:rsid w:val="008B597E"/>
    <w:rsid w:val="008B59EA"/>
    <w:rsid w:val="008B5E5B"/>
    <w:rsid w:val="008B6803"/>
    <w:rsid w:val="008C0D85"/>
    <w:rsid w:val="008C0E99"/>
    <w:rsid w:val="008C13D2"/>
    <w:rsid w:val="008C1A0C"/>
    <w:rsid w:val="008C1B33"/>
    <w:rsid w:val="008C3199"/>
    <w:rsid w:val="008C32F9"/>
    <w:rsid w:val="008C3C33"/>
    <w:rsid w:val="008C4154"/>
    <w:rsid w:val="008C5288"/>
    <w:rsid w:val="008C5A00"/>
    <w:rsid w:val="008C65C7"/>
    <w:rsid w:val="008C678B"/>
    <w:rsid w:val="008C6AAB"/>
    <w:rsid w:val="008C73D4"/>
    <w:rsid w:val="008C761F"/>
    <w:rsid w:val="008D0092"/>
    <w:rsid w:val="008D011A"/>
    <w:rsid w:val="008D041B"/>
    <w:rsid w:val="008D0C0F"/>
    <w:rsid w:val="008D158E"/>
    <w:rsid w:val="008D20CE"/>
    <w:rsid w:val="008D2685"/>
    <w:rsid w:val="008D2DB9"/>
    <w:rsid w:val="008D3E8E"/>
    <w:rsid w:val="008D4640"/>
    <w:rsid w:val="008D5DA9"/>
    <w:rsid w:val="008D6E76"/>
    <w:rsid w:val="008E089F"/>
    <w:rsid w:val="008E1A75"/>
    <w:rsid w:val="008E2722"/>
    <w:rsid w:val="008E295F"/>
    <w:rsid w:val="008E3218"/>
    <w:rsid w:val="008E404E"/>
    <w:rsid w:val="008E45A7"/>
    <w:rsid w:val="008E56F0"/>
    <w:rsid w:val="008E574E"/>
    <w:rsid w:val="008E5DC1"/>
    <w:rsid w:val="008E6860"/>
    <w:rsid w:val="008E6CE5"/>
    <w:rsid w:val="008E7FFD"/>
    <w:rsid w:val="008F0001"/>
    <w:rsid w:val="008F1751"/>
    <w:rsid w:val="008F1BFA"/>
    <w:rsid w:val="008F1C5E"/>
    <w:rsid w:val="008F2AD9"/>
    <w:rsid w:val="008F408A"/>
    <w:rsid w:val="008F42A5"/>
    <w:rsid w:val="008F4BF2"/>
    <w:rsid w:val="008F54E6"/>
    <w:rsid w:val="008F5A8C"/>
    <w:rsid w:val="008F62B5"/>
    <w:rsid w:val="008F6778"/>
    <w:rsid w:val="008F734B"/>
    <w:rsid w:val="008F763E"/>
    <w:rsid w:val="008F7984"/>
    <w:rsid w:val="009000A8"/>
    <w:rsid w:val="00900D35"/>
    <w:rsid w:val="009010AF"/>
    <w:rsid w:val="009025E1"/>
    <w:rsid w:val="009033E6"/>
    <w:rsid w:val="009036AC"/>
    <w:rsid w:val="00903D7A"/>
    <w:rsid w:val="00904403"/>
    <w:rsid w:val="0090473A"/>
    <w:rsid w:val="00904E61"/>
    <w:rsid w:val="00905855"/>
    <w:rsid w:val="00906215"/>
    <w:rsid w:val="009067FF"/>
    <w:rsid w:val="00907752"/>
    <w:rsid w:val="00907D5C"/>
    <w:rsid w:val="00910A9B"/>
    <w:rsid w:val="00910ECE"/>
    <w:rsid w:val="0091113C"/>
    <w:rsid w:val="009111C7"/>
    <w:rsid w:val="009116AB"/>
    <w:rsid w:val="00915D8A"/>
    <w:rsid w:val="00916749"/>
    <w:rsid w:val="00916A65"/>
    <w:rsid w:val="00916AAD"/>
    <w:rsid w:val="00917880"/>
    <w:rsid w:val="00917FBC"/>
    <w:rsid w:val="00921172"/>
    <w:rsid w:val="00921196"/>
    <w:rsid w:val="00921417"/>
    <w:rsid w:val="00921933"/>
    <w:rsid w:val="00921D76"/>
    <w:rsid w:val="00922133"/>
    <w:rsid w:val="0092274C"/>
    <w:rsid w:val="00922F1B"/>
    <w:rsid w:val="0092395D"/>
    <w:rsid w:val="00923A78"/>
    <w:rsid w:val="00924CD1"/>
    <w:rsid w:val="00924EC4"/>
    <w:rsid w:val="00925910"/>
    <w:rsid w:val="00925A26"/>
    <w:rsid w:val="00925B76"/>
    <w:rsid w:val="00926876"/>
    <w:rsid w:val="0092710A"/>
    <w:rsid w:val="00927421"/>
    <w:rsid w:val="00927BF5"/>
    <w:rsid w:val="00927E66"/>
    <w:rsid w:val="00930534"/>
    <w:rsid w:val="0093073F"/>
    <w:rsid w:val="00930E6E"/>
    <w:rsid w:val="009326DA"/>
    <w:rsid w:val="00933122"/>
    <w:rsid w:val="009341EA"/>
    <w:rsid w:val="00935C5E"/>
    <w:rsid w:val="00936E2B"/>
    <w:rsid w:val="009372C6"/>
    <w:rsid w:val="00937D9F"/>
    <w:rsid w:val="00941BF8"/>
    <w:rsid w:val="00941C55"/>
    <w:rsid w:val="00941F22"/>
    <w:rsid w:val="00942489"/>
    <w:rsid w:val="0094268C"/>
    <w:rsid w:val="00943A80"/>
    <w:rsid w:val="00943A86"/>
    <w:rsid w:val="009441A2"/>
    <w:rsid w:val="00945C09"/>
    <w:rsid w:val="00946908"/>
    <w:rsid w:val="0094734D"/>
    <w:rsid w:val="00947415"/>
    <w:rsid w:val="00947841"/>
    <w:rsid w:val="00947F50"/>
    <w:rsid w:val="00950353"/>
    <w:rsid w:val="00950E4B"/>
    <w:rsid w:val="00951E96"/>
    <w:rsid w:val="00953019"/>
    <w:rsid w:val="00954768"/>
    <w:rsid w:val="00954CA5"/>
    <w:rsid w:val="00954D24"/>
    <w:rsid w:val="009550AF"/>
    <w:rsid w:val="009552AB"/>
    <w:rsid w:val="00955550"/>
    <w:rsid w:val="00957A98"/>
    <w:rsid w:val="00960AD2"/>
    <w:rsid w:val="00960BB7"/>
    <w:rsid w:val="0096414C"/>
    <w:rsid w:val="00964617"/>
    <w:rsid w:val="00964C99"/>
    <w:rsid w:val="0096651F"/>
    <w:rsid w:val="009666DC"/>
    <w:rsid w:val="009667C6"/>
    <w:rsid w:val="00966BC5"/>
    <w:rsid w:val="0096705A"/>
    <w:rsid w:val="00967685"/>
    <w:rsid w:val="009712BF"/>
    <w:rsid w:val="0097130E"/>
    <w:rsid w:val="0097195D"/>
    <w:rsid w:val="00971E09"/>
    <w:rsid w:val="0097377E"/>
    <w:rsid w:val="0097413A"/>
    <w:rsid w:val="00974488"/>
    <w:rsid w:val="009754BC"/>
    <w:rsid w:val="0097556D"/>
    <w:rsid w:val="00977368"/>
    <w:rsid w:val="00977CE9"/>
    <w:rsid w:val="0098063F"/>
    <w:rsid w:val="00980C67"/>
    <w:rsid w:val="0098160F"/>
    <w:rsid w:val="009817B7"/>
    <w:rsid w:val="00981D22"/>
    <w:rsid w:val="00981EF3"/>
    <w:rsid w:val="00982BAC"/>
    <w:rsid w:val="00983FA1"/>
    <w:rsid w:val="00984957"/>
    <w:rsid w:val="0098500E"/>
    <w:rsid w:val="00985364"/>
    <w:rsid w:val="0098620E"/>
    <w:rsid w:val="00986A07"/>
    <w:rsid w:val="009877A3"/>
    <w:rsid w:val="00987B6C"/>
    <w:rsid w:val="009902E1"/>
    <w:rsid w:val="009906D3"/>
    <w:rsid w:val="009910B7"/>
    <w:rsid w:val="00992510"/>
    <w:rsid w:val="009931B0"/>
    <w:rsid w:val="009936B4"/>
    <w:rsid w:val="00993AA3"/>
    <w:rsid w:val="00997333"/>
    <w:rsid w:val="009A09FD"/>
    <w:rsid w:val="009A0B81"/>
    <w:rsid w:val="009A0F8F"/>
    <w:rsid w:val="009A1940"/>
    <w:rsid w:val="009A4CFA"/>
    <w:rsid w:val="009A4E29"/>
    <w:rsid w:val="009A5458"/>
    <w:rsid w:val="009A5B6B"/>
    <w:rsid w:val="009A5C44"/>
    <w:rsid w:val="009A720C"/>
    <w:rsid w:val="009A746C"/>
    <w:rsid w:val="009B08E0"/>
    <w:rsid w:val="009B0DD7"/>
    <w:rsid w:val="009B164A"/>
    <w:rsid w:val="009B1858"/>
    <w:rsid w:val="009B2CFF"/>
    <w:rsid w:val="009B3586"/>
    <w:rsid w:val="009B3A7D"/>
    <w:rsid w:val="009B40B3"/>
    <w:rsid w:val="009B5D00"/>
    <w:rsid w:val="009B793F"/>
    <w:rsid w:val="009C20B1"/>
    <w:rsid w:val="009C296F"/>
    <w:rsid w:val="009C2A8F"/>
    <w:rsid w:val="009C3300"/>
    <w:rsid w:val="009C3C1F"/>
    <w:rsid w:val="009C3DA3"/>
    <w:rsid w:val="009C43AE"/>
    <w:rsid w:val="009C4980"/>
    <w:rsid w:val="009C76FB"/>
    <w:rsid w:val="009D0DE8"/>
    <w:rsid w:val="009D13FC"/>
    <w:rsid w:val="009D22AC"/>
    <w:rsid w:val="009D28E8"/>
    <w:rsid w:val="009D384E"/>
    <w:rsid w:val="009D3C5D"/>
    <w:rsid w:val="009D41F1"/>
    <w:rsid w:val="009D4D41"/>
    <w:rsid w:val="009D58F2"/>
    <w:rsid w:val="009D6BFF"/>
    <w:rsid w:val="009D76DD"/>
    <w:rsid w:val="009E013C"/>
    <w:rsid w:val="009E089E"/>
    <w:rsid w:val="009E092D"/>
    <w:rsid w:val="009E0EB0"/>
    <w:rsid w:val="009E2321"/>
    <w:rsid w:val="009E23A2"/>
    <w:rsid w:val="009E24E5"/>
    <w:rsid w:val="009E34AC"/>
    <w:rsid w:val="009E3AB9"/>
    <w:rsid w:val="009E4D79"/>
    <w:rsid w:val="009E6696"/>
    <w:rsid w:val="009E66EA"/>
    <w:rsid w:val="009F07E4"/>
    <w:rsid w:val="009F0C2C"/>
    <w:rsid w:val="009F19F0"/>
    <w:rsid w:val="009F1EFD"/>
    <w:rsid w:val="009F3181"/>
    <w:rsid w:val="009F3227"/>
    <w:rsid w:val="009F391B"/>
    <w:rsid w:val="009F3F25"/>
    <w:rsid w:val="009F5516"/>
    <w:rsid w:val="009F5E45"/>
    <w:rsid w:val="00A004F8"/>
    <w:rsid w:val="00A01810"/>
    <w:rsid w:val="00A01A6E"/>
    <w:rsid w:val="00A02C19"/>
    <w:rsid w:val="00A03738"/>
    <w:rsid w:val="00A03E35"/>
    <w:rsid w:val="00A04E8C"/>
    <w:rsid w:val="00A04FC1"/>
    <w:rsid w:val="00A057FD"/>
    <w:rsid w:val="00A05B32"/>
    <w:rsid w:val="00A06B7D"/>
    <w:rsid w:val="00A072E8"/>
    <w:rsid w:val="00A07CE0"/>
    <w:rsid w:val="00A07D1C"/>
    <w:rsid w:val="00A07F6B"/>
    <w:rsid w:val="00A1072E"/>
    <w:rsid w:val="00A111E9"/>
    <w:rsid w:val="00A11B5F"/>
    <w:rsid w:val="00A122A4"/>
    <w:rsid w:val="00A12D82"/>
    <w:rsid w:val="00A1335B"/>
    <w:rsid w:val="00A13DDF"/>
    <w:rsid w:val="00A14367"/>
    <w:rsid w:val="00A153E2"/>
    <w:rsid w:val="00A15845"/>
    <w:rsid w:val="00A16BC6"/>
    <w:rsid w:val="00A16FCE"/>
    <w:rsid w:val="00A17260"/>
    <w:rsid w:val="00A17BAD"/>
    <w:rsid w:val="00A23B2E"/>
    <w:rsid w:val="00A23D15"/>
    <w:rsid w:val="00A24AF0"/>
    <w:rsid w:val="00A24B35"/>
    <w:rsid w:val="00A260B7"/>
    <w:rsid w:val="00A26115"/>
    <w:rsid w:val="00A2642C"/>
    <w:rsid w:val="00A26BC0"/>
    <w:rsid w:val="00A26BF6"/>
    <w:rsid w:val="00A27AD1"/>
    <w:rsid w:val="00A27CA6"/>
    <w:rsid w:val="00A27CDB"/>
    <w:rsid w:val="00A27EED"/>
    <w:rsid w:val="00A305AA"/>
    <w:rsid w:val="00A30BFF"/>
    <w:rsid w:val="00A313C5"/>
    <w:rsid w:val="00A31FE1"/>
    <w:rsid w:val="00A321C9"/>
    <w:rsid w:val="00A336DF"/>
    <w:rsid w:val="00A33CAE"/>
    <w:rsid w:val="00A33CE9"/>
    <w:rsid w:val="00A3420C"/>
    <w:rsid w:val="00A34263"/>
    <w:rsid w:val="00A3487B"/>
    <w:rsid w:val="00A350D8"/>
    <w:rsid w:val="00A353B3"/>
    <w:rsid w:val="00A36A5A"/>
    <w:rsid w:val="00A37D2C"/>
    <w:rsid w:val="00A37F5E"/>
    <w:rsid w:val="00A41DB3"/>
    <w:rsid w:val="00A41EB7"/>
    <w:rsid w:val="00A4234C"/>
    <w:rsid w:val="00A4365E"/>
    <w:rsid w:val="00A44FB3"/>
    <w:rsid w:val="00A4538F"/>
    <w:rsid w:val="00A47E76"/>
    <w:rsid w:val="00A47EF0"/>
    <w:rsid w:val="00A50C4D"/>
    <w:rsid w:val="00A50CCC"/>
    <w:rsid w:val="00A51353"/>
    <w:rsid w:val="00A513CF"/>
    <w:rsid w:val="00A5247E"/>
    <w:rsid w:val="00A53166"/>
    <w:rsid w:val="00A54343"/>
    <w:rsid w:val="00A54851"/>
    <w:rsid w:val="00A54A0B"/>
    <w:rsid w:val="00A55245"/>
    <w:rsid w:val="00A55D00"/>
    <w:rsid w:val="00A605F6"/>
    <w:rsid w:val="00A6074C"/>
    <w:rsid w:val="00A60E95"/>
    <w:rsid w:val="00A613E1"/>
    <w:rsid w:val="00A61FD2"/>
    <w:rsid w:val="00A62F00"/>
    <w:rsid w:val="00A64893"/>
    <w:rsid w:val="00A64ED7"/>
    <w:rsid w:val="00A65318"/>
    <w:rsid w:val="00A671D4"/>
    <w:rsid w:val="00A67B5D"/>
    <w:rsid w:val="00A67F4B"/>
    <w:rsid w:val="00A71691"/>
    <w:rsid w:val="00A71EA1"/>
    <w:rsid w:val="00A722D5"/>
    <w:rsid w:val="00A733EC"/>
    <w:rsid w:val="00A74B69"/>
    <w:rsid w:val="00A75C26"/>
    <w:rsid w:val="00A77D18"/>
    <w:rsid w:val="00A808F9"/>
    <w:rsid w:val="00A81634"/>
    <w:rsid w:val="00A81C43"/>
    <w:rsid w:val="00A825AB"/>
    <w:rsid w:val="00A82B06"/>
    <w:rsid w:val="00A82B40"/>
    <w:rsid w:val="00A82C17"/>
    <w:rsid w:val="00A83A7B"/>
    <w:rsid w:val="00A83B96"/>
    <w:rsid w:val="00A866B8"/>
    <w:rsid w:val="00A875D0"/>
    <w:rsid w:val="00A87A57"/>
    <w:rsid w:val="00A90127"/>
    <w:rsid w:val="00A90743"/>
    <w:rsid w:val="00A90DF5"/>
    <w:rsid w:val="00A90E4F"/>
    <w:rsid w:val="00A91814"/>
    <w:rsid w:val="00A9338E"/>
    <w:rsid w:val="00A9390B"/>
    <w:rsid w:val="00A953D6"/>
    <w:rsid w:val="00A95AAB"/>
    <w:rsid w:val="00A9689C"/>
    <w:rsid w:val="00A97B4A"/>
    <w:rsid w:val="00AA0452"/>
    <w:rsid w:val="00AA129E"/>
    <w:rsid w:val="00AA24EE"/>
    <w:rsid w:val="00AA2A08"/>
    <w:rsid w:val="00AA37B3"/>
    <w:rsid w:val="00AA3B24"/>
    <w:rsid w:val="00AA4DAC"/>
    <w:rsid w:val="00AA5CBD"/>
    <w:rsid w:val="00AA5D3E"/>
    <w:rsid w:val="00AA6DF5"/>
    <w:rsid w:val="00AA7072"/>
    <w:rsid w:val="00AB0478"/>
    <w:rsid w:val="00AB1068"/>
    <w:rsid w:val="00AB1755"/>
    <w:rsid w:val="00AB4A5E"/>
    <w:rsid w:val="00AB5D0A"/>
    <w:rsid w:val="00AB6995"/>
    <w:rsid w:val="00AB79E7"/>
    <w:rsid w:val="00AB7B47"/>
    <w:rsid w:val="00AC10CA"/>
    <w:rsid w:val="00AC1FD9"/>
    <w:rsid w:val="00AC22B6"/>
    <w:rsid w:val="00AC508D"/>
    <w:rsid w:val="00AC5B28"/>
    <w:rsid w:val="00AC6DEF"/>
    <w:rsid w:val="00AC7F83"/>
    <w:rsid w:val="00AD0711"/>
    <w:rsid w:val="00AD23BA"/>
    <w:rsid w:val="00AD2819"/>
    <w:rsid w:val="00AD3A54"/>
    <w:rsid w:val="00AD54E7"/>
    <w:rsid w:val="00AD5E23"/>
    <w:rsid w:val="00AD5EC1"/>
    <w:rsid w:val="00AD6A87"/>
    <w:rsid w:val="00AD6D97"/>
    <w:rsid w:val="00AD7445"/>
    <w:rsid w:val="00AE12AC"/>
    <w:rsid w:val="00AE238D"/>
    <w:rsid w:val="00AE279A"/>
    <w:rsid w:val="00AE2D39"/>
    <w:rsid w:val="00AE372E"/>
    <w:rsid w:val="00AE4B15"/>
    <w:rsid w:val="00AE4FAB"/>
    <w:rsid w:val="00AE4FB1"/>
    <w:rsid w:val="00AE50CF"/>
    <w:rsid w:val="00AE5E26"/>
    <w:rsid w:val="00AE5E56"/>
    <w:rsid w:val="00AE6DF1"/>
    <w:rsid w:val="00AE70D5"/>
    <w:rsid w:val="00AF01C8"/>
    <w:rsid w:val="00AF0581"/>
    <w:rsid w:val="00AF0848"/>
    <w:rsid w:val="00AF28A8"/>
    <w:rsid w:val="00AF2CF2"/>
    <w:rsid w:val="00AF369F"/>
    <w:rsid w:val="00AF65B9"/>
    <w:rsid w:val="00AF7635"/>
    <w:rsid w:val="00AF7E23"/>
    <w:rsid w:val="00AF7F84"/>
    <w:rsid w:val="00B017E9"/>
    <w:rsid w:val="00B02460"/>
    <w:rsid w:val="00B026AB"/>
    <w:rsid w:val="00B031C3"/>
    <w:rsid w:val="00B0335E"/>
    <w:rsid w:val="00B0345B"/>
    <w:rsid w:val="00B03839"/>
    <w:rsid w:val="00B039C2"/>
    <w:rsid w:val="00B07402"/>
    <w:rsid w:val="00B07B67"/>
    <w:rsid w:val="00B07B82"/>
    <w:rsid w:val="00B1081A"/>
    <w:rsid w:val="00B123CD"/>
    <w:rsid w:val="00B12A00"/>
    <w:rsid w:val="00B12C1E"/>
    <w:rsid w:val="00B13F9B"/>
    <w:rsid w:val="00B144EC"/>
    <w:rsid w:val="00B15CD6"/>
    <w:rsid w:val="00B1682B"/>
    <w:rsid w:val="00B16885"/>
    <w:rsid w:val="00B16D61"/>
    <w:rsid w:val="00B215F6"/>
    <w:rsid w:val="00B219CB"/>
    <w:rsid w:val="00B21CA4"/>
    <w:rsid w:val="00B230B2"/>
    <w:rsid w:val="00B26001"/>
    <w:rsid w:val="00B26576"/>
    <w:rsid w:val="00B26AA2"/>
    <w:rsid w:val="00B26CE5"/>
    <w:rsid w:val="00B26D38"/>
    <w:rsid w:val="00B270D5"/>
    <w:rsid w:val="00B27574"/>
    <w:rsid w:val="00B278DF"/>
    <w:rsid w:val="00B27F30"/>
    <w:rsid w:val="00B31699"/>
    <w:rsid w:val="00B31969"/>
    <w:rsid w:val="00B321D1"/>
    <w:rsid w:val="00B33A66"/>
    <w:rsid w:val="00B33CEF"/>
    <w:rsid w:val="00B36DEC"/>
    <w:rsid w:val="00B36FD0"/>
    <w:rsid w:val="00B37786"/>
    <w:rsid w:val="00B40285"/>
    <w:rsid w:val="00B40301"/>
    <w:rsid w:val="00B404E2"/>
    <w:rsid w:val="00B41096"/>
    <w:rsid w:val="00B426BA"/>
    <w:rsid w:val="00B42E4C"/>
    <w:rsid w:val="00B44BDE"/>
    <w:rsid w:val="00B460B1"/>
    <w:rsid w:val="00B50226"/>
    <w:rsid w:val="00B502BD"/>
    <w:rsid w:val="00B509C8"/>
    <w:rsid w:val="00B50C60"/>
    <w:rsid w:val="00B5149C"/>
    <w:rsid w:val="00B51528"/>
    <w:rsid w:val="00B51889"/>
    <w:rsid w:val="00B5228D"/>
    <w:rsid w:val="00B531EB"/>
    <w:rsid w:val="00B53315"/>
    <w:rsid w:val="00B5381B"/>
    <w:rsid w:val="00B53D28"/>
    <w:rsid w:val="00B54EE2"/>
    <w:rsid w:val="00B54F38"/>
    <w:rsid w:val="00B5556E"/>
    <w:rsid w:val="00B55FF8"/>
    <w:rsid w:val="00B56A62"/>
    <w:rsid w:val="00B6119B"/>
    <w:rsid w:val="00B61943"/>
    <w:rsid w:val="00B62895"/>
    <w:rsid w:val="00B639FC"/>
    <w:rsid w:val="00B63D9C"/>
    <w:rsid w:val="00B63F9B"/>
    <w:rsid w:val="00B656B3"/>
    <w:rsid w:val="00B65CBF"/>
    <w:rsid w:val="00B66500"/>
    <w:rsid w:val="00B66B4B"/>
    <w:rsid w:val="00B67034"/>
    <w:rsid w:val="00B678E3"/>
    <w:rsid w:val="00B678FC"/>
    <w:rsid w:val="00B70429"/>
    <w:rsid w:val="00B704C1"/>
    <w:rsid w:val="00B707F8"/>
    <w:rsid w:val="00B70DFB"/>
    <w:rsid w:val="00B719F7"/>
    <w:rsid w:val="00B727D0"/>
    <w:rsid w:val="00B72956"/>
    <w:rsid w:val="00B72A74"/>
    <w:rsid w:val="00B74651"/>
    <w:rsid w:val="00B74F1F"/>
    <w:rsid w:val="00B756E0"/>
    <w:rsid w:val="00B76F5E"/>
    <w:rsid w:val="00B8139C"/>
    <w:rsid w:val="00B81E21"/>
    <w:rsid w:val="00B82361"/>
    <w:rsid w:val="00B82A29"/>
    <w:rsid w:val="00B82EED"/>
    <w:rsid w:val="00B839F2"/>
    <w:rsid w:val="00B83AAC"/>
    <w:rsid w:val="00B86EC7"/>
    <w:rsid w:val="00B871D3"/>
    <w:rsid w:val="00B907DD"/>
    <w:rsid w:val="00B909C0"/>
    <w:rsid w:val="00B92201"/>
    <w:rsid w:val="00B93143"/>
    <w:rsid w:val="00B93213"/>
    <w:rsid w:val="00B93B7B"/>
    <w:rsid w:val="00B93D93"/>
    <w:rsid w:val="00B947E2"/>
    <w:rsid w:val="00B9494B"/>
    <w:rsid w:val="00B94E58"/>
    <w:rsid w:val="00B95158"/>
    <w:rsid w:val="00B95A99"/>
    <w:rsid w:val="00B95B02"/>
    <w:rsid w:val="00B9704C"/>
    <w:rsid w:val="00BA04E2"/>
    <w:rsid w:val="00BA0964"/>
    <w:rsid w:val="00BA2797"/>
    <w:rsid w:val="00BA31AD"/>
    <w:rsid w:val="00BA640A"/>
    <w:rsid w:val="00BA6544"/>
    <w:rsid w:val="00BB17FD"/>
    <w:rsid w:val="00BB2523"/>
    <w:rsid w:val="00BB2731"/>
    <w:rsid w:val="00BB2D41"/>
    <w:rsid w:val="00BB328E"/>
    <w:rsid w:val="00BB3405"/>
    <w:rsid w:val="00BB6C56"/>
    <w:rsid w:val="00BB712E"/>
    <w:rsid w:val="00BB7471"/>
    <w:rsid w:val="00BB76DC"/>
    <w:rsid w:val="00BC00C2"/>
    <w:rsid w:val="00BC04EE"/>
    <w:rsid w:val="00BC0525"/>
    <w:rsid w:val="00BC0CDF"/>
    <w:rsid w:val="00BC1F59"/>
    <w:rsid w:val="00BC2A72"/>
    <w:rsid w:val="00BC2C27"/>
    <w:rsid w:val="00BC4F1C"/>
    <w:rsid w:val="00BC543D"/>
    <w:rsid w:val="00BC6193"/>
    <w:rsid w:val="00BC68ED"/>
    <w:rsid w:val="00BC756D"/>
    <w:rsid w:val="00BD02A8"/>
    <w:rsid w:val="00BD037E"/>
    <w:rsid w:val="00BD124C"/>
    <w:rsid w:val="00BD29F5"/>
    <w:rsid w:val="00BD4AB5"/>
    <w:rsid w:val="00BD57D7"/>
    <w:rsid w:val="00BD644D"/>
    <w:rsid w:val="00BD7EAC"/>
    <w:rsid w:val="00BE172F"/>
    <w:rsid w:val="00BE232C"/>
    <w:rsid w:val="00BE235F"/>
    <w:rsid w:val="00BE2693"/>
    <w:rsid w:val="00BE2EB6"/>
    <w:rsid w:val="00BE3074"/>
    <w:rsid w:val="00BE32B2"/>
    <w:rsid w:val="00BE4EDE"/>
    <w:rsid w:val="00BE5517"/>
    <w:rsid w:val="00BE6B10"/>
    <w:rsid w:val="00BE6DC2"/>
    <w:rsid w:val="00BE6DC9"/>
    <w:rsid w:val="00BE6E83"/>
    <w:rsid w:val="00BE72D3"/>
    <w:rsid w:val="00BE74D1"/>
    <w:rsid w:val="00BE7E5D"/>
    <w:rsid w:val="00BF0A8A"/>
    <w:rsid w:val="00BF11BF"/>
    <w:rsid w:val="00BF386A"/>
    <w:rsid w:val="00BF3C68"/>
    <w:rsid w:val="00BF40CB"/>
    <w:rsid w:val="00BF4EA9"/>
    <w:rsid w:val="00BF6522"/>
    <w:rsid w:val="00BF65D8"/>
    <w:rsid w:val="00BF7A4D"/>
    <w:rsid w:val="00C00065"/>
    <w:rsid w:val="00C001F3"/>
    <w:rsid w:val="00C008D9"/>
    <w:rsid w:val="00C00F1D"/>
    <w:rsid w:val="00C01212"/>
    <w:rsid w:val="00C071B5"/>
    <w:rsid w:val="00C078E9"/>
    <w:rsid w:val="00C10286"/>
    <w:rsid w:val="00C11296"/>
    <w:rsid w:val="00C11921"/>
    <w:rsid w:val="00C11F0B"/>
    <w:rsid w:val="00C125FA"/>
    <w:rsid w:val="00C12A08"/>
    <w:rsid w:val="00C140ED"/>
    <w:rsid w:val="00C148F8"/>
    <w:rsid w:val="00C148FA"/>
    <w:rsid w:val="00C14FB6"/>
    <w:rsid w:val="00C1565C"/>
    <w:rsid w:val="00C161E4"/>
    <w:rsid w:val="00C16375"/>
    <w:rsid w:val="00C21DC2"/>
    <w:rsid w:val="00C221CC"/>
    <w:rsid w:val="00C226B3"/>
    <w:rsid w:val="00C236D9"/>
    <w:rsid w:val="00C23B85"/>
    <w:rsid w:val="00C240C0"/>
    <w:rsid w:val="00C2413B"/>
    <w:rsid w:val="00C25081"/>
    <w:rsid w:val="00C27A7D"/>
    <w:rsid w:val="00C30B3F"/>
    <w:rsid w:val="00C32649"/>
    <w:rsid w:val="00C329DC"/>
    <w:rsid w:val="00C32A55"/>
    <w:rsid w:val="00C3344C"/>
    <w:rsid w:val="00C336E1"/>
    <w:rsid w:val="00C34325"/>
    <w:rsid w:val="00C34FED"/>
    <w:rsid w:val="00C35164"/>
    <w:rsid w:val="00C3742D"/>
    <w:rsid w:val="00C4068A"/>
    <w:rsid w:val="00C4083C"/>
    <w:rsid w:val="00C4104D"/>
    <w:rsid w:val="00C41990"/>
    <w:rsid w:val="00C4240F"/>
    <w:rsid w:val="00C42B93"/>
    <w:rsid w:val="00C44293"/>
    <w:rsid w:val="00C44D69"/>
    <w:rsid w:val="00C45201"/>
    <w:rsid w:val="00C45BBA"/>
    <w:rsid w:val="00C45F47"/>
    <w:rsid w:val="00C46606"/>
    <w:rsid w:val="00C476F5"/>
    <w:rsid w:val="00C47F19"/>
    <w:rsid w:val="00C50891"/>
    <w:rsid w:val="00C516F1"/>
    <w:rsid w:val="00C51FB3"/>
    <w:rsid w:val="00C521FA"/>
    <w:rsid w:val="00C52FAE"/>
    <w:rsid w:val="00C53B6C"/>
    <w:rsid w:val="00C53F28"/>
    <w:rsid w:val="00C545AF"/>
    <w:rsid w:val="00C5504A"/>
    <w:rsid w:val="00C552F4"/>
    <w:rsid w:val="00C55745"/>
    <w:rsid w:val="00C56482"/>
    <w:rsid w:val="00C56A52"/>
    <w:rsid w:val="00C56F34"/>
    <w:rsid w:val="00C625AF"/>
    <w:rsid w:val="00C647F6"/>
    <w:rsid w:val="00C64FF1"/>
    <w:rsid w:val="00C6688B"/>
    <w:rsid w:val="00C66DDA"/>
    <w:rsid w:val="00C66E70"/>
    <w:rsid w:val="00C7073F"/>
    <w:rsid w:val="00C7096B"/>
    <w:rsid w:val="00C721C6"/>
    <w:rsid w:val="00C735C5"/>
    <w:rsid w:val="00C744A1"/>
    <w:rsid w:val="00C7497E"/>
    <w:rsid w:val="00C749D1"/>
    <w:rsid w:val="00C74FA8"/>
    <w:rsid w:val="00C763AD"/>
    <w:rsid w:val="00C766D1"/>
    <w:rsid w:val="00C769D6"/>
    <w:rsid w:val="00C76A5A"/>
    <w:rsid w:val="00C77F50"/>
    <w:rsid w:val="00C77F92"/>
    <w:rsid w:val="00C81BF2"/>
    <w:rsid w:val="00C82401"/>
    <w:rsid w:val="00C82B0D"/>
    <w:rsid w:val="00C83FA9"/>
    <w:rsid w:val="00C852FB"/>
    <w:rsid w:val="00C85F84"/>
    <w:rsid w:val="00C86DC6"/>
    <w:rsid w:val="00C872F5"/>
    <w:rsid w:val="00C8743D"/>
    <w:rsid w:val="00C9005A"/>
    <w:rsid w:val="00C919F4"/>
    <w:rsid w:val="00C92D69"/>
    <w:rsid w:val="00C92FD2"/>
    <w:rsid w:val="00C93139"/>
    <w:rsid w:val="00C93517"/>
    <w:rsid w:val="00C938FF"/>
    <w:rsid w:val="00C93A35"/>
    <w:rsid w:val="00C941FB"/>
    <w:rsid w:val="00C943B2"/>
    <w:rsid w:val="00C949DC"/>
    <w:rsid w:val="00C951B2"/>
    <w:rsid w:val="00C96094"/>
    <w:rsid w:val="00C96ECB"/>
    <w:rsid w:val="00C973C8"/>
    <w:rsid w:val="00CA012C"/>
    <w:rsid w:val="00CA02F1"/>
    <w:rsid w:val="00CA0DF0"/>
    <w:rsid w:val="00CA135B"/>
    <w:rsid w:val="00CA2B44"/>
    <w:rsid w:val="00CA3969"/>
    <w:rsid w:val="00CA46E7"/>
    <w:rsid w:val="00CA4DE3"/>
    <w:rsid w:val="00CA6F36"/>
    <w:rsid w:val="00CA7223"/>
    <w:rsid w:val="00CA72B6"/>
    <w:rsid w:val="00CA7453"/>
    <w:rsid w:val="00CA7783"/>
    <w:rsid w:val="00CB0900"/>
    <w:rsid w:val="00CB2025"/>
    <w:rsid w:val="00CB4E16"/>
    <w:rsid w:val="00CC00B7"/>
    <w:rsid w:val="00CC05E2"/>
    <w:rsid w:val="00CC0605"/>
    <w:rsid w:val="00CC0EDD"/>
    <w:rsid w:val="00CC21FA"/>
    <w:rsid w:val="00CC3DD8"/>
    <w:rsid w:val="00CC5B37"/>
    <w:rsid w:val="00CC74DF"/>
    <w:rsid w:val="00CD056B"/>
    <w:rsid w:val="00CD0CCC"/>
    <w:rsid w:val="00CD1351"/>
    <w:rsid w:val="00CD2099"/>
    <w:rsid w:val="00CD328A"/>
    <w:rsid w:val="00CD4858"/>
    <w:rsid w:val="00CD4C88"/>
    <w:rsid w:val="00CD58F9"/>
    <w:rsid w:val="00CD5E12"/>
    <w:rsid w:val="00CD67B3"/>
    <w:rsid w:val="00CD71CD"/>
    <w:rsid w:val="00CE0CF3"/>
    <w:rsid w:val="00CE3247"/>
    <w:rsid w:val="00CE5A97"/>
    <w:rsid w:val="00CE6D5F"/>
    <w:rsid w:val="00CE703A"/>
    <w:rsid w:val="00CE76E8"/>
    <w:rsid w:val="00CF0988"/>
    <w:rsid w:val="00CF099F"/>
    <w:rsid w:val="00CF09E0"/>
    <w:rsid w:val="00CF10E6"/>
    <w:rsid w:val="00CF1818"/>
    <w:rsid w:val="00CF2039"/>
    <w:rsid w:val="00CF2CCF"/>
    <w:rsid w:val="00CF326B"/>
    <w:rsid w:val="00CF362E"/>
    <w:rsid w:val="00CF446D"/>
    <w:rsid w:val="00CF472D"/>
    <w:rsid w:val="00CF63E7"/>
    <w:rsid w:val="00CF6696"/>
    <w:rsid w:val="00CF781B"/>
    <w:rsid w:val="00CF79A3"/>
    <w:rsid w:val="00CF7B1A"/>
    <w:rsid w:val="00D00247"/>
    <w:rsid w:val="00D0031C"/>
    <w:rsid w:val="00D03063"/>
    <w:rsid w:val="00D031B0"/>
    <w:rsid w:val="00D03F1F"/>
    <w:rsid w:val="00D04261"/>
    <w:rsid w:val="00D04FCC"/>
    <w:rsid w:val="00D05A99"/>
    <w:rsid w:val="00D07255"/>
    <w:rsid w:val="00D0758E"/>
    <w:rsid w:val="00D07898"/>
    <w:rsid w:val="00D07A2B"/>
    <w:rsid w:val="00D105F2"/>
    <w:rsid w:val="00D10B82"/>
    <w:rsid w:val="00D11D07"/>
    <w:rsid w:val="00D1269E"/>
    <w:rsid w:val="00D14642"/>
    <w:rsid w:val="00D14CF0"/>
    <w:rsid w:val="00D15C74"/>
    <w:rsid w:val="00D15CA6"/>
    <w:rsid w:val="00D16532"/>
    <w:rsid w:val="00D16A93"/>
    <w:rsid w:val="00D17170"/>
    <w:rsid w:val="00D179EB"/>
    <w:rsid w:val="00D21004"/>
    <w:rsid w:val="00D2135B"/>
    <w:rsid w:val="00D21553"/>
    <w:rsid w:val="00D21D4D"/>
    <w:rsid w:val="00D224E4"/>
    <w:rsid w:val="00D22C31"/>
    <w:rsid w:val="00D23091"/>
    <w:rsid w:val="00D23C7A"/>
    <w:rsid w:val="00D240E1"/>
    <w:rsid w:val="00D247DF"/>
    <w:rsid w:val="00D24EF5"/>
    <w:rsid w:val="00D256EC"/>
    <w:rsid w:val="00D25A83"/>
    <w:rsid w:val="00D26823"/>
    <w:rsid w:val="00D27E4E"/>
    <w:rsid w:val="00D3115E"/>
    <w:rsid w:val="00D3132A"/>
    <w:rsid w:val="00D32134"/>
    <w:rsid w:val="00D3295A"/>
    <w:rsid w:val="00D32F59"/>
    <w:rsid w:val="00D34256"/>
    <w:rsid w:val="00D3596D"/>
    <w:rsid w:val="00D35D7E"/>
    <w:rsid w:val="00D36818"/>
    <w:rsid w:val="00D379A1"/>
    <w:rsid w:val="00D40F7B"/>
    <w:rsid w:val="00D422F9"/>
    <w:rsid w:val="00D42F92"/>
    <w:rsid w:val="00D430DD"/>
    <w:rsid w:val="00D43322"/>
    <w:rsid w:val="00D43F67"/>
    <w:rsid w:val="00D450D4"/>
    <w:rsid w:val="00D45247"/>
    <w:rsid w:val="00D45E73"/>
    <w:rsid w:val="00D45EED"/>
    <w:rsid w:val="00D4675D"/>
    <w:rsid w:val="00D46F09"/>
    <w:rsid w:val="00D5072F"/>
    <w:rsid w:val="00D5110E"/>
    <w:rsid w:val="00D51960"/>
    <w:rsid w:val="00D52625"/>
    <w:rsid w:val="00D52F55"/>
    <w:rsid w:val="00D53639"/>
    <w:rsid w:val="00D544B8"/>
    <w:rsid w:val="00D54712"/>
    <w:rsid w:val="00D54778"/>
    <w:rsid w:val="00D55A7E"/>
    <w:rsid w:val="00D5639F"/>
    <w:rsid w:val="00D56791"/>
    <w:rsid w:val="00D6024A"/>
    <w:rsid w:val="00D608B7"/>
    <w:rsid w:val="00D60B90"/>
    <w:rsid w:val="00D61702"/>
    <w:rsid w:val="00D62C45"/>
    <w:rsid w:val="00D62E3E"/>
    <w:rsid w:val="00D63EF7"/>
    <w:rsid w:val="00D64404"/>
    <w:rsid w:val="00D6465D"/>
    <w:rsid w:val="00D64AC7"/>
    <w:rsid w:val="00D658E4"/>
    <w:rsid w:val="00D65BE2"/>
    <w:rsid w:val="00D66156"/>
    <w:rsid w:val="00D66AD8"/>
    <w:rsid w:val="00D67605"/>
    <w:rsid w:val="00D67CF2"/>
    <w:rsid w:val="00D67EA1"/>
    <w:rsid w:val="00D7056D"/>
    <w:rsid w:val="00D70F81"/>
    <w:rsid w:val="00D71FB0"/>
    <w:rsid w:val="00D72C1E"/>
    <w:rsid w:val="00D73475"/>
    <w:rsid w:val="00D73A36"/>
    <w:rsid w:val="00D75638"/>
    <w:rsid w:val="00D7585C"/>
    <w:rsid w:val="00D758D8"/>
    <w:rsid w:val="00D763EC"/>
    <w:rsid w:val="00D77680"/>
    <w:rsid w:val="00D776D1"/>
    <w:rsid w:val="00D80861"/>
    <w:rsid w:val="00D80C49"/>
    <w:rsid w:val="00D8496F"/>
    <w:rsid w:val="00D851DB"/>
    <w:rsid w:val="00D85CA1"/>
    <w:rsid w:val="00D85CA5"/>
    <w:rsid w:val="00D8659F"/>
    <w:rsid w:val="00D86BC8"/>
    <w:rsid w:val="00D86D80"/>
    <w:rsid w:val="00D86F4C"/>
    <w:rsid w:val="00D87362"/>
    <w:rsid w:val="00D8788C"/>
    <w:rsid w:val="00D90F58"/>
    <w:rsid w:val="00D916B3"/>
    <w:rsid w:val="00D93951"/>
    <w:rsid w:val="00D940A1"/>
    <w:rsid w:val="00D941D9"/>
    <w:rsid w:val="00D946AD"/>
    <w:rsid w:val="00D9579C"/>
    <w:rsid w:val="00D96188"/>
    <w:rsid w:val="00D971CC"/>
    <w:rsid w:val="00DA0EDA"/>
    <w:rsid w:val="00DA10E0"/>
    <w:rsid w:val="00DA26D6"/>
    <w:rsid w:val="00DA279C"/>
    <w:rsid w:val="00DA3310"/>
    <w:rsid w:val="00DA3446"/>
    <w:rsid w:val="00DA39B3"/>
    <w:rsid w:val="00DA3BAD"/>
    <w:rsid w:val="00DA4833"/>
    <w:rsid w:val="00DA593F"/>
    <w:rsid w:val="00DA5A78"/>
    <w:rsid w:val="00DA5DCE"/>
    <w:rsid w:val="00DA6273"/>
    <w:rsid w:val="00DA6384"/>
    <w:rsid w:val="00DA6730"/>
    <w:rsid w:val="00DA678F"/>
    <w:rsid w:val="00DA7741"/>
    <w:rsid w:val="00DA7A8E"/>
    <w:rsid w:val="00DA7EC1"/>
    <w:rsid w:val="00DA7FC6"/>
    <w:rsid w:val="00DB10D6"/>
    <w:rsid w:val="00DB16F0"/>
    <w:rsid w:val="00DB1EF5"/>
    <w:rsid w:val="00DB288C"/>
    <w:rsid w:val="00DB2D66"/>
    <w:rsid w:val="00DB3890"/>
    <w:rsid w:val="00DB39FE"/>
    <w:rsid w:val="00DB3A55"/>
    <w:rsid w:val="00DB7F9D"/>
    <w:rsid w:val="00DC07A9"/>
    <w:rsid w:val="00DC1600"/>
    <w:rsid w:val="00DC18A7"/>
    <w:rsid w:val="00DC1B2D"/>
    <w:rsid w:val="00DC2525"/>
    <w:rsid w:val="00DC368F"/>
    <w:rsid w:val="00DC3AAE"/>
    <w:rsid w:val="00DC674E"/>
    <w:rsid w:val="00DC6E2C"/>
    <w:rsid w:val="00DC7736"/>
    <w:rsid w:val="00DC7B9E"/>
    <w:rsid w:val="00DC7F83"/>
    <w:rsid w:val="00DD24A0"/>
    <w:rsid w:val="00DD24D6"/>
    <w:rsid w:val="00DD3EC1"/>
    <w:rsid w:val="00DD43CB"/>
    <w:rsid w:val="00DD5403"/>
    <w:rsid w:val="00DD5AB0"/>
    <w:rsid w:val="00DD76FC"/>
    <w:rsid w:val="00DE1336"/>
    <w:rsid w:val="00DE1CB9"/>
    <w:rsid w:val="00DE2CE1"/>
    <w:rsid w:val="00DE42DA"/>
    <w:rsid w:val="00DE4553"/>
    <w:rsid w:val="00DE5034"/>
    <w:rsid w:val="00DE53CC"/>
    <w:rsid w:val="00DE55E6"/>
    <w:rsid w:val="00DE6E05"/>
    <w:rsid w:val="00DE723F"/>
    <w:rsid w:val="00DE75BC"/>
    <w:rsid w:val="00DE79E3"/>
    <w:rsid w:val="00DF0320"/>
    <w:rsid w:val="00DF037D"/>
    <w:rsid w:val="00DF0899"/>
    <w:rsid w:val="00DF1998"/>
    <w:rsid w:val="00DF1D1B"/>
    <w:rsid w:val="00DF2D36"/>
    <w:rsid w:val="00DF2FE9"/>
    <w:rsid w:val="00DF4D0A"/>
    <w:rsid w:val="00DF6C8A"/>
    <w:rsid w:val="00E00D66"/>
    <w:rsid w:val="00E0115D"/>
    <w:rsid w:val="00E01251"/>
    <w:rsid w:val="00E01303"/>
    <w:rsid w:val="00E016E4"/>
    <w:rsid w:val="00E02DD5"/>
    <w:rsid w:val="00E032F8"/>
    <w:rsid w:val="00E03C60"/>
    <w:rsid w:val="00E0435F"/>
    <w:rsid w:val="00E048E3"/>
    <w:rsid w:val="00E04A7D"/>
    <w:rsid w:val="00E0512E"/>
    <w:rsid w:val="00E0655A"/>
    <w:rsid w:val="00E06BE2"/>
    <w:rsid w:val="00E06C58"/>
    <w:rsid w:val="00E0708B"/>
    <w:rsid w:val="00E0715D"/>
    <w:rsid w:val="00E11873"/>
    <w:rsid w:val="00E12D0F"/>
    <w:rsid w:val="00E135DB"/>
    <w:rsid w:val="00E1401A"/>
    <w:rsid w:val="00E146B5"/>
    <w:rsid w:val="00E15CB5"/>
    <w:rsid w:val="00E20D2B"/>
    <w:rsid w:val="00E21B36"/>
    <w:rsid w:val="00E22020"/>
    <w:rsid w:val="00E22318"/>
    <w:rsid w:val="00E223F6"/>
    <w:rsid w:val="00E2280C"/>
    <w:rsid w:val="00E2305D"/>
    <w:rsid w:val="00E233FC"/>
    <w:rsid w:val="00E23B30"/>
    <w:rsid w:val="00E23CD7"/>
    <w:rsid w:val="00E240C3"/>
    <w:rsid w:val="00E2431A"/>
    <w:rsid w:val="00E24C49"/>
    <w:rsid w:val="00E24DC2"/>
    <w:rsid w:val="00E25958"/>
    <w:rsid w:val="00E25B3D"/>
    <w:rsid w:val="00E26078"/>
    <w:rsid w:val="00E262BA"/>
    <w:rsid w:val="00E26350"/>
    <w:rsid w:val="00E305E9"/>
    <w:rsid w:val="00E31ED7"/>
    <w:rsid w:val="00E31F75"/>
    <w:rsid w:val="00E339ED"/>
    <w:rsid w:val="00E35576"/>
    <w:rsid w:val="00E36F65"/>
    <w:rsid w:val="00E37F40"/>
    <w:rsid w:val="00E41A13"/>
    <w:rsid w:val="00E41E14"/>
    <w:rsid w:val="00E4291A"/>
    <w:rsid w:val="00E4488B"/>
    <w:rsid w:val="00E45A9A"/>
    <w:rsid w:val="00E46315"/>
    <w:rsid w:val="00E46CF1"/>
    <w:rsid w:val="00E47076"/>
    <w:rsid w:val="00E47E17"/>
    <w:rsid w:val="00E50E66"/>
    <w:rsid w:val="00E52A2A"/>
    <w:rsid w:val="00E52DB4"/>
    <w:rsid w:val="00E53DD5"/>
    <w:rsid w:val="00E54A6F"/>
    <w:rsid w:val="00E5577C"/>
    <w:rsid w:val="00E55877"/>
    <w:rsid w:val="00E55EFD"/>
    <w:rsid w:val="00E566F3"/>
    <w:rsid w:val="00E568F2"/>
    <w:rsid w:val="00E57D41"/>
    <w:rsid w:val="00E6205A"/>
    <w:rsid w:val="00E62ACB"/>
    <w:rsid w:val="00E63094"/>
    <w:rsid w:val="00E633BF"/>
    <w:rsid w:val="00E64367"/>
    <w:rsid w:val="00E643B7"/>
    <w:rsid w:val="00E65340"/>
    <w:rsid w:val="00E65835"/>
    <w:rsid w:val="00E6677E"/>
    <w:rsid w:val="00E66E9A"/>
    <w:rsid w:val="00E66EAA"/>
    <w:rsid w:val="00E72563"/>
    <w:rsid w:val="00E7279D"/>
    <w:rsid w:val="00E727D5"/>
    <w:rsid w:val="00E72CB6"/>
    <w:rsid w:val="00E73C19"/>
    <w:rsid w:val="00E7495D"/>
    <w:rsid w:val="00E74A13"/>
    <w:rsid w:val="00E75258"/>
    <w:rsid w:val="00E75604"/>
    <w:rsid w:val="00E75E9E"/>
    <w:rsid w:val="00E76687"/>
    <w:rsid w:val="00E772BF"/>
    <w:rsid w:val="00E7765A"/>
    <w:rsid w:val="00E779F4"/>
    <w:rsid w:val="00E80DB8"/>
    <w:rsid w:val="00E8102A"/>
    <w:rsid w:val="00E81B33"/>
    <w:rsid w:val="00E83012"/>
    <w:rsid w:val="00E844E0"/>
    <w:rsid w:val="00E846B5"/>
    <w:rsid w:val="00E846EA"/>
    <w:rsid w:val="00E8595E"/>
    <w:rsid w:val="00E85984"/>
    <w:rsid w:val="00E87166"/>
    <w:rsid w:val="00E87450"/>
    <w:rsid w:val="00E9196C"/>
    <w:rsid w:val="00E91C17"/>
    <w:rsid w:val="00E91D51"/>
    <w:rsid w:val="00E92234"/>
    <w:rsid w:val="00E9231B"/>
    <w:rsid w:val="00E9252E"/>
    <w:rsid w:val="00E9534C"/>
    <w:rsid w:val="00E96524"/>
    <w:rsid w:val="00E96FD0"/>
    <w:rsid w:val="00E973A5"/>
    <w:rsid w:val="00EA0FE0"/>
    <w:rsid w:val="00EA1C85"/>
    <w:rsid w:val="00EA249D"/>
    <w:rsid w:val="00EA3E6C"/>
    <w:rsid w:val="00EA41C4"/>
    <w:rsid w:val="00EA5279"/>
    <w:rsid w:val="00EA5372"/>
    <w:rsid w:val="00EA748B"/>
    <w:rsid w:val="00EA75E5"/>
    <w:rsid w:val="00EA7FAC"/>
    <w:rsid w:val="00EB2524"/>
    <w:rsid w:val="00EB25B2"/>
    <w:rsid w:val="00EB3D0D"/>
    <w:rsid w:val="00EB4B4D"/>
    <w:rsid w:val="00EB4D72"/>
    <w:rsid w:val="00EB57F2"/>
    <w:rsid w:val="00EB7D8F"/>
    <w:rsid w:val="00EC0300"/>
    <w:rsid w:val="00EC0509"/>
    <w:rsid w:val="00EC0944"/>
    <w:rsid w:val="00EC0A48"/>
    <w:rsid w:val="00EC0CDA"/>
    <w:rsid w:val="00EC2DC3"/>
    <w:rsid w:val="00EC2F46"/>
    <w:rsid w:val="00EC326A"/>
    <w:rsid w:val="00EC3F3B"/>
    <w:rsid w:val="00EC43D1"/>
    <w:rsid w:val="00EC66C3"/>
    <w:rsid w:val="00EC6DAB"/>
    <w:rsid w:val="00ED068E"/>
    <w:rsid w:val="00ED1658"/>
    <w:rsid w:val="00ED1B01"/>
    <w:rsid w:val="00ED2D96"/>
    <w:rsid w:val="00ED327F"/>
    <w:rsid w:val="00ED3321"/>
    <w:rsid w:val="00ED366E"/>
    <w:rsid w:val="00ED3AB6"/>
    <w:rsid w:val="00ED3C15"/>
    <w:rsid w:val="00ED42F9"/>
    <w:rsid w:val="00ED49DA"/>
    <w:rsid w:val="00ED4EDC"/>
    <w:rsid w:val="00ED5951"/>
    <w:rsid w:val="00ED5DC7"/>
    <w:rsid w:val="00ED5E5B"/>
    <w:rsid w:val="00ED5F0C"/>
    <w:rsid w:val="00ED5F0F"/>
    <w:rsid w:val="00ED7F8B"/>
    <w:rsid w:val="00EE0284"/>
    <w:rsid w:val="00EE1E58"/>
    <w:rsid w:val="00EE320D"/>
    <w:rsid w:val="00EE3BAC"/>
    <w:rsid w:val="00EE49CD"/>
    <w:rsid w:val="00EE55F8"/>
    <w:rsid w:val="00EE605C"/>
    <w:rsid w:val="00EE7855"/>
    <w:rsid w:val="00EE7A09"/>
    <w:rsid w:val="00EF0650"/>
    <w:rsid w:val="00EF0B99"/>
    <w:rsid w:val="00EF10E7"/>
    <w:rsid w:val="00EF128B"/>
    <w:rsid w:val="00EF3529"/>
    <w:rsid w:val="00EF5472"/>
    <w:rsid w:val="00EF55DE"/>
    <w:rsid w:val="00EF63E4"/>
    <w:rsid w:val="00EF711C"/>
    <w:rsid w:val="00EF798A"/>
    <w:rsid w:val="00EF7ED2"/>
    <w:rsid w:val="00F008E2"/>
    <w:rsid w:val="00F00C37"/>
    <w:rsid w:val="00F01F2B"/>
    <w:rsid w:val="00F02B78"/>
    <w:rsid w:val="00F03063"/>
    <w:rsid w:val="00F048B2"/>
    <w:rsid w:val="00F0582E"/>
    <w:rsid w:val="00F05CB0"/>
    <w:rsid w:val="00F05F63"/>
    <w:rsid w:val="00F06CCD"/>
    <w:rsid w:val="00F108D2"/>
    <w:rsid w:val="00F1102F"/>
    <w:rsid w:val="00F11456"/>
    <w:rsid w:val="00F11A14"/>
    <w:rsid w:val="00F11E1E"/>
    <w:rsid w:val="00F12718"/>
    <w:rsid w:val="00F13801"/>
    <w:rsid w:val="00F1425B"/>
    <w:rsid w:val="00F142D1"/>
    <w:rsid w:val="00F14BB1"/>
    <w:rsid w:val="00F15380"/>
    <w:rsid w:val="00F16012"/>
    <w:rsid w:val="00F162C3"/>
    <w:rsid w:val="00F163A0"/>
    <w:rsid w:val="00F16771"/>
    <w:rsid w:val="00F17BAB"/>
    <w:rsid w:val="00F22858"/>
    <w:rsid w:val="00F22B93"/>
    <w:rsid w:val="00F231FD"/>
    <w:rsid w:val="00F232B6"/>
    <w:rsid w:val="00F243B1"/>
    <w:rsid w:val="00F24E0C"/>
    <w:rsid w:val="00F25DA8"/>
    <w:rsid w:val="00F26071"/>
    <w:rsid w:val="00F26563"/>
    <w:rsid w:val="00F277E0"/>
    <w:rsid w:val="00F30102"/>
    <w:rsid w:val="00F30BCC"/>
    <w:rsid w:val="00F31A4B"/>
    <w:rsid w:val="00F33234"/>
    <w:rsid w:val="00F33AC8"/>
    <w:rsid w:val="00F33ADB"/>
    <w:rsid w:val="00F33E19"/>
    <w:rsid w:val="00F34436"/>
    <w:rsid w:val="00F34C9F"/>
    <w:rsid w:val="00F35A06"/>
    <w:rsid w:val="00F36117"/>
    <w:rsid w:val="00F375DE"/>
    <w:rsid w:val="00F37E92"/>
    <w:rsid w:val="00F37F9A"/>
    <w:rsid w:val="00F408C5"/>
    <w:rsid w:val="00F41E6E"/>
    <w:rsid w:val="00F42FA7"/>
    <w:rsid w:val="00F43734"/>
    <w:rsid w:val="00F43FBB"/>
    <w:rsid w:val="00F440EC"/>
    <w:rsid w:val="00F450FA"/>
    <w:rsid w:val="00F45BDB"/>
    <w:rsid w:val="00F45E18"/>
    <w:rsid w:val="00F45E69"/>
    <w:rsid w:val="00F46EC7"/>
    <w:rsid w:val="00F47696"/>
    <w:rsid w:val="00F50142"/>
    <w:rsid w:val="00F5026A"/>
    <w:rsid w:val="00F50ACB"/>
    <w:rsid w:val="00F51AC4"/>
    <w:rsid w:val="00F51F89"/>
    <w:rsid w:val="00F5353E"/>
    <w:rsid w:val="00F5369B"/>
    <w:rsid w:val="00F537DD"/>
    <w:rsid w:val="00F54833"/>
    <w:rsid w:val="00F54AB4"/>
    <w:rsid w:val="00F5510B"/>
    <w:rsid w:val="00F552C6"/>
    <w:rsid w:val="00F55F8E"/>
    <w:rsid w:val="00F55FD2"/>
    <w:rsid w:val="00F56220"/>
    <w:rsid w:val="00F56663"/>
    <w:rsid w:val="00F579C7"/>
    <w:rsid w:val="00F57FC6"/>
    <w:rsid w:val="00F601E1"/>
    <w:rsid w:val="00F612AA"/>
    <w:rsid w:val="00F61E12"/>
    <w:rsid w:val="00F61F7C"/>
    <w:rsid w:val="00F63254"/>
    <w:rsid w:val="00F63409"/>
    <w:rsid w:val="00F6359D"/>
    <w:rsid w:val="00F648BC"/>
    <w:rsid w:val="00F64A43"/>
    <w:rsid w:val="00F64AE2"/>
    <w:rsid w:val="00F65186"/>
    <w:rsid w:val="00F66A0F"/>
    <w:rsid w:val="00F66BC1"/>
    <w:rsid w:val="00F678A7"/>
    <w:rsid w:val="00F71519"/>
    <w:rsid w:val="00F71C87"/>
    <w:rsid w:val="00F72933"/>
    <w:rsid w:val="00F7302E"/>
    <w:rsid w:val="00F734DA"/>
    <w:rsid w:val="00F7386A"/>
    <w:rsid w:val="00F73CAC"/>
    <w:rsid w:val="00F749B9"/>
    <w:rsid w:val="00F74F52"/>
    <w:rsid w:val="00F75830"/>
    <w:rsid w:val="00F76112"/>
    <w:rsid w:val="00F76904"/>
    <w:rsid w:val="00F76BCD"/>
    <w:rsid w:val="00F76D84"/>
    <w:rsid w:val="00F770D9"/>
    <w:rsid w:val="00F7774B"/>
    <w:rsid w:val="00F8008B"/>
    <w:rsid w:val="00F8124A"/>
    <w:rsid w:val="00F823DA"/>
    <w:rsid w:val="00F84F18"/>
    <w:rsid w:val="00F85E77"/>
    <w:rsid w:val="00F86594"/>
    <w:rsid w:val="00F87497"/>
    <w:rsid w:val="00F87681"/>
    <w:rsid w:val="00F90843"/>
    <w:rsid w:val="00F9094E"/>
    <w:rsid w:val="00F90CE3"/>
    <w:rsid w:val="00F91514"/>
    <w:rsid w:val="00F94526"/>
    <w:rsid w:val="00F96158"/>
    <w:rsid w:val="00F9639D"/>
    <w:rsid w:val="00F975CF"/>
    <w:rsid w:val="00FA093B"/>
    <w:rsid w:val="00FA1C1E"/>
    <w:rsid w:val="00FA1D29"/>
    <w:rsid w:val="00FA1E00"/>
    <w:rsid w:val="00FA2D80"/>
    <w:rsid w:val="00FA3695"/>
    <w:rsid w:val="00FA43A9"/>
    <w:rsid w:val="00FA53A7"/>
    <w:rsid w:val="00FA6C2F"/>
    <w:rsid w:val="00FA6C61"/>
    <w:rsid w:val="00FA7747"/>
    <w:rsid w:val="00FB037F"/>
    <w:rsid w:val="00FB065A"/>
    <w:rsid w:val="00FB06E4"/>
    <w:rsid w:val="00FB129D"/>
    <w:rsid w:val="00FB15B0"/>
    <w:rsid w:val="00FB193A"/>
    <w:rsid w:val="00FB2971"/>
    <w:rsid w:val="00FB3695"/>
    <w:rsid w:val="00FB4BD2"/>
    <w:rsid w:val="00FB623D"/>
    <w:rsid w:val="00FB6768"/>
    <w:rsid w:val="00FB6B97"/>
    <w:rsid w:val="00FB6BAD"/>
    <w:rsid w:val="00FB7105"/>
    <w:rsid w:val="00FB71AB"/>
    <w:rsid w:val="00FB7D63"/>
    <w:rsid w:val="00FC0E2A"/>
    <w:rsid w:val="00FC1DBD"/>
    <w:rsid w:val="00FC1E2A"/>
    <w:rsid w:val="00FC37AE"/>
    <w:rsid w:val="00FC41B6"/>
    <w:rsid w:val="00FC45FC"/>
    <w:rsid w:val="00FC4E76"/>
    <w:rsid w:val="00FC591D"/>
    <w:rsid w:val="00FC6522"/>
    <w:rsid w:val="00FC6A35"/>
    <w:rsid w:val="00FC7583"/>
    <w:rsid w:val="00FD221C"/>
    <w:rsid w:val="00FD232C"/>
    <w:rsid w:val="00FD30F5"/>
    <w:rsid w:val="00FD3781"/>
    <w:rsid w:val="00FD3C69"/>
    <w:rsid w:val="00FD4240"/>
    <w:rsid w:val="00FD4CE9"/>
    <w:rsid w:val="00FD56F5"/>
    <w:rsid w:val="00FD58F7"/>
    <w:rsid w:val="00FD61BB"/>
    <w:rsid w:val="00FD7296"/>
    <w:rsid w:val="00FD7D16"/>
    <w:rsid w:val="00FE0C39"/>
    <w:rsid w:val="00FE0CA4"/>
    <w:rsid w:val="00FE144C"/>
    <w:rsid w:val="00FE24AD"/>
    <w:rsid w:val="00FE2754"/>
    <w:rsid w:val="00FE275E"/>
    <w:rsid w:val="00FE2F9F"/>
    <w:rsid w:val="00FE35C5"/>
    <w:rsid w:val="00FE360E"/>
    <w:rsid w:val="00FE3B19"/>
    <w:rsid w:val="00FE40A2"/>
    <w:rsid w:val="00FE49EC"/>
    <w:rsid w:val="00FE4E76"/>
    <w:rsid w:val="00FE6B00"/>
    <w:rsid w:val="00FE6DDC"/>
    <w:rsid w:val="00FE6ED6"/>
    <w:rsid w:val="00FF0E0F"/>
    <w:rsid w:val="00FF2DF1"/>
    <w:rsid w:val="00FF42CC"/>
    <w:rsid w:val="00FF4E60"/>
    <w:rsid w:val="00FF5F31"/>
    <w:rsid w:val="00FF68FA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4CF17B9"/>
  <w15:docId w15:val="{4427ABF2-6E4F-4D56-BB89-5B585CDD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71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859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404E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85F3E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F18B5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BE23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Абзац"/>
    <w:basedOn w:val="a"/>
    <w:rsid w:val="004A0CE1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rsid w:val="00CC0605"/>
    <w:rPr>
      <w:vertAlign w:val="superscript"/>
    </w:rPr>
  </w:style>
  <w:style w:type="paragraph" w:styleId="a5">
    <w:name w:val="Normal (Web)"/>
    <w:basedOn w:val="a"/>
    <w:uiPriority w:val="99"/>
    <w:rsid w:val="00CC0605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AD5E23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500F9A"/>
    <w:rPr>
      <w:vertAlign w:val="superscript"/>
    </w:rPr>
  </w:style>
  <w:style w:type="character" w:customStyle="1" w:styleId="12">
    <w:name w:val="Знак сноски1"/>
    <w:rsid w:val="00500F9A"/>
    <w:rPr>
      <w:vertAlign w:val="superscript"/>
    </w:rPr>
  </w:style>
  <w:style w:type="paragraph" w:styleId="a7">
    <w:name w:val="Body Text Indent"/>
    <w:basedOn w:val="a"/>
    <w:link w:val="a8"/>
    <w:rsid w:val="0080331A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a"/>
    <w:rsid w:val="0080331A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link w:val="a9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character" w:customStyle="1" w:styleId="dash041e0431044b0447043d044b0439char1">
    <w:name w:val="dash041e_0431_044b_0447_043d_044b_0439__char1"/>
    <w:rsid w:val="00FB36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734876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1">
    <w:name w:val="Body Text 2"/>
    <w:basedOn w:val="a"/>
    <w:rsid w:val="00311F0E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E85984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en-US"/>
    </w:rPr>
  </w:style>
  <w:style w:type="paragraph" w:styleId="ab">
    <w:name w:val="TOC Heading"/>
    <w:basedOn w:val="1"/>
    <w:next w:val="a"/>
    <w:uiPriority w:val="39"/>
    <w:qFormat/>
    <w:rsid w:val="00E85984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6E3228"/>
    <w:pPr>
      <w:tabs>
        <w:tab w:val="right" w:leader="dot" w:pos="9498"/>
      </w:tabs>
    </w:pPr>
  </w:style>
  <w:style w:type="paragraph" w:styleId="30">
    <w:name w:val="toc 3"/>
    <w:basedOn w:val="a"/>
    <w:next w:val="a"/>
    <w:autoRedefine/>
    <w:uiPriority w:val="39"/>
    <w:unhideWhenUsed/>
    <w:rsid w:val="006E3228"/>
    <w:pPr>
      <w:tabs>
        <w:tab w:val="right" w:leader="dot" w:pos="9498"/>
      </w:tabs>
      <w:ind w:left="426"/>
    </w:pPr>
  </w:style>
  <w:style w:type="character" w:styleId="ac">
    <w:name w:val="Hyperlink"/>
    <w:uiPriority w:val="99"/>
    <w:unhideWhenUsed/>
    <w:rsid w:val="00E85984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rsid w:val="00E36F65"/>
    <w:pPr>
      <w:tabs>
        <w:tab w:val="right" w:leader="dot" w:pos="9460"/>
      </w:tabs>
      <w:ind w:left="440" w:right="-383"/>
    </w:pPr>
    <w:rPr>
      <w:rFonts w:ascii="Times New Roman" w:hAnsi="Times New Roman" w:cs="Times New Roman"/>
      <w:noProof/>
      <w:sz w:val="28"/>
      <w:szCs w:val="28"/>
    </w:rPr>
  </w:style>
  <w:style w:type="paragraph" w:customStyle="1" w:styleId="p4">
    <w:name w:val="p4"/>
    <w:basedOn w:val="a"/>
    <w:rsid w:val="00DA3446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DA3446"/>
  </w:style>
  <w:style w:type="paragraph" w:customStyle="1" w:styleId="14">
    <w:name w:val="Абзац списка1"/>
    <w:basedOn w:val="a"/>
    <w:rsid w:val="00110789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110789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4734D"/>
    <w:pPr>
      <w:spacing w:after="120"/>
    </w:pPr>
    <w:rPr>
      <w:rFonts w:cs="Times New Roman"/>
    </w:rPr>
  </w:style>
  <w:style w:type="character" w:customStyle="1" w:styleId="ae">
    <w:name w:val="Основной текст Знак"/>
    <w:link w:val="ad"/>
    <w:uiPriority w:val="99"/>
    <w:semiHidden/>
    <w:rsid w:val="0094734D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customStyle="1" w:styleId="af">
    <w:name w:val="Основной"/>
    <w:basedOn w:val="a"/>
    <w:rsid w:val="0094734D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0">
    <w:name w:val="Буллит"/>
    <w:basedOn w:val="af"/>
    <w:rsid w:val="0094734D"/>
    <w:pPr>
      <w:ind w:firstLine="244"/>
    </w:pPr>
  </w:style>
  <w:style w:type="paragraph" w:styleId="af1">
    <w:name w:val="List Paragraph"/>
    <w:basedOn w:val="a"/>
    <w:uiPriority w:val="99"/>
    <w:qFormat/>
    <w:rsid w:val="003674A6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61811"/>
    <w:pPr>
      <w:spacing w:after="120" w:line="480" w:lineRule="auto"/>
      <w:ind w:left="283"/>
    </w:pPr>
    <w:rPr>
      <w:rFonts w:cs="Times New Roman"/>
    </w:rPr>
  </w:style>
  <w:style w:type="character" w:customStyle="1" w:styleId="24">
    <w:name w:val="Основной текст с отступом 2 Знак"/>
    <w:link w:val="23"/>
    <w:uiPriority w:val="99"/>
    <w:semiHidden/>
    <w:rsid w:val="00561811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15">
    <w:name w:val="Сноска1"/>
    <w:rsid w:val="00561811"/>
    <w:rPr>
      <w:rFonts w:ascii="Times New Roman" w:hAnsi="Times New Roman" w:cs="Times New Roman"/>
      <w:vertAlign w:val="superscript"/>
    </w:rPr>
  </w:style>
  <w:style w:type="paragraph" w:customStyle="1" w:styleId="31">
    <w:name w:val="Заг 3"/>
    <w:basedOn w:val="a"/>
    <w:rsid w:val="00561811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1"/>
    <w:rsid w:val="00561811"/>
    <w:rPr>
      <w:b w:val="0"/>
      <w:bCs w:val="0"/>
    </w:rPr>
  </w:style>
  <w:style w:type="paragraph" w:customStyle="1" w:styleId="af2">
    <w:name w:val="Сноска"/>
    <w:basedOn w:val="af"/>
    <w:rsid w:val="00561811"/>
    <w:pPr>
      <w:spacing w:line="174" w:lineRule="atLeast"/>
    </w:pPr>
    <w:rPr>
      <w:sz w:val="17"/>
      <w:szCs w:val="17"/>
    </w:rPr>
  </w:style>
  <w:style w:type="paragraph" w:customStyle="1" w:styleId="af3">
    <w:name w:val="Подзаг"/>
    <w:basedOn w:val="af"/>
    <w:rsid w:val="006C1C70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8A2440"/>
  </w:style>
  <w:style w:type="paragraph" w:customStyle="1" w:styleId="c11">
    <w:name w:val="c11"/>
    <w:basedOn w:val="a"/>
    <w:rsid w:val="00167D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867B72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262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471FA4"/>
  </w:style>
  <w:style w:type="paragraph" w:styleId="af4">
    <w:name w:val="header"/>
    <w:basedOn w:val="a"/>
    <w:link w:val="af5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6">
    <w:name w:val="footer"/>
    <w:basedOn w:val="a"/>
    <w:link w:val="af7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link w:val="af6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8">
    <w:name w:val="Balloon Text"/>
    <w:basedOn w:val="a"/>
    <w:link w:val="17"/>
    <w:uiPriority w:val="99"/>
    <w:semiHidden/>
    <w:unhideWhenUsed/>
    <w:rsid w:val="000715F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17">
    <w:name w:val="Текст выноски Знак1"/>
    <w:link w:val="af8"/>
    <w:uiPriority w:val="99"/>
    <w:semiHidden/>
    <w:rsid w:val="000715F2"/>
    <w:rPr>
      <w:rFonts w:ascii="Segoe UI" w:eastAsia="Arial Unicode MS" w:hAnsi="Segoe UI" w:cs="Segoe UI"/>
      <w:color w:val="00000A"/>
      <w:kern w:val="1"/>
      <w:sz w:val="18"/>
      <w:szCs w:val="18"/>
      <w:lang w:eastAsia="en-US"/>
    </w:rPr>
  </w:style>
  <w:style w:type="paragraph" w:customStyle="1" w:styleId="09PodZAG">
    <w:name w:val="09PodZAG_п/ж"/>
    <w:basedOn w:val="a"/>
    <w:uiPriority w:val="99"/>
    <w:rsid w:val="00C769D6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customStyle="1" w:styleId="25">
    <w:name w:val="Без интервала2"/>
    <w:aliases w:val="основа"/>
    <w:uiPriority w:val="1"/>
    <w:qFormat/>
    <w:rsid w:val="00C769D6"/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А ОСН ТЕКСТ"/>
    <w:basedOn w:val="a"/>
    <w:link w:val="afa"/>
    <w:rsid w:val="004C75A1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a">
    <w:name w:val="А ОСН ТЕКСТ Знак"/>
    <w:link w:val="af9"/>
    <w:rsid w:val="004C75A1"/>
    <w:rPr>
      <w:rFonts w:eastAsia="Arial Unicode MS"/>
      <w:caps/>
      <w:color w:val="000000"/>
      <w:kern w:val="1"/>
      <w:sz w:val="28"/>
      <w:szCs w:val="28"/>
    </w:rPr>
  </w:style>
  <w:style w:type="character" w:customStyle="1" w:styleId="20">
    <w:name w:val="Заголовок 2 Знак"/>
    <w:link w:val="2"/>
    <w:uiPriority w:val="9"/>
    <w:rsid w:val="00B404E2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  <w:lang w:eastAsia="en-US"/>
    </w:rPr>
  </w:style>
  <w:style w:type="paragraph" w:customStyle="1" w:styleId="Standard">
    <w:name w:val="Standard"/>
    <w:link w:val="Standard1"/>
    <w:uiPriority w:val="99"/>
    <w:rsid w:val="003E5B7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E9252E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6">
    <w:name w:val="Знак сноски2"/>
    <w:rsid w:val="004E6891"/>
    <w:rPr>
      <w:vertAlign w:val="superscript"/>
    </w:rPr>
  </w:style>
  <w:style w:type="paragraph" w:customStyle="1" w:styleId="afb">
    <w:name w:val="Знак"/>
    <w:basedOn w:val="a"/>
    <w:rsid w:val="00C53B6C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8">
    <w:name w:val="Основной текст + Курсив1"/>
    <w:rsid w:val="00D2135B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212750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9">
    <w:name w:val="Текст сноски Знак1"/>
    <w:uiPriority w:val="99"/>
    <w:rsid w:val="00C001F3"/>
    <w:rPr>
      <w:caps/>
      <w:lang w:eastAsia="ar-SA"/>
    </w:rPr>
  </w:style>
  <w:style w:type="character" w:customStyle="1" w:styleId="afc">
    <w:name w:val="Сноска_"/>
    <w:rsid w:val="00C34FED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DB288C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6E0C49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5B1D9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Основной текст + Курсив3"/>
    <w:rsid w:val="00A47E76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0">
    <w:name w:val="Основной текст (11) + Не курсив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4B6473"/>
    <w:rPr>
      <w:rFonts w:ascii="Arial" w:eastAsia="SimSun" w:hAnsi="Arial" w:cs="Mangal"/>
      <w:kern w:val="3"/>
      <w:sz w:val="24"/>
      <w:szCs w:val="24"/>
      <w:lang w:val="ru-RU" w:eastAsia="zh-CN" w:bidi="hi-IN"/>
    </w:rPr>
  </w:style>
  <w:style w:type="character" w:customStyle="1" w:styleId="afd">
    <w:name w:val="Основной текст + Полужирный"/>
    <w:semiHidden/>
    <w:rsid w:val="0027525A"/>
    <w:rPr>
      <w:rFonts w:ascii="Century Schoolbook" w:hAnsi="Century Schoolbook"/>
      <w:b/>
      <w:bCs/>
      <w:sz w:val="24"/>
      <w:szCs w:val="24"/>
      <w:lang w:bidi="ar-SA"/>
    </w:rPr>
  </w:style>
  <w:style w:type="paragraph" w:customStyle="1" w:styleId="27">
    <w:name w:val="Абзац списка2"/>
    <w:basedOn w:val="a"/>
    <w:rsid w:val="00C938FF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33">
    <w:name w:val="Без интервала3"/>
    <w:rsid w:val="007533B2"/>
    <w:rPr>
      <w:rFonts w:ascii="Calibri" w:hAnsi="Calibri" w:cs="Calibri"/>
      <w:sz w:val="22"/>
      <w:szCs w:val="22"/>
      <w:lang w:eastAsia="en-US"/>
    </w:rPr>
  </w:style>
  <w:style w:type="paragraph" w:customStyle="1" w:styleId="msolistparagraph0">
    <w:name w:val="msolistparagraph"/>
    <w:basedOn w:val="a"/>
    <w:rsid w:val="004265E4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4265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4265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e">
    <w:name w:val="page number"/>
    <w:basedOn w:val="a0"/>
    <w:rsid w:val="004265E4"/>
  </w:style>
  <w:style w:type="paragraph" w:customStyle="1" w:styleId="28">
    <w:name w:val="Заг 2"/>
    <w:basedOn w:val="1a"/>
    <w:rsid w:val="004265E4"/>
    <w:pPr>
      <w:pageBreakBefore w:val="0"/>
      <w:spacing w:before="283"/>
    </w:pPr>
    <w:rPr>
      <w:caps w:val="0"/>
    </w:rPr>
  </w:style>
  <w:style w:type="paragraph" w:customStyle="1" w:styleId="1a">
    <w:name w:val="Заг 1"/>
    <w:basedOn w:val="af"/>
    <w:rsid w:val="004265E4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4265E4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4265E4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character" w:customStyle="1" w:styleId="Heading2Char">
    <w:name w:val="Heading 2 Char"/>
    <w:locked/>
    <w:rsid w:val="004265E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9">
    <w:name w:val="Основной текст (2)_"/>
    <w:link w:val="2a"/>
    <w:rsid w:val="004265E4"/>
    <w:rPr>
      <w:rFonts w:ascii="Trebuchet MS" w:hAnsi="Trebuchet MS"/>
      <w:b/>
      <w:bCs/>
      <w:lang w:bidi="ar-SA"/>
    </w:rPr>
  </w:style>
  <w:style w:type="character" w:customStyle="1" w:styleId="1b">
    <w:name w:val="Основной текст + Полужирный1"/>
    <w:rsid w:val="004265E4"/>
    <w:rPr>
      <w:rFonts w:ascii="Trebuchet MS" w:hAnsi="Trebuchet MS" w:cs="Trebuchet MS"/>
      <w:b/>
      <w:bCs/>
      <w:sz w:val="20"/>
      <w:szCs w:val="20"/>
      <w:u w:val="none"/>
      <w:lang w:val="ru-RU" w:eastAsia="ru-RU" w:bidi="ar-SA"/>
    </w:rPr>
  </w:style>
  <w:style w:type="character" w:customStyle="1" w:styleId="8pt">
    <w:name w:val="Основной текст + 8 pt"/>
    <w:rsid w:val="004265E4"/>
    <w:rPr>
      <w:rFonts w:ascii="Trebuchet MS" w:hAnsi="Trebuchet MS" w:cs="Trebuchet MS"/>
      <w:sz w:val="16"/>
      <w:szCs w:val="16"/>
      <w:u w:val="none"/>
      <w:lang w:val="ru-RU" w:eastAsia="ru-RU" w:bidi="ar-SA"/>
    </w:rPr>
  </w:style>
  <w:style w:type="paragraph" w:customStyle="1" w:styleId="2a">
    <w:name w:val="Основной текст (2)"/>
    <w:basedOn w:val="a"/>
    <w:link w:val="29"/>
    <w:rsid w:val="004265E4"/>
    <w:pPr>
      <w:widowControl w:val="0"/>
      <w:shd w:val="clear" w:color="auto" w:fill="FFFFFF"/>
      <w:suppressAutoHyphens w:val="0"/>
      <w:spacing w:before="180" w:after="0" w:line="211" w:lineRule="exact"/>
      <w:ind w:firstLine="360"/>
      <w:jc w:val="both"/>
    </w:pPr>
    <w:rPr>
      <w:rFonts w:ascii="Trebuchet MS" w:eastAsia="Times New Roman" w:hAnsi="Trebuchet MS" w:cs="Times New Roman"/>
      <w:b/>
      <w:bCs/>
      <w:color w:val="auto"/>
      <w:kern w:val="0"/>
      <w:sz w:val="20"/>
      <w:szCs w:val="20"/>
    </w:rPr>
  </w:style>
  <w:style w:type="character" w:customStyle="1" w:styleId="2b">
    <w:name w:val="Заголовок №2_"/>
    <w:link w:val="2c"/>
    <w:rsid w:val="004265E4"/>
    <w:rPr>
      <w:sz w:val="21"/>
      <w:szCs w:val="21"/>
      <w:lang w:bidi="ar-SA"/>
    </w:rPr>
  </w:style>
  <w:style w:type="paragraph" w:customStyle="1" w:styleId="2c">
    <w:name w:val="Заголовок №2"/>
    <w:basedOn w:val="a"/>
    <w:link w:val="2b"/>
    <w:rsid w:val="004265E4"/>
    <w:pPr>
      <w:widowControl w:val="0"/>
      <w:shd w:val="clear" w:color="auto" w:fill="FFFFFF"/>
      <w:suppressAutoHyphens w:val="0"/>
      <w:spacing w:before="180" w:after="0" w:line="240" w:lineRule="atLeast"/>
      <w:outlineLvl w:val="1"/>
    </w:pPr>
    <w:rPr>
      <w:rFonts w:ascii="Times New Roman" w:eastAsia="Times New Roman" w:hAnsi="Times New Roman" w:cs="Times New Roman"/>
      <w:color w:val="auto"/>
      <w:kern w:val="0"/>
      <w:sz w:val="21"/>
      <w:szCs w:val="21"/>
    </w:rPr>
  </w:style>
  <w:style w:type="character" w:customStyle="1" w:styleId="1c">
    <w:name w:val="Основной шрифт абзаца1"/>
    <w:rsid w:val="004265E4"/>
  </w:style>
  <w:style w:type="character" w:customStyle="1" w:styleId="aff">
    <w:name w:val="Текст выноски Знак"/>
    <w:rsid w:val="004265E4"/>
    <w:rPr>
      <w:rFonts w:ascii="Tahoma" w:hAnsi="Tahoma" w:cs="Tahoma"/>
      <w:sz w:val="16"/>
      <w:szCs w:val="16"/>
    </w:rPr>
  </w:style>
  <w:style w:type="paragraph" w:customStyle="1" w:styleId="1d">
    <w:name w:val="Обычный1"/>
    <w:rsid w:val="004265E4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a"/>
    <w:rsid w:val="004265E4"/>
    <w:pPr>
      <w:widowControl w:val="0"/>
      <w:suppressLineNumbers/>
      <w:spacing w:after="0" w:line="100" w:lineRule="atLeast"/>
    </w:pPr>
    <w:rPr>
      <w:rFonts w:ascii="Times New Roman" w:eastAsia="Andale Sans UI" w:hAnsi="Times New Roman" w:cs="Tahoma"/>
      <w:color w:val="auto"/>
      <w:sz w:val="24"/>
      <w:szCs w:val="24"/>
      <w:lang w:val="de-DE" w:eastAsia="fa-IR" w:bidi="fa-IR"/>
    </w:rPr>
  </w:style>
  <w:style w:type="character" w:customStyle="1" w:styleId="Zag11">
    <w:name w:val="Zag_11"/>
    <w:rsid w:val="004265E4"/>
  </w:style>
  <w:style w:type="character" w:customStyle="1" w:styleId="WW8Num38z2">
    <w:name w:val="WW8Num38z2"/>
    <w:rsid w:val="007304A8"/>
    <w:rPr>
      <w:rFonts w:ascii="Wingdings" w:hAnsi="Wingdings"/>
    </w:rPr>
  </w:style>
  <w:style w:type="paragraph" w:styleId="aff0">
    <w:name w:val="Title"/>
    <w:basedOn w:val="a"/>
    <w:next w:val="a"/>
    <w:link w:val="aff1"/>
    <w:uiPriority w:val="99"/>
    <w:qFormat/>
    <w:rsid w:val="00B871D3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1">
    <w:name w:val="Заголовок Знак"/>
    <w:basedOn w:val="a0"/>
    <w:link w:val="aff0"/>
    <w:uiPriority w:val="99"/>
    <w:rsid w:val="00B871D3"/>
    <w:rPr>
      <w:rFonts w:ascii="Cambria" w:eastAsia="Calibri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AF830-EA09-4068-B48F-AB82C448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57903</Words>
  <Characters>330049</Characters>
  <Application>Microsoft Office Word</Application>
  <DocSecurity>0</DocSecurity>
  <Lines>2750</Lines>
  <Paragraphs>774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RUSSIA</Company>
  <LinksUpToDate>false</LinksUpToDate>
  <CharactersWithSpaces>387178</CharactersWithSpaces>
  <SharedDoc>false</SharedDoc>
  <HLinks>
    <vt:vector size="150" baseType="variant"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_Toc413974315</vt:lpwstr>
      </vt:variant>
      <vt:variant>
        <vt:i4>1703987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_Toc413974314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_Toc413974313</vt:lpwstr>
      </vt:variant>
      <vt:variant>
        <vt:i4>1703987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_Toc413974312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_Toc413974311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_Toc413974310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_Toc413974309</vt:lpwstr>
      </vt:variant>
      <vt:variant>
        <vt:i4>1769523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_Toc413974308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_Toc413974307</vt:lpwstr>
      </vt:variant>
      <vt:variant>
        <vt:i4>1769523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_Toc413974306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_Toc413974305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_Toc413974304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_Toc413974303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_Toc413974302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_Toc413974301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_Toc413974300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_Toc413974299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_Toc413974298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_Toc413974296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_Toc413974295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_Toc413974294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_Toc413974293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_Toc413974292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_Toc413974291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_Toc413974290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А. Зарин</dc:creator>
  <cp:lastModifiedBy>Тома</cp:lastModifiedBy>
  <cp:revision>6</cp:revision>
  <cp:lastPrinted>2015-04-03T11:11:00Z</cp:lastPrinted>
  <dcterms:created xsi:type="dcterms:W3CDTF">2019-01-10T12:12:00Z</dcterms:created>
  <dcterms:modified xsi:type="dcterms:W3CDTF">2019-01-11T09:22:00Z</dcterms:modified>
</cp:coreProperties>
</file>